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EA4620">
        <w:rPr>
          <w:sz w:val="24"/>
          <w:szCs w:val="24"/>
        </w:rPr>
        <w:t>7</w:t>
      </w:r>
      <w:r>
        <w:rPr>
          <w:sz w:val="24"/>
          <w:szCs w:val="24"/>
        </w:rPr>
        <w:t xml:space="preserve"> по 31.12.201</w:t>
      </w:r>
      <w:r w:rsidR="00EA4620">
        <w:rPr>
          <w:sz w:val="24"/>
          <w:szCs w:val="24"/>
        </w:rPr>
        <w:t>7</w:t>
      </w:r>
      <w:r>
        <w:rPr>
          <w:sz w:val="24"/>
          <w:szCs w:val="24"/>
        </w:rPr>
        <w:t xml:space="preserve"> г.г.</w:t>
      </w:r>
    </w:p>
    <w:tbl>
      <w:tblPr>
        <w:tblW w:w="13905" w:type="dxa"/>
        <w:tblInd w:w="64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694"/>
        <w:gridCol w:w="1701"/>
        <w:gridCol w:w="1483"/>
        <w:gridCol w:w="1185"/>
        <w:gridCol w:w="784"/>
        <w:gridCol w:w="785"/>
        <w:gridCol w:w="1001"/>
        <w:gridCol w:w="892"/>
        <w:gridCol w:w="839"/>
        <w:gridCol w:w="1116"/>
        <w:gridCol w:w="1425"/>
      </w:tblGrid>
      <w:tr w:rsidR="00B0333B" w:rsidTr="00EA4620">
        <w:trPr>
          <w:trHeight w:val="957"/>
        </w:trPr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4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Деклари-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рованный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2754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27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1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(тран-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спортные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42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EA4620">
        <w:trPr>
          <w:trHeight w:val="2606"/>
        </w:trPr>
        <w:tc>
          <w:tcPr>
            <w:tcW w:w="2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11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2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EA4620">
        <w:trPr>
          <w:trHeight w:val="2166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C92764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Митягин С.С.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C9276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Заместитель Главы Первомайского района по Управлению делами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184BF1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667389,26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567C9" w:rsidRDefault="00C92764" w:rsidP="003C2B7F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Pr="008567C9" w:rsidRDefault="00C92764" w:rsidP="008567C9">
            <w:pPr>
              <w:rPr>
                <w:rFonts w:cs="Calibri"/>
              </w:rPr>
            </w:pPr>
            <w:r>
              <w:rPr>
                <w:rFonts w:cs="Calibri"/>
              </w:rPr>
              <w:t>39,0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86DA5" w:rsidRPr="008567C9" w:rsidRDefault="00C92764" w:rsidP="008567C9">
            <w:pPr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52739" w:rsidRDefault="00552739" w:rsidP="003877A5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877A5" w:rsidRPr="00552739" w:rsidRDefault="003877A5" w:rsidP="00552739">
            <w:pPr>
              <w:rPr>
                <w:rFonts w:cs="Calibri"/>
              </w:rPr>
            </w:pP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877A5" w:rsidRPr="00552739" w:rsidRDefault="003877A5" w:rsidP="00552739">
            <w:pPr>
              <w:rPr>
                <w:rFonts w:cs="Calibri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567C9" w:rsidRDefault="008567C9" w:rsidP="00D421E1">
            <w:pPr>
              <w:widowControl w:val="0"/>
              <w:jc w:val="both"/>
              <w:rPr>
                <w:rFonts w:cs="Calibri"/>
              </w:rPr>
            </w:pPr>
          </w:p>
          <w:p w:rsidR="0049539B" w:rsidRDefault="008567C9" w:rsidP="00C92764">
            <w:pPr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  <w:r w:rsidRPr="00EA4620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 </w:t>
            </w:r>
            <w:r w:rsidR="00C92764">
              <w:rPr>
                <w:rFonts w:cs="Calibri"/>
              </w:rPr>
              <w:t>ГАЗ 3110</w:t>
            </w:r>
          </w:p>
          <w:p w:rsidR="00C92764" w:rsidRDefault="00C92764" w:rsidP="00C92764">
            <w:pPr>
              <w:rPr>
                <w:rFonts w:cs="Calibri"/>
              </w:rPr>
            </w:pPr>
          </w:p>
          <w:p w:rsidR="00C92764" w:rsidRDefault="00C92764" w:rsidP="00C92764">
            <w:pPr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  <w:r w:rsidRPr="00EA4620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 ГАЗ 31105</w:t>
            </w:r>
          </w:p>
          <w:p w:rsidR="00C92764" w:rsidRPr="00552739" w:rsidRDefault="00C92764" w:rsidP="00C92764">
            <w:pPr>
              <w:rPr>
                <w:rFonts w:cs="Calibri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C92764" w:rsidTr="00EA4620">
        <w:trPr>
          <w:trHeight w:val="737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C92764" w:rsidRPr="00E962AA" w:rsidRDefault="00C92764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2764" w:rsidRDefault="00C92764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2764" w:rsidRDefault="00184BF1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220922,10</w:t>
            </w:r>
            <w:bookmarkStart w:id="0" w:name="_GoBack"/>
            <w:bookmarkEnd w:id="0"/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2764" w:rsidRDefault="00C92764" w:rsidP="00B807D8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Объект незавершенного строительства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2764" w:rsidRPr="008567C9" w:rsidRDefault="00C92764" w:rsidP="00B807D8">
            <w:pPr>
              <w:rPr>
                <w:rFonts w:cs="Calibri"/>
              </w:rPr>
            </w:pPr>
            <w:r>
              <w:rPr>
                <w:rFonts w:cs="Calibri"/>
              </w:rPr>
              <w:t>36,0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92764" w:rsidRPr="008567C9" w:rsidRDefault="00C92764" w:rsidP="00B807D8">
            <w:pPr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C92764" w:rsidRDefault="00C92764" w:rsidP="006C6EE5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2764" w:rsidRPr="008567C9" w:rsidRDefault="00C92764" w:rsidP="006C6EE5">
            <w:pPr>
              <w:rPr>
                <w:rFonts w:cs="Calibri"/>
              </w:rPr>
            </w:pPr>
            <w:r>
              <w:rPr>
                <w:rFonts w:cs="Calibri"/>
              </w:rPr>
              <w:t>39,0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2764" w:rsidRPr="008567C9" w:rsidRDefault="00C92764" w:rsidP="006C6EE5">
            <w:pPr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2764" w:rsidRPr="007F7A2C" w:rsidRDefault="00C92764" w:rsidP="003877A5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92764" w:rsidRDefault="00C92764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EA4620">
        <w:trPr>
          <w:trHeight w:val="23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D421E1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C92764" w:rsidTr="00EA4620">
        <w:trPr>
          <w:trHeight w:val="785"/>
        </w:trPr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92764" w:rsidRDefault="00C92764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C92764" w:rsidRDefault="00C92764" w:rsidP="00D93901">
            <w:pPr>
              <w:widowControl w:val="0"/>
              <w:jc w:val="both"/>
              <w:rPr>
                <w:rFonts w:cs="Calibri"/>
              </w:rPr>
            </w:pPr>
          </w:p>
          <w:p w:rsidR="00C92764" w:rsidRDefault="00C92764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64" w:rsidRDefault="00C92764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64" w:rsidRDefault="00C92764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64" w:rsidRDefault="00C92764" w:rsidP="00B807D8">
            <w:pPr>
              <w:widowControl w:val="0"/>
              <w:rPr>
                <w:rFonts w:cs="Calibri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64" w:rsidRPr="008567C9" w:rsidRDefault="00C92764" w:rsidP="00B807D8">
            <w:pPr>
              <w:rPr>
                <w:rFonts w:cs="Calibri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92764" w:rsidRPr="008567C9" w:rsidRDefault="00C92764" w:rsidP="00B807D8">
            <w:pPr>
              <w:rPr>
                <w:rFonts w:cs="Calibri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92764" w:rsidRDefault="00C92764" w:rsidP="006C6EE5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64" w:rsidRPr="008567C9" w:rsidRDefault="00C92764" w:rsidP="006C6EE5">
            <w:pPr>
              <w:rPr>
                <w:rFonts w:cs="Calibri"/>
              </w:rPr>
            </w:pPr>
            <w:r>
              <w:rPr>
                <w:rFonts w:cs="Calibri"/>
              </w:rPr>
              <w:t>39,0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64" w:rsidRPr="008567C9" w:rsidRDefault="00C92764" w:rsidP="006C6EE5">
            <w:pPr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64" w:rsidRDefault="00C92764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92764" w:rsidRDefault="00C92764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84BF1"/>
    <w:rsid w:val="001B07B9"/>
    <w:rsid w:val="001F5067"/>
    <w:rsid w:val="00284C6D"/>
    <w:rsid w:val="002E2705"/>
    <w:rsid w:val="002F69E0"/>
    <w:rsid w:val="00314EC7"/>
    <w:rsid w:val="003877A5"/>
    <w:rsid w:val="003C2B7F"/>
    <w:rsid w:val="00484BBA"/>
    <w:rsid w:val="0049539B"/>
    <w:rsid w:val="004A2286"/>
    <w:rsid w:val="00552739"/>
    <w:rsid w:val="0057285C"/>
    <w:rsid w:val="00583C7A"/>
    <w:rsid w:val="007F7A2C"/>
    <w:rsid w:val="0081067D"/>
    <w:rsid w:val="008567C9"/>
    <w:rsid w:val="00A00591"/>
    <w:rsid w:val="00A75AA6"/>
    <w:rsid w:val="00B0333B"/>
    <w:rsid w:val="00B27AE5"/>
    <w:rsid w:val="00C67ECF"/>
    <w:rsid w:val="00C92764"/>
    <w:rsid w:val="00D421E1"/>
    <w:rsid w:val="00D712D4"/>
    <w:rsid w:val="00D93901"/>
    <w:rsid w:val="00DA1670"/>
    <w:rsid w:val="00E80BEA"/>
    <w:rsid w:val="00E85594"/>
    <w:rsid w:val="00E962AA"/>
    <w:rsid w:val="00EA1328"/>
    <w:rsid w:val="00EA4620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6F52D"/>
  <w15:docId w15:val="{A948468E-460B-48E0-9F3A-643F68EE5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66EA3-2918-4D77-9D66-EEDCB5D58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32</cp:revision>
  <dcterms:created xsi:type="dcterms:W3CDTF">2014-05-20T03:12:00Z</dcterms:created>
  <dcterms:modified xsi:type="dcterms:W3CDTF">2018-05-08T03:36:00Z</dcterms:modified>
</cp:coreProperties>
</file>