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C54728">
        <w:rPr>
          <w:sz w:val="24"/>
          <w:szCs w:val="24"/>
        </w:rPr>
        <w:t>7</w:t>
      </w:r>
      <w:r>
        <w:rPr>
          <w:sz w:val="24"/>
          <w:szCs w:val="24"/>
        </w:rPr>
        <w:t xml:space="preserve"> по 31.12.201</w:t>
      </w:r>
      <w:r w:rsidR="00C54728">
        <w:rPr>
          <w:sz w:val="24"/>
          <w:szCs w:val="24"/>
        </w:rPr>
        <w:t>7</w:t>
      </w:r>
      <w:bookmarkStart w:id="0" w:name="_GoBack"/>
      <w:bookmarkEnd w:id="0"/>
      <w:r>
        <w:rPr>
          <w:sz w:val="24"/>
          <w:szCs w:val="24"/>
        </w:rPr>
        <w:t xml:space="preserve"> г.г.</w:t>
      </w:r>
    </w:p>
    <w:tbl>
      <w:tblPr>
        <w:tblW w:w="13741" w:type="dxa"/>
        <w:tblInd w:w="92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6"/>
        <w:gridCol w:w="2224"/>
        <w:gridCol w:w="1158"/>
        <w:gridCol w:w="1075"/>
        <w:gridCol w:w="806"/>
        <w:gridCol w:w="807"/>
        <w:gridCol w:w="1066"/>
        <w:gridCol w:w="951"/>
        <w:gridCol w:w="880"/>
        <w:gridCol w:w="1191"/>
        <w:gridCol w:w="1457"/>
      </w:tblGrid>
      <w:tr w:rsidR="00B0333B" w:rsidTr="00D54DCF">
        <w:trPr>
          <w:trHeight w:val="912"/>
        </w:trPr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222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1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2688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28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4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D54DCF">
        <w:trPr>
          <w:trHeight w:val="2483"/>
        </w:trPr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22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1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D54DCF">
        <w:trPr>
          <w:trHeight w:val="3679"/>
        </w:trPr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9539B" w:rsidRPr="00E962AA" w:rsidRDefault="008567C9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Виденькина О.Б.</w:t>
            </w:r>
          </w:p>
        </w:tc>
        <w:tc>
          <w:tcPr>
            <w:tcW w:w="2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39B" w:rsidRDefault="008567C9" w:rsidP="00D54DC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Начальник </w:t>
            </w:r>
            <w:r w:rsidR="00D54DCF">
              <w:rPr>
                <w:rFonts w:cs="Calibri"/>
              </w:rPr>
              <w:t>организационно-правового отдела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39B" w:rsidRDefault="00D54DCF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577357,14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7F" w:rsidRDefault="003C2B7F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</w:t>
            </w:r>
            <w:r w:rsidR="008567C9">
              <w:rPr>
                <w:rFonts w:cs="Calibri"/>
              </w:rPr>
              <w:t>под ИЖС (1/4</w:t>
            </w:r>
            <w:r>
              <w:rPr>
                <w:rFonts w:cs="Calibri"/>
              </w:rPr>
              <w:t>доли)</w:t>
            </w:r>
          </w:p>
          <w:p w:rsidR="003C2B7F" w:rsidRDefault="003C2B7F" w:rsidP="004A2286">
            <w:pPr>
              <w:widowControl w:val="0"/>
              <w:rPr>
                <w:rFonts w:cs="Calibri"/>
              </w:rPr>
            </w:pPr>
          </w:p>
          <w:p w:rsidR="008567C9" w:rsidRDefault="008567C9" w:rsidP="008567C9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для размещения ИЖЗ (1/4 доли)</w:t>
            </w:r>
          </w:p>
          <w:p w:rsidR="008567C9" w:rsidRDefault="008567C9" w:rsidP="004A2286">
            <w:pPr>
              <w:widowControl w:val="0"/>
              <w:rPr>
                <w:rFonts w:cs="Calibri"/>
              </w:rPr>
            </w:pPr>
          </w:p>
          <w:p w:rsidR="00F86DA5" w:rsidRDefault="008567C9" w:rsidP="003C2B7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 дом</w:t>
            </w:r>
            <w:r w:rsidR="00D421E1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(1/4</w:t>
            </w:r>
            <w:r w:rsidR="003C2B7F">
              <w:rPr>
                <w:rFonts w:cs="Calibri"/>
              </w:rPr>
              <w:t xml:space="preserve"> доли)</w:t>
            </w:r>
          </w:p>
          <w:p w:rsidR="008567C9" w:rsidRDefault="008567C9" w:rsidP="003C2B7F">
            <w:pPr>
              <w:widowControl w:val="0"/>
              <w:rPr>
                <w:rFonts w:cs="Calibri"/>
              </w:rPr>
            </w:pPr>
          </w:p>
          <w:p w:rsidR="008567C9" w:rsidRDefault="008567C9" w:rsidP="003C2B7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 (1/4 доли)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7F" w:rsidRDefault="003C2B7F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  <w:r w:rsidR="008567C9">
              <w:rPr>
                <w:rFonts w:cs="Calibri"/>
              </w:rPr>
              <w:t>442</w:t>
            </w:r>
            <w:r>
              <w:rPr>
                <w:rFonts w:cs="Calibri"/>
              </w:rPr>
              <w:t>,0</w:t>
            </w:r>
          </w:p>
          <w:p w:rsidR="003C2B7F" w:rsidRPr="003C2B7F" w:rsidRDefault="003C2B7F" w:rsidP="003C2B7F">
            <w:pPr>
              <w:rPr>
                <w:rFonts w:cs="Calibri"/>
              </w:rPr>
            </w:pPr>
          </w:p>
          <w:p w:rsidR="003C2B7F" w:rsidRPr="003C2B7F" w:rsidRDefault="003C2B7F" w:rsidP="003C2B7F">
            <w:pPr>
              <w:rPr>
                <w:rFonts w:cs="Calibri"/>
              </w:rPr>
            </w:pPr>
          </w:p>
          <w:p w:rsidR="003C2B7F" w:rsidRPr="003C2B7F" w:rsidRDefault="003C2B7F" w:rsidP="003C2B7F">
            <w:pPr>
              <w:rPr>
                <w:rFonts w:cs="Calibri"/>
              </w:rPr>
            </w:pPr>
          </w:p>
          <w:p w:rsidR="003C2B7F" w:rsidRDefault="003C2B7F" w:rsidP="003C2B7F">
            <w:pPr>
              <w:rPr>
                <w:rFonts w:cs="Calibri"/>
              </w:rPr>
            </w:pPr>
          </w:p>
          <w:p w:rsidR="008567C9" w:rsidRDefault="008567C9" w:rsidP="003C2B7F">
            <w:pPr>
              <w:rPr>
                <w:rFonts w:cs="Calibri"/>
              </w:rPr>
            </w:pPr>
            <w:r>
              <w:rPr>
                <w:rFonts w:cs="Calibri"/>
              </w:rPr>
              <w:t>1085,0</w:t>
            </w: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  <w:r>
              <w:rPr>
                <w:rFonts w:cs="Calibri"/>
              </w:rPr>
              <w:t>116,6</w:t>
            </w: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</w:p>
          <w:p w:rsidR="00F86DA5" w:rsidRPr="008567C9" w:rsidRDefault="008567C9" w:rsidP="008567C9">
            <w:pPr>
              <w:rPr>
                <w:rFonts w:cs="Calibri"/>
              </w:rPr>
            </w:pPr>
            <w:r>
              <w:rPr>
                <w:rFonts w:cs="Calibri"/>
              </w:rPr>
              <w:t>64,0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C2B7F" w:rsidRDefault="00D421E1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3C2B7F" w:rsidRPr="003C2B7F" w:rsidRDefault="003C2B7F" w:rsidP="003C2B7F">
            <w:pPr>
              <w:rPr>
                <w:rFonts w:cs="Calibri"/>
              </w:rPr>
            </w:pPr>
          </w:p>
          <w:p w:rsidR="003C2B7F" w:rsidRPr="003C2B7F" w:rsidRDefault="003C2B7F" w:rsidP="003C2B7F">
            <w:pPr>
              <w:rPr>
                <w:rFonts w:cs="Calibri"/>
              </w:rPr>
            </w:pPr>
          </w:p>
          <w:p w:rsidR="003C2B7F" w:rsidRPr="003C2B7F" w:rsidRDefault="003C2B7F" w:rsidP="003C2B7F">
            <w:pPr>
              <w:rPr>
                <w:rFonts w:cs="Calibri"/>
              </w:rPr>
            </w:pPr>
          </w:p>
          <w:p w:rsidR="003C2B7F" w:rsidRDefault="003C2B7F" w:rsidP="003C2B7F">
            <w:pPr>
              <w:rPr>
                <w:rFonts w:cs="Calibri"/>
              </w:rPr>
            </w:pPr>
          </w:p>
          <w:p w:rsidR="008567C9" w:rsidRDefault="003C2B7F" w:rsidP="003C2B7F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</w:p>
          <w:p w:rsidR="00F86DA5" w:rsidRPr="008567C9" w:rsidRDefault="008567C9" w:rsidP="008567C9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77A5" w:rsidRDefault="003877A5" w:rsidP="003877A5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A5" w:rsidRDefault="003877A5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A5" w:rsidRDefault="003877A5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D421E1">
            <w:pPr>
              <w:widowControl w:val="0"/>
              <w:jc w:val="both"/>
              <w:rPr>
                <w:rFonts w:cs="Calibri"/>
              </w:rPr>
            </w:pPr>
          </w:p>
          <w:p w:rsidR="0049539B" w:rsidRPr="008567C9" w:rsidRDefault="008567C9" w:rsidP="008567C9">
            <w:pPr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  <w:r>
              <w:rPr>
                <w:rFonts w:cs="Calibri"/>
                <w:lang w:val="en-US"/>
              </w:rPr>
              <w:t xml:space="preserve"> </w:t>
            </w:r>
            <w:r>
              <w:rPr>
                <w:rFonts w:cs="Calibri"/>
              </w:rPr>
              <w:t xml:space="preserve"> МИЦУБИСИ </w:t>
            </w:r>
            <w:r>
              <w:rPr>
                <w:rFonts w:cs="Calibri"/>
                <w:lang w:val="en-US"/>
              </w:rPr>
              <w:t>OUTLANDER 3</w:t>
            </w:r>
            <w:r>
              <w:rPr>
                <w:rFonts w:cs="Calibri"/>
              </w:rPr>
              <w:t>.0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8567C9" w:rsidTr="00D54DCF">
        <w:trPr>
          <w:trHeight w:val="16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Pr="00E962AA" w:rsidRDefault="008567C9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супруг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D54DCF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732320,00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B807D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 (1/4доли)</w:t>
            </w: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 дом (1/4 доли)</w:t>
            </w: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B807D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1442,0</w:t>
            </w: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  <w:r>
              <w:rPr>
                <w:rFonts w:cs="Calibri"/>
              </w:rPr>
              <w:t>116,6</w:t>
            </w:r>
          </w:p>
          <w:p w:rsidR="008567C9" w:rsidRPr="008567C9" w:rsidRDefault="008567C9" w:rsidP="00B807D8">
            <w:pPr>
              <w:rPr>
                <w:rFonts w:cs="Calibri"/>
              </w:rPr>
            </w:pPr>
          </w:p>
          <w:p w:rsidR="008567C9" w:rsidRPr="008567C9" w:rsidRDefault="008567C9" w:rsidP="00B807D8">
            <w:pPr>
              <w:rPr>
                <w:rFonts w:cs="Calibri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B807D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567C9" w:rsidRP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Pr="008567C9" w:rsidRDefault="008567C9" w:rsidP="00B807D8">
            <w:pPr>
              <w:rPr>
                <w:rFonts w:cs="Calibri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30F9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  <w:r>
              <w:rPr>
                <w:rFonts w:cs="Calibri"/>
              </w:rPr>
              <w:t>Земельный участок ЛПХ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30F9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51,3</w:t>
            </w: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  <w:r>
              <w:rPr>
                <w:rFonts w:cs="Calibri"/>
              </w:rPr>
              <w:t>3000,0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30F9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Pr="007F7A2C" w:rsidRDefault="008567C9" w:rsidP="003877A5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8567C9" w:rsidTr="00D54DCF">
        <w:trPr>
          <w:trHeight w:val="747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8567C9" w:rsidRDefault="008567C9" w:rsidP="00D93901">
            <w:pPr>
              <w:widowControl w:val="0"/>
              <w:jc w:val="both"/>
              <w:rPr>
                <w:rFonts w:cs="Calibri"/>
              </w:rPr>
            </w:pPr>
          </w:p>
          <w:p w:rsidR="008567C9" w:rsidRDefault="008567C9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B807D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 (1/4доли)</w:t>
            </w: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 дом (1/4 доли)</w:t>
            </w: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B807D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1442,0</w:t>
            </w: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  <w:r>
              <w:rPr>
                <w:rFonts w:cs="Calibri"/>
              </w:rPr>
              <w:t>116,6</w:t>
            </w:r>
          </w:p>
          <w:p w:rsidR="008567C9" w:rsidRPr="008567C9" w:rsidRDefault="008567C9" w:rsidP="00B807D8">
            <w:pPr>
              <w:rPr>
                <w:rFonts w:cs="Calibri"/>
              </w:rPr>
            </w:pPr>
          </w:p>
          <w:p w:rsidR="008567C9" w:rsidRPr="008567C9" w:rsidRDefault="008567C9" w:rsidP="00B807D8">
            <w:pPr>
              <w:rPr>
                <w:rFonts w:cs="Calibri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567C9" w:rsidRDefault="008567C9" w:rsidP="00B807D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567C9" w:rsidRP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Pr="008567C9" w:rsidRDefault="008567C9" w:rsidP="00B807D8">
            <w:pPr>
              <w:rPr>
                <w:rFonts w:cs="Calibri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30F9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30F9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30F9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567C9" w:rsidRDefault="008567C9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8567C9" w:rsidTr="00D54DCF">
        <w:trPr>
          <w:trHeight w:val="747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06BF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8567C9" w:rsidRDefault="008567C9" w:rsidP="00606BF0">
            <w:pPr>
              <w:widowControl w:val="0"/>
              <w:jc w:val="both"/>
              <w:rPr>
                <w:rFonts w:cs="Calibri"/>
              </w:rPr>
            </w:pPr>
          </w:p>
          <w:p w:rsidR="008567C9" w:rsidRDefault="008567C9" w:rsidP="00606BF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06BF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06BF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B807D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 (1/4доли)</w:t>
            </w: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 дом (1/4 доли)</w:t>
            </w: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B807D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1442,0</w:t>
            </w: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  <w:r>
              <w:rPr>
                <w:rFonts w:cs="Calibri"/>
              </w:rPr>
              <w:t>116,6</w:t>
            </w:r>
          </w:p>
          <w:p w:rsidR="008567C9" w:rsidRPr="008567C9" w:rsidRDefault="008567C9" w:rsidP="00B807D8">
            <w:pPr>
              <w:rPr>
                <w:rFonts w:cs="Calibri"/>
              </w:rPr>
            </w:pPr>
          </w:p>
          <w:p w:rsidR="008567C9" w:rsidRPr="008567C9" w:rsidRDefault="008567C9" w:rsidP="00B807D8">
            <w:pPr>
              <w:rPr>
                <w:rFonts w:cs="Calibri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567C9" w:rsidRDefault="008567C9" w:rsidP="00B807D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567C9" w:rsidRP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Pr="008567C9" w:rsidRDefault="008567C9" w:rsidP="00B807D8">
            <w:pPr>
              <w:rPr>
                <w:rFonts w:cs="Calibri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30F9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30F9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30F9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567C9" w:rsidRDefault="008567C9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314EC7"/>
    <w:rsid w:val="003877A5"/>
    <w:rsid w:val="003C2B7F"/>
    <w:rsid w:val="00484BBA"/>
    <w:rsid w:val="0049539B"/>
    <w:rsid w:val="004A2286"/>
    <w:rsid w:val="0057285C"/>
    <w:rsid w:val="00583C7A"/>
    <w:rsid w:val="007F7A2C"/>
    <w:rsid w:val="0081067D"/>
    <w:rsid w:val="008567C9"/>
    <w:rsid w:val="00A00591"/>
    <w:rsid w:val="00A75AA6"/>
    <w:rsid w:val="00B0333B"/>
    <w:rsid w:val="00B27AE5"/>
    <w:rsid w:val="00C54728"/>
    <w:rsid w:val="00C67ECF"/>
    <w:rsid w:val="00D421E1"/>
    <w:rsid w:val="00D54DCF"/>
    <w:rsid w:val="00D712D4"/>
    <w:rsid w:val="00D93901"/>
    <w:rsid w:val="00DA1670"/>
    <w:rsid w:val="00E80BEA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E3418"/>
  <w15:docId w15:val="{30671E2D-FB81-48D9-8BA1-68E2527B8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4233F-1558-421E-8136-D56C1157D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28</cp:revision>
  <dcterms:created xsi:type="dcterms:W3CDTF">2014-05-20T03:12:00Z</dcterms:created>
  <dcterms:modified xsi:type="dcterms:W3CDTF">2018-05-08T04:58:00Z</dcterms:modified>
</cp:coreProperties>
</file>