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DF" w:rsidRDefault="005C39DF" w:rsidP="005C39DF">
      <w:pPr>
        <w:widowControl w:val="0"/>
        <w:tabs>
          <w:tab w:val="left" w:pos="4500"/>
        </w:tabs>
        <w:autoSpaceDE w:val="0"/>
        <w:autoSpaceDN w:val="0"/>
        <w:adjustRightInd w:val="0"/>
        <w:spacing w:after="0" w:line="240" w:lineRule="auto"/>
        <w:jc w:val="center"/>
        <w:rPr>
          <w:rFonts w:ascii="Times New Roman" w:eastAsia="Calibri" w:hAnsi="Times New Roman" w:cs="Times New Roman"/>
          <w:b/>
          <w:bCs/>
          <w:sz w:val="26"/>
          <w:szCs w:val="26"/>
        </w:rPr>
      </w:pPr>
      <w:r w:rsidRPr="005C39DF">
        <w:rPr>
          <w:rFonts w:ascii="Times New Roman" w:eastAsia="Calibri" w:hAnsi="Times New Roman" w:cs="Times New Roman"/>
          <w:b/>
          <w:bCs/>
          <w:sz w:val="26"/>
          <w:szCs w:val="26"/>
        </w:rPr>
        <w:t xml:space="preserve">АДМИНИСТРАЦИЯ ПЕРВОМАЙСКОГО РАЙОНА </w:t>
      </w:r>
    </w:p>
    <w:p w:rsidR="00A21E23" w:rsidRPr="005C39DF" w:rsidRDefault="00A21E23" w:rsidP="005C39DF">
      <w:pPr>
        <w:widowControl w:val="0"/>
        <w:tabs>
          <w:tab w:val="left" w:pos="4500"/>
        </w:tabs>
        <w:autoSpaceDE w:val="0"/>
        <w:autoSpaceDN w:val="0"/>
        <w:adjustRightInd w:val="0"/>
        <w:spacing w:after="0" w:line="240" w:lineRule="auto"/>
        <w:jc w:val="center"/>
        <w:rPr>
          <w:rFonts w:ascii="Times New Roman" w:eastAsia="Calibri" w:hAnsi="Times New Roman" w:cs="Times New Roman"/>
          <w:b/>
          <w:bCs/>
          <w:sz w:val="26"/>
          <w:szCs w:val="26"/>
        </w:rPr>
      </w:pPr>
    </w:p>
    <w:p w:rsidR="005C39DF" w:rsidRPr="00F4522C" w:rsidRDefault="005C39DF" w:rsidP="00A21E23">
      <w:pPr>
        <w:spacing w:after="0" w:line="240" w:lineRule="auto"/>
        <w:jc w:val="center"/>
        <w:rPr>
          <w:rFonts w:ascii="Times New Roman" w:eastAsia="Calibri" w:hAnsi="Times New Roman" w:cs="Times New Roman"/>
          <w:b/>
          <w:bCs/>
          <w:sz w:val="32"/>
          <w:szCs w:val="32"/>
        </w:rPr>
      </w:pPr>
      <w:r w:rsidRPr="00F4522C">
        <w:rPr>
          <w:rFonts w:ascii="Times New Roman" w:eastAsia="Calibri" w:hAnsi="Times New Roman" w:cs="Times New Roman"/>
          <w:b/>
          <w:bCs/>
          <w:sz w:val="32"/>
          <w:szCs w:val="32"/>
        </w:rPr>
        <w:t>ПОСТАНОВЛЕНИЕ</w:t>
      </w:r>
    </w:p>
    <w:p w:rsidR="005C39DF" w:rsidRPr="005C39DF" w:rsidRDefault="00A21E23" w:rsidP="00A21E23">
      <w:pPr>
        <w:widowControl w:val="0"/>
        <w:autoSpaceDE w:val="0"/>
        <w:autoSpaceDN w:val="0"/>
        <w:adjustRightInd w:val="0"/>
        <w:spacing w:before="480" w:after="48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27.11.2023</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w:t>
      </w:r>
      <w:r w:rsidR="005C39DF" w:rsidRPr="005C39DF">
        <w:rPr>
          <w:rFonts w:ascii="Times New Roman" w:eastAsia="Calibri" w:hAnsi="Times New Roman" w:cs="Times New Roman"/>
          <w:sz w:val="26"/>
          <w:szCs w:val="26"/>
        </w:rPr>
        <w:t xml:space="preserve">                             </w:t>
      </w:r>
      <w:r w:rsidR="00F4522C">
        <w:rPr>
          <w:rFonts w:ascii="Times New Roman" w:eastAsia="Calibri" w:hAnsi="Times New Roman" w:cs="Times New Roman"/>
          <w:sz w:val="26"/>
          <w:szCs w:val="26"/>
        </w:rPr>
        <w:t xml:space="preserve">  </w:t>
      </w:r>
      <w:r w:rsidR="005C39DF" w:rsidRPr="005C39DF">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 xml:space="preserve">           </w:t>
      </w:r>
      <w:r w:rsidR="005C39DF" w:rsidRPr="005C39DF">
        <w:rPr>
          <w:rFonts w:ascii="Times New Roman" w:eastAsia="Calibri" w:hAnsi="Times New Roman" w:cs="Times New Roman"/>
          <w:sz w:val="26"/>
          <w:szCs w:val="26"/>
        </w:rPr>
        <w:t xml:space="preserve">№ </w:t>
      </w:r>
      <w:r>
        <w:rPr>
          <w:rFonts w:ascii="Times New Roman" w:eastAsia="Calibri" w:hAnsi="Times New Roman" w:cs="Times New Roman"/>
          <w:sz w:val="26"/>
          <w:szCs w:val="26"/>
        </w:rPr>
        <w:t>249</w:t>
      </w:r>
    </w:p>
    <w:p w:rsidR="005C39DF" w:rsidRPr="005C39DF" w:rsidRDefault="00F4522C" w:rsidP="00F4522C">
      <w:pPr>
        <w:widowControl w:val="0"/>
        <w:autoSpaceDE w:val="0"/>
        <w:autoSpaceDN w:val="0"/>
        <w:adjustRightInd w:val="0"/>
        <w:spacing w:before="48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с. Первомайское</w:t>
      </w:r>
    </w:p>
    <w:p w:rsidR="005C39DF" w:rsidRPr="005C39DF" w:rsidRDefault="005C39DF" w:rsidP="005C39DF">
      <w:pPr>
        <w:spacing w:after="0" w:line="240" w:lineRule="auto"/>
        <w:ind w:right="284" w:firstLine="709"/>
        <w:jc w:val="center"/>
        <w:rPr>
          <w:rFonts w:ascii="Times New Roman" w:eastAsia="Calibri" w:hAnsi="Times New Roman" w:cs="Times New Roman"/>
          <w:sz w:val="26"/>
          <w:szCs w:val="26"/>
          <w:lang w:eastAsia="en-US"/>
        </w:rPr>
      </w:pPr>
    </w:p>
    <w:p w:rsidR="005C39DF" w:rsidRDefault="005C39DF" w:rsidP="005C39DF">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Об утверждении </w:t>
      </w:r>
      <w:r w:rsidRPr="00B50147">
        <w:rPr>
          <w:rFonts w:ascii="Times New Roman" w:hAnsi="Times New Roman" w:cs="Times New Roman"/>
          <w:b w:val="0"/>
          <w:sz w:val="26"/>
          <w:szCs w:val="26"/>
        </w:rPr>
        <w:t>Поряд</w:t>
      </w:r>
      <w:r>
        <w:rPr>
          <w:rFonts w:ascii="Times New Roman" w:hAnsi="Times New Roman" w:cs="Times New Roman"/>
          <w:b w:val="0"/>
          <w:sz w:val="26"/>
          <w:szCs w:val="26"/>
        </w:rPr>
        <w:t>ка</w:t>
      </w:r>
      <w:r w:rsidRPr="00B50147">
        <w:rPr>
          <w:rFonts w:ascii="Times New Roman" w:hAnsi="Times New Roman" w:cs="Times New Roman"/>
          <w:b w:val="0"/>
          <w:sz w:val="26"/>
          <w:szCs w:val="26"/>
        </w:rPr>
        <w:t xml:space="preserve"> поощрения </w:t>
      </w:r>
      <w:r>
        <w:rPr>
          <w:rFonts w:ascii="Times New Roman" w:hAnsi="Times New Roman" w:cs="Times New Roman"/>
          <w:b w:val="0"/>
          <w:sz w:val="26"/>
          <w:szCs w:val="26"/>
        </w:rPr>
        <w:t>муниципальной управленческой команды муниципального образования «Первомайский район» в 20</w:t>
      </w:r>
      <w:r w:rsidR="005C131F">
        <w:rPr>
          <w:rFonts w:ascii="Times New Roman" w:hAnsi="Times New Roman" w:cs="Times New Roman"/>
          <w:b w:val="0"/>
          <w:sz w:val="26"/>
          <w:szCs w:val="26"/>
        </w:rPr>
        <w:t>23</w:t>
      </w:r>
      <w:r>
        <w:rPr>
          <w:rFonts w:ascii="Times New Roman" w:hAnsi="Times New Roman" w:cs="Times New Roman"/>
          <w:b w:val="0"/>
          <w:sz w:val="26"/>
          <w:szCs w:val="26"/>
        </w:rPr>
        <w:t xml:space="preserve"> году</w:t>
      </w:r>
    </w:p>
    <w:p w:rsidR="005C39DF" w:rsidRDefault="005C39DF" w:rsidP="005C39DF">
      <w:pPr>
        <w:pStyle w:val="ConsPlusTitle"/>
        <w:jc w:val="center"/>
        <w:rPr>
          <w:rFonts w:ascii="Times New Roman" w:hAnsi="Times New Roman" w:cs="Times New Roman"/>
          <w:b w:val="0"/>
          <w:sz w:val="26"/>
          <w:szCs w:val="26"/>
        </w:rPr>
      </w:pPr>
    </w:p>
    <w:p w:rsidR="00F4522C" w:rsidRDefault="00F4522C" w:rsidP="005C39DF">
      <w:pPr>
        <w:pStyle w:val="ConsPlusTitle"/>
        <w:jc w:val="center"/>
        <w:rPr>
          <w:rFonts w:ascii="Times New Roman" w:hAnsi="Times New Roman" w:cs="Times New Roman"/>
          <w:b w:val="0"/>
          <w:sz w:val="26"/>
          <w:szCs w:val="26"/>
        </w:rPr>
      </w:pPr>
    </w:p>
    <w:p w:rsidR="00F4522C" w:rsidRPr="00B50147" w:rsidRDefault="00F4522C" w:rsidP="005C39DF">
      <w:pPr>
        <w:pStyle w:val="ConsPlusTitle"/>
        <w:jc w:val="center"/>
        <w:rPr>
          <w:rFonts w:ascii="Times New Roman" w:hAnsi="Times New Roman" w:cs="Times New Roman"/>
          <w:b w:val="0"/>
          <w:sz w:val="26"/>
          <w:szCs w:val="26"/>
        </w:rPr>
      </w:pPr>
    </w:p>
    <w:p w:rsidR="005C39DF" w:rsidRPr="005C39DF" w:rsidRDefault="005C39DF" w:rsidP="00A21E23">
      <w:pPr>
        <w:shd w:val="clear" w:color="auto" w:fill="FFFFFF"/>
        <w:spacing w:after="0" w:line="240" w:lineRule="auto"/>
        <w:ind w:firstLine="709"/>
        <w:jc w:val="both"/>
        <w:rPr>
          <w:rFonts w:ascii="Times New Roman" w:eastAsia="Calibri" w:hAnsi="Times New Roman" w:cs="Times New Roman"/>
          <w:sz w:val="26"/>
          <w:szCs w:val="26"/>
          <w:lang w:eastAsia="en-US"/>
        </w:rPr>
      </w:pPr>
      <w:r w:rsidRPr="005C39DF">
        <w:rPr>
          <w:rFonts w:ascii="Times New Roman" w:eastAsia="Calibri" w:hAnsi="Times New Roman" w:cs="Times New Roman"/>
          <w:sz w:val="26"/>
          <w:szCs w:val="26"/>
          <w:lang w:eastAsia="en-US"/>
        </w:rPr>
        <w:t>В соответствии с</w:t>
      </w:r>
      <w:r w:rsidR="009074B7">
        <w:rPr>
          <w:rFonts w:ascii="Times New Roman" w:eastAsia="Calibri" w:hAnsi="Times New Roman" w:cs="Times New Roman"/>
          <w:sz w:val="26"/>
          <w:szCs w:val="26"/>
          <w:lang w:eastAsia="en-US"/>
        </w:rPr>
        <w:t>о статьей 139.1 Бюджетного кодекса Российской Федерации</w:t>
      </w:r>
      <w:r w:rsidR="003D66CB">
        <w:rPr>
          <w:rFonts w:ascii="Times New Roman" w:eastAsia="Calibri" w:hAnsi="Times New Roman" w:cs="Times New Roman"/>
          <w:sz w:val="26"/>
          <w:szCs w:val="26"/>
          <w:lang w:eastAsia="en-US"/>
        </w:rPr>
        <w:t xml:space="preserve">, постановлением Администрации Томской области </w:t>
      </w:r>
      <w:r w:rsidR="00EE35AD">
        <w:rPr>
          <w:rFonts w:ascii="Times New Roman" w:eastAsia="Calibri" w:hAnsi="Times New Roman" w:cs="Times New Roman"/>
          <w:sz w:val="26"/>
          <w:szCs w:val="26"/>
          <w:lang w:eastAsia="en-US"/>
        </w:rPr>
        <w:t xml:space="preserve">от </w:t>
      </w:r>
      <w:r w:rsidR="005C131F">
        <w:rPr>
          <w:rFonts w:ascii="Times New Roman" w:eastAsia="Calibri" w:hAnsi="Times New Roman" w:cs="Times New Roman"/>
          <w:sz w:val="26"/>
          <w:szCs w:val="26"/>
          <w:lang w:eastAsia="en-US"/>
        </w:rPr>
        <w:t>30</w:t>
      </w:r>
      <w:r w:rsidR="00EE35AD">
        <w:rPr>
          <w:rFonts w:ascii="Times New Roman" w:eastAsia="Calibri" w:hAnsi="Times New Roman" w:cs="Times New Roman"/>
          <w:sz w:val="26"/>
          <w:szCs w:val="26"/>
          <w:lang w:eastAsia="en-US"/>
        </w:rPr>
        <w:t>.</w:t>
      </w:r>
      <w:r w:rsidR="005C131F">
        <w:rPr>
          <w:rFonts w:ascii="Times New Roman" w:eastAsia="Calibri" w:hAnsi="Times New Roman" w:cs="Times New Roman"/>
          <w:sz w:val="26"/>
          <w:szCs w:val="26"/>
          <w:lang w:eastAsia="en-US"/>
        </w:rPr>
        <w:t>10.</w:t>
      </w:r>
      <w:r w:rsidR="00EE35AD">
        <w:rPr>
          <w:rFonts w:ascii="Times New Roman" w:eastAsia="Calibri" w:hAnsi="Times New Roman" w:cs="Times New Roman"/>
          <w:sz w:val="26"/>
          <w:szCs w:val="26"/>
          <w:lang w:eastAsia="en-US"/>
        </w:rPr>
        <w:t>20</w:t>
      </w:r>
      <w:r w:rsidR="005C131F">
        <w:rPr>
          <w:rFonts w:ascii="Times New Roman" w:eastAsia="Calibri" w:hAnsi="Times New Roman" w:cs="Times New Roman"/>
          <w:sz w:val="26"/>
          <w:szCs w:val="26"/>
          <w:lang w:eastAsia="en-US"/>
        </w:rPr>
        <w:t>23</w:t>
      </w:r>
      <w:r w:rsidR="00EE35AD">
        <w:rPr>
          <w:rFonts w:ascii="Times New Roman" w:eastAsia="Calibri" w:hAnsi="Times New Roman" w:cs="Times New Roman"/>
          <w:sz w:val="26"/>
          <w:szCs w:val="26"/>
          <w:lang w:eastAsia="en-US"/>
        </w:rPr>
        <w:t xml:space="preserve"> №4</w:t>
      </w:r>
      <w:r w:rsidR="005C131F">
        <w:rPr>
          <w:rFonts w:ascii="Times New Roman" w:eastAsia="Calibri" w:hAnsi="Times New Roman" w:cs="Times New Roman"/>
          <w:sz w:val="26"/>
          <w:szCs w:val="26"/>
          <w:lang w:eastAsia="en-US"/>
        </w:rPr>
        <w:t>98</w:t>
      </w:r>
      <w:r w:rsidR="00EE35AD">
        <w:rPr>
          <w:rFonts w:ascii="Times New Roman" w:eastAsia="Calibri" w:hAnsi="Times New Roman" w:cs="Times New Roman"/>
          <w:sz w:val="26"/>
          <w:szCs w:val="26"/>
          <w:lang w:eastAsia="en-US"/>
        </w:rPr>
        <w:t xml:space="preserve">а «Об утверждении Правил </w:t>
      </w:r>
      <w:r w:rsidR="00F4522C">
        <w:rPr>
          <w:rFonts w:ascii="Times New Roman" w:eastAsia="Calibri" w:hAnsi="Times New Roman" w:cs="Times New Roman"/>
          <w:sz w:val="26"/>
          <w:szCs w:val="26"/>
          <w:lang w:eastAsia="en-US"/>
        </w:rPr>
        <w:t xml:space="preserve">предоставления и </w:t>
      </w:r>
      <w:r w:rsidR="001950CE">
        <w:rPr>
          <w:rFonts w:ascii="Times New Roman" w:eastAsia="Calibri" w:hAnsi="Times New Roman" w:cs="Times New Roman"/>
          <w:sz w:val="26"/>
          <w:szCs w:val="26"/>
          <w:lang w:eastAsia="en-US"/>
        </w:rPr>
        <w:t xml:space="preserve">методики </w:t>
      </w:r>
      <w:r w:rsidR="00F4522C">
        <w:rPr>
          <w:rFonts w:ascii="Times New Roman" w:eastAsia="Calibri" w:hAnsi="Times New Roman" w:cs="Times New Roman"/>
          <w:sz w:val="26"/>
          <w:szCs w:val="26"/>
          <w:lang w:eastAsia="en-US"/>
        </w:rPr>
        <w:t xml:space="preserve">распределения </w:t>
      </w:r>
      <w:r w:rsidR="00EE35AD">
        <w:rPr>
          <w:rFonts w:ascii="Times New Roman" w:eastAsia="Calibri" w:hAnsi="Times New Roman" w:cs="Times New Roman"/>
          <w:sz w:val="26"/>
          <w:szCs w:val="26"/>
          <w:lang w:eastAsia="en-US"/>
        </w:rPr>
        <w:t>иных межбюджетных трансфертов из областного бюджета местным бюджетам на поощрение муници</w:t>
      </w:r>
      <w:r w:rsidR="00A21E23">
        <w:rPr>
          <w:rFonts w:ascii="Times New Roman" w:eastAsia="Calibri" w:hAnsi="Times New Roman" w:cs="Times New Roman"/>
          <w:sz w:val="26"/>
          <w:szCs w:val="26"/>
          <w:lang w:eastAsia="en-US"/>
        </w:rPr>
        <w:t>пальных управленческих команд в</w:t>
      </w:r>
      <w:r w:rsidR="005C131F">
        <w:rPr>
          <w:rFonts w:ascii="Times New Roman" w:eastAsia="Calibri" w:hAnsi="Times New Roman" w:cs="Times New Roman"/>
          <w:sz w:val="26"/>
          <w:szCs w:val="26"/>
          <w:lang w:eastAsia="en-US"/>
        </w:rPr>
        <w:t xml:space="preserve"> 2023 </w:t>
      </w:r>
      <w:r w:rsidR="00EE35AD">
        <w:rPr>
          <w:rFonts w:ascii="Times New Roman" w:eastAsia="Calibri" w:hAnsi="Times New Roman" w:cs="Times New Roman"/>
          <w:sz w:val="26"/>
          <w:szCs w:val="26"/>
          <w:lang w:eastAsia="en-US"/>
        </w:rPr>
        <w:t>году»</w:t>
      </w:r>
      <w:r w:rsidRPr="005C39DF">
        <w:rPr>
          <w:rFonts w:ascii="Times New Roman" w:eastAsia="Calibri" w:hAnsi="Times New Roman" w:cs="Times New Roman"/>
          <w:sz w:val="26"/>
          <w:szCs w:val="26"/>
          <w:lang w:eastAsia="en-US"/>
        </w:rPr>
        <w:t>,</w:t>
      </w:r>
    </w:p>
    <w:p w:rsidR="005C39DF" w:rsidRPr="005C39DF" w:rsidRDefault="00A21E23" w:rsidP="00A21E23">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ПОСТАНОВЛЯЮ:</w:t>
      </w:r>
      <w:r w:rsidR="005C39DF" w:rsidRPr="005C39DF">
        <w:rPr>
          <w:rFonts w:ascii="Times New Roman" w:eastAsia="Calibri" w:hAnsi="Times New Roman" w:cs="Times New Roman"/>
          <w:sz w:val="26"/>
          <w:szCs w:val="26"/>
          <w:lang w:eastAsia="en-US"/>
        </w:rPr>
        <w:t xml:space="preserve"> </w:t>
      </w:r>
    </w:p>
    <w:p w:rsidR="005C39DF" w:rsidRPr="005C39DF" w:rsidRDefault="005C39DF" w:rsidP="00A21E23">
      <w:pPr>
        <w:widowControl w:val="0"/>
        <w:numPr>
          <w:ilvl w:val="0"/>
          <w:numId w:val="2"/>
        </w:numPr>
        <w:shd w:val="clear" w:color="auto" w:fill="FFFFFF"/>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bidi="ru-RU"/>
        </w:rPr>
      </w:pPr>
      <w:r w:rsidRPr="005C39DF">
        <w:rPr>
          <w:rFonts w:ascii="Times New Roman" w:eastAsia="Calibri" w:hAnsi="Times New Roman" w:cs="Times New Roman"/>
          <w:sz w:val="26"/>
          <w:szCs w:val="26"/>
          <w:lang w:eastAsia="en-US"/>
        </w:rPr>
        <w:t>Утвердить</w:t>
      </w:r>
      <w:r>
        <w:rPr>
          <w:rFonts w:ascii="Times New Roman" w:eastAsia="Calibri" w:hAnsi="Times New Roman" w:cs="Times New Roman"/>
          <w:sz w:val="26"/>
          <w:szCs w:val="26"/>
          <w:lang w:eastAsia="en-US"/>
        </w:rPr>
        <w:t xml:space="preserve"> Порядок </w:t>
      </w:r>
      <w:r w:rsidRPr="005C39DF">
        <w:rPr>
          <w:rFonts w:ascii="Times New Roman" w:eastAsia="Calibri" w:hAnsi="Times New Roman" w:cs="Times New Roman"/>
          <w:sz w:val="26"/>
          <w:szCs w:val="26"/>
          <w:lang w:eastAsia="en-US"/>
        </w:rPr>
        <w:t xml:space="preserve"> </w:t>
      </w:r>
      <w:r w:rsidRPr="005C39DF">
        <w:rPr>
          <w:rFonts w:ascii="Times New Roman" w:eastAsia="Calibri" w:hAnsi="Times New Roman" w:cs="Times New Roman"/>
          <w:sz w:val="26"/>
          <w:szCs w:val="26"/>
          <w:lang w:eastAsia="en-US" w:bidi="ru-RU"/>
        </w:rPr>
        <w:t>поощрения муниципальной управленческой команды муниципального образования «Первомайский район» в 20</w:t>
      </w:r>
      <w:r w:rsidR="005C131F">
        <w:rPr>
          <w:rFonts w:ascii="Times New Roman" w:eastAsia="Calibri" w:hAnsi="Times New Roman" w:cs="Times New Roman"/>
          <w:sz w:val="26"/>
          <w:szCs w:val="26"/>
          <w:lang w:eastAsia="en-US" w:bidi="ru-RU"/>
        </w:rPr>
        <w:t>23</w:t>
      </w:r>
      <w:r w:rsidRPr="005C39DF">
        <w:rPr>
          <w:rFonts w:ascii="Times New Roman" w:eastAsia="Calibri" w:hAnsi="Times New Roman" w:cs="Times New Roman"/>
          <w:sz w:val="26"/>
          <w:szCs w:val="26"/>
          <w:lang w:eastAsia="en-US" w:bidi="ru-RU"/>
        </w:rPr>
        <w:t xml:space="preserve"> году согласно приложению к настоящему постановлению.</w:t>
      </w:r>
    </w:p>
    <w:p w:rsidR="002F6F8D" w:rsidRPr="002F6F8D" w:rsidRDefault="005C39DF" w:rsidP="00A21E23">
      <w:pPr>
        <w:widowControl w:val="0"/>
        <w:numPr>
          <w:ilvl w:val="0"/>
          <w:numId w:val="2"/>
        </w:numPr>
        <w:shd w:val="clear" w:color="auto" w:fill="FFFFFF"/>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bidi="ru-RU"/>
        </w:rPr>
      </w:pPr>
      <w:r w:rsidRPr="005C39DF">
        <w:rPr>
          <w:rFonts w:ascii="Times New Roman" w:eastAsia="Calibri" w:hAnsi="Times New Roman" w:cs="Times New Roman"/>
          <w:sz w:val="26"/>
          <w:szCs w:val="26"/>
          <w:lang w:eastAsia="en-US" w:bidi="ru-RU"/>
        </w:rPr>
        <w:t xml:space="preserve">Настоящее постановление вступает в силу с даты </w:t>
      </w:r>
      <w:r>
        <w:rPr>
          <w:rFonts w:ascii="Times New Roman" w:eastAsia="Calibri" w:hAnsi="Times New Roman" w:cs="Times New Roman"/>
          <w:sz w:val="26"/>
          <w:szCs w:val="26"/>
          <w:lang w:eastAsia="en-US" w:bidi="ru-RU"/>
        </w:rPr>
        <w:t xml:space="preserve">его </w:t>
      </w:r>
      <w:r w:rsidR="00A21E23">
        <w:rPr>
          <w:rFonts w:ascii="Times New Roman" w:eastAsia="Calibri" w:hAnsi="Times New Roman" w:cs="Times New Roman"/>
          <w:sz w:val="26"/>
          <w:szCs w:val="26"/>
          <w:lang w:eastAsia="en-US" w:bidi="ru-RU"/>
        </w:rPr>
        <w:t>подписания и подлежит</w:t>
      </w:r>
      <w:r w:rsidR="002F6F8D" w:rsidRPr="002F6F8D">
        <w:rPr>
          <w:rFonts w:ascii="Times New Roman" w:eastAsia="Calibri" w:hAnsi="Times New Roman" w:cs="Times New Roman"/>
          <w:sz w:val="26"/>
          <w:szCs w:val="26"/>
          <w:lang w:eastAsia="en-US" w:bidi="ru-RU"/>
        </w:rPr>
        <w:t xml:space="preserve"> разме</w:t>
      </w:r>
      <w:r w:rsidR="002F6F8D">
        <w:rPr>
          <w:rFonts w:ascii="Times New Roman" w:eastAsia="Calibri" w:hAnsi="Times New Roman" w:cs="Times New Roman"/>
          <w:sz w:val="26"/>
          <w:szCs w:val="26"/>
          <w:lang w:eastAsia="en-US" w:bidi="ru-RU"/>
        </w:rPr>
        <w:t>щению</w:t>
      </w:r>
      <w:r w:rsidR="002F6F8D" w:rsidRPr="002F6F8D">
        <w:rPr>
          <w:rFonts w:ascii="Times New Roman" w:eastAsia="Calibri" w:hAnsi="Times New Roman" w:cs="Times New Roman"/>
          <w:sz w:val="26"/>
          <w:szCs w:val="26"/>
          <w:lang w:eastAsia="en-US" w:bidi="ru-RU"/>
        </w:rPr>
        <w:t xml:space="preserve"> на официальном сайте </w:t>
      </w:r>
      <w:r w:rsidR="002F6F8D">
        <w:rPr>
          <w:rFonts w:ascii="Times New Roman" w:eastAsia="Calibri" w:hAnsi="Times New Roman" w:cs="Times New Roman"/>
          <w:sz w:val="26"/>
          <w:szCs w:val="26"/>
          <w:lang w:eastAsia="en-US" w:bidi="ru-RU"/>
        </w:rPr>
        <w:t>А</w:t>
      </w:r>
      <w:r w:rsidR="002F6F8D" w:rsidRPr="002F6F8D">
        <w:rPr>
          <w:rFonts w:ascii="Times New Roman" w:eastAsia="Calibri" w:hAnsi="Times New Roman" w:cs="Times New Roman"/>
          <w:sz w:val="26"/>
          <w:szCs w:val="26"/>
          <w:lang w:eastAsia="en-US" w:bidi="ru-RU"/>
        </w:rPr>
        <w:t xml:space="preserve">дминистрации Первомайского района в сети </w:t>
      </w:r>
      <w:r w:rsidR="00A21E23" w:rsidRPr="002F6F8D">
        <w:rPr>
          <w:rFonts w:ascii="Times New Roman" w:eastAsia="Calibri" w:hAnsi="Times New Roman" w:cs="Times New Roman"/>
          <w:sz w:val="26"/>
          <w:szCs w:val="26"/>
          <w:lang w:eastAsia="en-US" w:bidi="ru-RU"/>
        </w:rPr>
        <w:t>Интернет http://pmr.tomsk.ru/</w:t>
      </w:r>
      <w:r w:rsidR="002F6F8D" w:rsidRPr="002F6F8D">
        <w:rPr>
          <w:rFonts w:ascii="Times New Roman" w:eastAsia="Calibri" w:hAnsi="Times New Roman" w:cs="Times New Roman"/>
          <w:sz w:val="26"/>
          <w:szCs w:val="26"/>
          <w:lang w:eastAsia="en-US" w:bidi="ru-RU"/>
        </w:rPr>
        <w:t>.</w:t>
      </w:r>
    </w:p>
    <w:p w:rsidR="005C39DF" w:rsidRPr="005C39DF" w:rsidRDefault="005C39DF" w:rsidP="00A21E23">
      <w:pPr>
        <w:widowControl w:val="0"/>
        <w:numPr>
          <w:ilvl w:val="0"/>
          <w:numId w:val="2"/>
        </w:numPr>
        <w:shd w:val="clear" w:color="auto" w:fill="FFFFFF"/>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bidi="ru-RU"/>
        </w:rPr>
      </w:pPr>
      <w:r w:rsidRPr="005C39DF">
        <w:rPr>
          <w:rFonts w:ascii="Times New Roman" w:eastAsia="Calibri" w:hAnsi="Times New Roman" w:cs="Times New Roman"/>
          <w:sz w:val="26"/>
          <w:szCs w:val="26"/>
          <w:lang w:eastAsia="en-US" w:bidi="ru-RU"/>
        </w:rPr>
        <w:t xml:space="preserve">Контроль за исполнением настоящего постановления оставляю за собой. </w:t>
      </w:r>
    </w:p>
    <w:p w:rsidR="005C39DF" w:rsidRDefault="005C39DF" w:rsidP="00A21E23">
      <w:pPr>
        <w:widowControl w:val="0"/>
        <w:spacing w:after="0" w:line="240" w:lineRule="auto"/>
        <w:rPr>
          <w:rFonts w:ascii="Times New Roman" w:eastAsia="Century Gothic" w:hAnsi="Times New Roman" w:cs="Times New Roman"/>
          <w:sz w:val="26"/>
          <w:szCs w:val="26"/>
          <w:lang w:eastAsia="en-US"/>
        </w:rPr>
      </w:pPr>
    </w:p>
    <w:p w:rsidR="00A21E23" w:rsidRDefault="00A21E23" w:rsidP="00A21E23">
      <w:pPr>
        <w:widowControl w:val="0"/>
        <w:spacing w:after="0" w:line="240" w:lineRule="auto"/>
        <w:rPr>
          <w:rFonts w:ascii="Times New Roman" w:eastAsia="Century Gothic" w:hAnsi="Times New Roman" w:cs="Times New Roman"/>
          <w:sz w:val="26"/>
          <w:szCs w:val="26"/>
          <w:lang w:eastAsia="en-US"/>
        </w:rPr>
      </w:pPr>
    </w:p>
    <w:p w:rsidR="00A21E23" w:rsidRPr="005C39DF" w:rsidRDefault="00A21E23" w:rsidP="00A21E23">
      <w:pPr>
        <w:widowControl w:val="0"/>
        <w:spacing w:after="0" w:line="240" w:lineRule="auto"/>
        <w:rPr>
          <w:rFonts w:ascii="Times New Roman" w:eastAsia="Century Gothic" w:hAnsi="Times New Roman" w:cs="Times New Roman"/>
          <w:sz w:val="26"/>
          <w:szCs w:val="26"/>
          <w:lang w:eastAsia="en-US"/>
        </w:rPr>
      </w:pPr>
    </w:p>
    <w:p w:rsidR="005C39DF" w:rsidRPr="005C39DF" w:rsidRDefault="00A21E23" w:rsidP="00A21E23">
      <w:pPr>
        <w:widowControl w:val="0"/>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И.о. Г</w:t>
      </w:r>
      <w:r w:rsidR="005C39DF" w:rsidRPr="005C39DF">
        <w:rPr>
          <w:rFonts w:ascii="Times New Roman" w:eastAsia="Calibri" w:hAnsi="Times New Roman" w:cs="Times New Roman"/>
          <w:sz w:val="26"/>
          <w:szCs w:val="26"/>
          <w:lang w:eastAsia="en-US"/>
        </w:rPr>
        <w:t xml:space="preserve">лава Первомайского района                                    </w:t>
      </w:r>
      <w:r>
        <w:rPr>
          <w:rFonts w:ascii="Times New Roman" w:eastAsia="Calibri" w:hAnsi="Times New Roman" w:cs="Times New Roman"/>
          <w:sz w:val="26"/>
          <w:szCs w:val="26"/>
          <w:lang w:eastAsia="en-US"/>
        </w:rPr>
        <w:t xml:space="preserve">                         Н.Н. Петроченко </w:t>
      </w:r>
    </w:p>
    <w:p w:rsidR="005C39DF" w:rsidRPr="005C39DF" w:rsidRDefault="005C39DF" w:rsidP="00A21E23">
      <w:pPr>
        <w:widowControl w:val="0"/>
        <w:autoSpaceDE w:val="0"/>
        <w:autoSpaceDN w:val="0"/>
        <w:adjustRightInd w:val="0"/>
        <w:spacing w:after="0" w:line="240" w:lineRule="auto"/>
        <w:rPr>
          <w:rFonts w:ascii="Times New Roman" w:eastAsia="Calibri" w:hAnsi="Times New Roman" w:cs="Times New Roman"/>
          <w:sz w:val="26"/>
          <w:szCs w:val="26"/>
        </w:rPr>
      </w:pPr>
    </w:p>
    <w:p w:rsidR="005C39DF" w:rsidRPr="005C39DF" w:rsidRDefault="005C39DF" w:rsidP="00A21E23">
      <w:pPr>
        <w:widowControl w:val="0"/>
        <w:autoSpaceDE w:val="0"/>
        <w:autoSpaceDN w:val="0"/>
        <w:adjustRightInd w:val="0"/>
        <w:spacing w:after="0" w:line="240" w:lineRule="auto"/>
        <w:rPr>
          <w:rFonts w:ascii="Times New Roman" w:eastAsia="Calibri" w:hAnsi="Times New Roman" w:cs="Times New Roman"/>
          <w:sz w:val="26"/>
          <w:szCs w:val="26"/>
        </w:rPr>
      </w:pPr>
    </w:p>
    <w:p w:rsidR="005C39DF" w:rsidRPr="005C39DF" w:rsidRDefault="005C39DF" w:rsidP="00A21E23">
      <w:pPr>
        <w:widowControl w:val="0"/>
        <w:autoSpaceDE w:val="0"/>
        <w:autoSpaceDN w:val="0"/>
        <w:adjustRightInd w:val="0"/>
        <w:spacing w:after="0" w:line="240" w:lineRule="auto"/>
        <w:rPr>
          <w:rFonts w:ascii="Times New Roman" w:eastAsia="Calibri" w:hAnsi="Times New Roman" w:cs="Times New Roman"/>
          <w:sz w:val="26"/>
          <w:szCs w:val="26"/>
        </w:rPr>
      </w:pPr>
    </w:p>
    <w:p w:rsidR="005C39DF" w:rsidRPr="005C39DF" w:rsidRDefault="005C39DF" w:rsidP="005C39DF">
      <w:pPr>
        <w:widowControl w:val="0"/>
        <w:autoSpaceDE w:val="0"/>
        <w:autoSpaceDN w:val="0"/>
        <w:adjustRightInd w:val="0"/>
        <w:spacing w:after="0" w:line="240" w:lineRule="auto"/>
        <w:rPr>
          <w:rFonts w:ascii="Times New Roman" w:eastAsia="Calibri" w:hAnsi="Times New Roman" w:cs="Times New Roman"/>
          <w:sz w:val="18"/>
          <w:szCs w:val="20"/>
        </w:rPr>
      </w:pPr>
    </w:p>
    <w:p w:rsidR="005C39DF" w:rsidRPr="005C39DF" w:rsidRDefault="005C39DF" w:rsidP="005C39DF">
      <w:pPr>
        <w:widowControl w:val="0"/>
        <w:autoSpaceDE w:val="0"/>
        <w:autoSpaceDN w:val="0"/>
        <w:adjustRightInd w:val="0"/>
        <w:spacing w:after="0" w:line="240" w:lineRule="auto"/>
        <w:rPr>
          <w:rFonts w:ascii="Times New Roman" w:eastAsia="Calibri" w:hAnsi="Times New Roman" w:cs="Times New Roman"/>
          <w:sz w:val="18"/>
          <w:szCs w:val="20"/>
        </w:rPr>
      </w:pPr>
    </w:p>
    <w:p w:rsidR="005C39DF" w:rsidRPr="005C39DF" w:rsidRDefault="005C39DF" w:rsidP="005C39DF">
      <w:pPr>
        <w:widowControl w:val="0"/>
        <w:autoSpaceDE w:val="0"/>
        <w:autoSpaceDN w:val="0"/>
        <w:adjustRightInd w:val="0"/>
        <w:spacing w:after="0" w:line="240" w:lineRule="auto"/>
        <w:rPr>
          <w:rFonts w:ascii="Times New Roman" w:eastAsia="Calibri" w:hAnsi="Times New Roman" w:cs="Times New Roman"/>
          <w:sz w:val="18"/>
          <w:szCs w:val="20"/>
        </w:rPr>
      </w:pPr>
    </w:p>
    <w:p w:rsidR="005C39DF" w:rsidRPr="005C39DF" w:rsidRDefault="005C39DF" w:rsidP="005C39DF">
      <w:pPr>
        <w:widowControl w:val="0"/>
        <w:autoSpaceDE w:val="0"/>
        <w:autoSpaceDN w:val="0"/>
        <w:adjustRightInd w:val="0"/>
        <w:spacing w:after="0" w:line="240" w:lineRule="auto"/>
        <w:rPr>
          <w:rFonts w:ascii="Times New Roman" w:eastAsia="Calibri" w:hAnsi="Times New Roman" w:cs="Times New Roman"/>
          <w:sz w:val="18"/>
          <w:szCs w:val="20"/>
        </w:rPr>
      </w:pPr>
    </w:p>
    <w:p w:rsidR="005C39DF" w:rsidRPr="005C39DF" w:rsidRDefault="005C39DF" w:rsidP="005C39DF">
      <w:pPr>
        <w:widowControl w:val="0"/>
        <w:autoSpaceDE w:val="0"/>
        <w:autoSpaceDN w:val="0"/>
        <w:adjustRightInd w:val="0"/>
        <w:spacing w:after="0" w:line="240" w:lineRule="auto"/>
        <w:rPr>
          <w:rFonts w:ascii="Times New Roman" w:eastAsia="Calibri" w:hAnsi="Times New Roman" w:cs="Times New Roman"/>
          <w:sz w:val="18"/>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A21E23" w:rsidRDefault="00A21E23" w:rsidP="005C39DF">
      <w:pPr>
        <w:widowControl w:val="0"/>
        <w:autoSpaceDE w:val="0"/>
        <w:autoSpaceDN w:val="0"/>
        <w:adjustRightInd w:val="0"/>
        <w:spacing w:after="0" w:line="240" w:lineRule="auto"/>
        <w:rPr>
          <w:rFonts w:ascii="Times New Roman" w:eastAsia="Calibri" w:hAnsi="Times New Roman" w:cs="Times New Roman"/>
          <w:sz w:val="20"/>
          <w:szCs w:val="20"/>
        </w:rPr>
      </w:pPr>
    </w:p>
    <w:p w:rsidR="005C39DF" w:rsidRPr="00A21E23" w:rsidRDefault="005C131F" w:rsidP="005C39DF">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A21E23">
        <w:rPr>
          <w:rFonts w:ascii="Times New Roman" w:eastAsia="Calibri" w:hAnsi="Times New Roman" w:cs="Times New Roman"/>
          <w:sz w:val="20"/>
          <w:szCs w:val="20"/>
        </w:rPr>
        <w:t>Люфкеич</w:t>
      </w:r>
      <w:proofErr w:type="spellEnd"/>
      <w:r w:rsidRPr="00A21E23">
        <w:rPr>
          <w:rFonts w:ascii="Times New Roman" w:eastAsia="Calibri" w:hAnsi="Times New Roman" w:cs="Times New Roman"/>
          <w:sz w:val="20"/>
          <w:szCs w:val="20"/>
        </w:rPr>
        <w:t xml:space="preserve"> С.Е.</w:t>
      </w:r>
    </w:p>
    <w:p w:rsidR="005C39DF" w:rsidRPr="00A21E23" w:rsidRDefault="005C39DF" w:rsidP="005C39DF">
      <w:pPr>
        <w:widowControl w:val="0"/>
        <w:autoSpaceDE w:val="0"/>
        <w:autoSpaceDN w:val="0"/>
        <w:adjustRightInd w:val="0"/>
        <w:spacing w:after="0" w:line="240" w:lineRule="auto"/>
        <w:rPr>
          <w:rFonts w:ascii="Times New Roman" w:hAnsi="Times New Roman" w:cs="Times New Roman"/>
          <w:sz w:val="20"/>
          <w:szCs w:val="20"/>
        </w:rPr>
      </w:pPr>
      <w:r w:rsidRPr="00A21E23">
        <w:rPr>
          <w:rFonts w:ascii="Times New Roman" w:eastAsia="Calibri" w:hAnsi="Times New Roman" w:cs="Times New Roman"/>
          <w:sz w:val="20"/>
          <w:szCs w:val="20"/>
        </w:rPr>
        <w:t>8 382 (45) 2 14 53</w:t>
      </w:r>
    </w:p>
    <w:p w:rsidR="00A21E23" w:rsidRDefault="00A21E23" w:rsidP="00A21E23">
      <w:pPr>
        <w:pStyle w:val="ConsPlusNormal"/>
        <w:ind w:firstLine="0"/>
        <w:jc w:val="center"/>
        <w:rPr>
          <w:rFonts w:ascii="Times New Roman" w:hAnsi="Times New Roman" w:cs="Times New Roman"/>
        </w:rPr>
      </w:pPr>
      <w:r>
        <w:rPr>
          <w:rFonts w:ascii="Times New Roman" w:hAnsi="Times New Roman" w:cs="Times New Roman"/>
        </w:rPr>
        <w:lastRenderedPageBreak/>
        <w:t xml:space="preserve">                                                                                                              </w:t>
      </w:r>
      <w:r w:rsidR="00F71746" w:rsidRPr="001A0B0A">
        <w:rPr>
          <w:rFonts w:ascii="Times New Roman" w:hAnsi="Times New Roman" w:cs="Times New Roman"/>
        </w:rPr>
        <w:t>Приложение</w:t>
      </w:r>
      <w:r w:rsidR="00F71746">
        <w:rPr>
          <w:rFonts w:ascii="Times New Roman" w:hAnsi="Times New Roman" w:cs="Times New Roman"/>
        </w:rPr>
        <w:t xml:space="preserve"> </w:t>
      </w:r>
      <w:r w:rsidR="00F71746" w:rsidRPr="001A0B0A">
        <w:rPr>
          <w:rFonts w:ascii="Times New Roman" w:hAnsi="Times New Roman" w:cs="Times New Roman"/>
        </w:rPr>
        <w:t xml:space="preserve">к </w:t>
      </w:r>
      <w:r w:rsidR="00B50147">
        <w:rPr>
          <w:rFonts w:ascii="Times New Roman" w:hAnsi="Times New Roman" w:cs="Times New Roman"/>
        </w:rPr>
        <w:t>п</w:t>
      </w:r>
      <w:r w:rsidR="001D61CD">
        <w:rPr>
          <w:rFonts w:ascii="Times New Roman" w:hAnsi="Times New Roman" w:cs="Times New Roman"/>
        </w:rPr>
        <w:t>остановлению</w:t>
      </w:r>
    </w:p>
    <w:p w:rsidR="00A21E23" w:rsidRDefault="00A21E23" w:rsidP="00A21E23">
      <w:pPr>
        <w:pStyle w:val="ConsPlusNormal"/>
        <w:ind w:firstLine="0"/>
        <w:jc w:val="right"/>
        <w:rPr>
          <w:rFonts w:ascii="Times New Roman" w:hAnsi="Times New Roman" w:cs="Times New Roman"/>
        </w:rPr>
      </w:pPr>
      <w:r>
        <w:rPr>
          <w:rFonts w:ascii="Times New Roman" w:hAnsi="Times New Roman" w:cs="Times New Roman"/>
        </w:rPr>
        <w:t xml:space="preserve"> Администрации </w:t>
      </w:r>
      <w:r w:rsidR="00B50147">
        <w:rPr>
          <w:rFonts w:ascii="Times New Roman" w:hAnsi="Times New Roman" w:cs="Times New Roman"/>
        </w:rPr>
        <w:t>Первомайского</w:t>
      </w:r>
      <w:r w:rsidR="00F71746" w:rsidRPr="001A0B0A">
        <w:rPr>
          <w:rFonts w:ascii="Times New Roman" w:hAnsi="Times New Roman" w:cs="Times New Roman"/>
        </w:rPr>
        <w:t xml:space="preserve"> района </w:t>
      </w:r>
    </w:p>
    <w:p w:rsidR="00F71746" w:rsidRPr="00A21E23" w:rsidRDefault="00A21E23" w:rsidP="00A21E23">
      <w:pPr>
        <w:pStyle w:val="ConsPlusNormal"/>
        <w:ind w:firstLine="0"/>
        <w:jc w:val="center"/>
        <w:rPr>
          <w:rFonts w:ascii="Times New Roman" w:hAnsi="Times New Roman" w:cs="Times New Roman"/>
        </w:rPr>
      </w:pPr>
      <w:r>
        <w:rPr>
          <w:rFonts w:ascii="Times New Roman" w:hAnsi="Times New Roman" w:cs="Times New Roman"/>
        </w:rPr>
        <w:t xml:space="preserve">                                                                                            </w:t>
      </w:r>
      <w:r w:rsidR="00F71746" w:rsidRPr="001A0B0A">
        <w:rPr>
          <w:rFonts w:ascii="Times New Roman" w:hAnsi="Times New Roman" w:cs="Times New Roman"/>
        </w:rPr>
        <w:t>от</w:t>
      </w:r>
      <w:r>
        <w:rPr>
          <w:rFonts w:ascii="Times New Roman" w:hAnsi="Times New Roman" w:cs="Times New Roman"/>
        </w:rPr>
        <w:t xml:space="preserve"> 27.11.2023 </w:t>
      </w:r>
      <w:r w:rsidR="00F4522C">
        <w:rPr>
          <w:rFonts w:ascii="Times New Roman" w:hAnsi="Times New Roman" w:cs="Times New Roman"/>
        </w:rPr>
        <w:t>№</w:t>
      </w:r>
      <w:r>
        <w:rPr>
          <w:rFonts w:ascii="Times New Roman" w:hAnsi="Times New Roman" w:cs="Times New Roman"/>
        </w:rPr>
        <w:t xml:space="preserve"> 249</w:t>
      </w:r>
      <w:r w:rsidR="00F4522C">
        <w:rPr>
          <w:rFonts w:ascii="Times New Roman" w:hAnsi="Times New Roman" w:cs="Times New Roman"/>
        </w:rPr>
        <w:t xml:space="preserve"> </w:t>
      </w:r>
      <w:r w:rsidR="005C131F">
        <w:rPr>
          <w:rFonts w:ascii="Times New Roman" w:hAnsi="Times New Roman" w:cs="Times New Roman"/>
        </w:rPr>
        <w:t xml:space="preserve">    </w:t>
      </w:r>
    </w:p>
    <w:p w:rsidR="00F71746" w:rsidRPr="00B50147" w:rsidRDefault="00F71746" w:rsidP="00A21E23">
      <w:pPr>
        <w:pStyle w:val="ConsPlusTitle"/>
        <w:jc w:val="center"/>
        <w:rPr>
          <w:sz w:val="26"/>
          <w:szCs w:val="26"/>
        </w:rPr>
      </w:pPr>
    </w:p>
    <w:p w:rsidR="00F71746" w:rsidRPr="00B50147" w:rsidRDefault="00F71746" w:rsidP="00A21E23">
      <w:pPr>
        <w:pStyle w:val="ConsPlusTitle"/>
        <w:jc w:val="center"/>
        <w:rPr>
          <w:rFonts w:ascii="Times New Roman" w:hAnsi="Times New Roman" w:cs="Times New Roman"/>
          <w:b w:val="0"/>
          <w:sz w:val="26"/>
          <w:szCs w:val="26"/>
        </w:rPr>
      </w:pPr>
      <w:r w:rsidRPr="00B50147">
        <w:rPr>
          <w:rFonts w:ascii="Times New Roman" w:hAnsi="Times New Roman" w:cs="Times New Roman"/>
          <w:b w:val="0"/>
          <w:sz w:val="26"/>
          <w:szCs w:val="26"/>
        </w:rPr>
        <w:t xml:space="preserve">Порядок поощрения </w:t>
      </w:r>
      <w:r w:rsidR="00B50147">
        <w:rPr>
          <w:rFonts w:ascii="Times New Roman" w:hAnsi="Times New Roman" w:cs="Times New Roman"/>
          <w:b w:val="0"/>
          <w:sz w:val="26"/>
          <w:szCs w:val="26"/>
        </w:rPr>
        <w:t xml:space="preserve">муниципальной управленческой команды </w:t>
      </w:r>
      <w:r w:rsidR="0041027D">
        <w:rPr>
          <w:rFonts w:ascii="Times New Roman" w:hAnsi="Times New Roman" w:cs="Times New Roman"/>
          <w:b w:val="0"/>
          <w:sz w:val="26"/>
          <w:szCs w:val="26"/>
        </w:rPr>
        <w:t>муниципального образования «Первомайский район»</w:t>
      </w:r>
      <w:r w:rsidR="00F01239">
        <w:rPr>
          <w:rFonts w:ascii="Times New Roman" w:hAnsi="Times New Roman" w:cs="Times New Roman"/>
          <w:b w:val="0"/>
          <w:sz w:val="26"/>
          <w:szCs w:val="26"/>
        </w:rPr>
        <w:t xml:space="preserve"> в 20</w:t>
      </w:r>
      <w:r w:rsidR="005C131F">
        <w:rPr>
          <w:rFonts w:ascii="Times New Roman" w:hAnsi="Times New Roman" w:cs="Times New Roman"/>
          <w:b w:val="0"/>
          <w:sz w:val="26"/>
          <w:szCs w:val="26"/>
        </w:rPr>
        <w:t>23</w:t>
      </w:r>
      <w:r w:rsidR="00F01239">
        <w:rPr>
          <w:rFonts w:ascii="Times New Roman" w:hAnsi="Times New Roman" w:cs="Times New Roman"/>
          <w:b w:val="0"/>
          <w:sz w:val="26"/>
          <w:szCs w:val="26"/>
        </w:rPr>
        <w:t xml:space="preserve"> году</w:t>
      </w:r>
    </w:p>
    <w:p w:rsidR="00F71746" w:rsidRPr="00B50147" w:rsidRDefault="00F71746" w:rsidP="003D63BF">
      <w:pPr>
        <w:pStyle w:val="ConsPlusTitle"/>
        <w:jc w:val="center"/>
        <w:rPr>
          <w:rFonts w:ascii="Times New Roman" w:hAnsi="Times New Roman" w:cs="Times New Roman"/>
          <w:b w:val="0"/>
          <w:sz w:val="26"/>
          <w:szCs w:val="26"/>
        </w:rPr>
      </w:pPr>
    </w:p>
    <w:p w:rsidR="00B50147" w:rsidRPr="00B50147" w:rsidRDefault="00B50147" w:rsidP="003D63BF">
      <w:pPr>
        <w:pStyle w:val="ConsPlusTitle"/>
        <w:numPr>
          <w:ilvl w:val="0"/>
          <w:numId w:val="1"/>
        </w:numPr>
        <w:ind w:left="0" w:firstLine="0"/>
        <w:jc w:val="both"/>
        <w:rPr>
          <w:rFonts w:ascii="Times New Roman" w:hAnsi="Times New Roman"/>
          <w:b w:val="0"/>
          <w:sz w:val="26"/>
          <w:szCs w:val="26"/>
        </w:rPr>
      </w:pPr>
      <w:r>
        <w:rPr>
          <w:rFonts w:ascii="Times New Roman" w:hAnsi="Times New Roman"/>
          <w:b w:val="0"/>
          <w:sz w:val="26"/>
          <w:szCs w:val="26"/>
        </w:rPr>
        <w:t>Настоящий Порядок определяет правила поощрения муниципальной управленческой команды</w:t>
      </w:r>
      <w:r w:rsidR="0041027D">
        <w:rPr>
          <w:rFonts w:ascii="Times New Roman" w:hAnsi="Times New Roman"/>
          <w:b w:val="0"/>
          <w:sz w:val="26"/>
          <w:szCs w:val="26"/>
        </w:rPr>
        <w:t xml:space="preserve"> муниципального образования «Первомайский район»</w:t>
      </w:r>
      <w:r>
        <w:rPr>
          <w:rFonts w:ascii="Times New Roman" w:hAnsi="Times New Roman"/>
          <w:b w:val="0"/>
          <w:sz w:val="26"/>
          <w:szCs w:val="26"/>
        </w:rPr>
        <w:t xml:space="preserve"> </w:t>
      </w:r>
      <w:r w:rsidR="000F601C">
        <w:rPr>
          <w:rFonts w:ascii="Times New Roman" w:hAnsi="Times New Roman"/>
          <w:b w:val="0"/>
          <w:sz w:val="26"/>
          <w:szCs w:val="26"/>
        </w:rPr>
        <w:t>в</w:t>
      </w:r>
      <w:r>
        <w:rPr>
          <w:rFonts w:ascii="Times New Roman" w:hAnsi="Times New Roman"/>
          <w:b w:val="0"/>
          <w:sz w:val="26"/>
          <w:szCs w:val="26"/>
        </w:rPr>
        <w:t xml:space="preserve"> </w:t>
      </w:r>
      <w:r w:rsidR="005C131F">
        <w:rPr>
          <w:rFonts w:ascii="Times New Roman" w:hAnsi="Times New Roman"/>
          <w:b w:val="0"/>
          <w:sz w:val="26"/>
          <w:szCs w:val="26"/>
        </w:rPr>
        <w:t>2023</w:t>
      </w:r>
      <w:r>
        <w:rPr>
          <w:rFonts w:ascii="Times New Roman" w:hAnsi="Times New Roman"/>
          <w:b w:val="0"/>
          <w:sz w:val="26"/>
          <w:szCs w:val="26"/>
        </w:rPr>
        <w:t xml:space="preserve"> год</w:t>
      </w:r>
      <w:r w:rsidR="000F601C">
        <w:rPr>
          <w:rFonts w:ascii="Times New Roman" w:hAnsi="Times New Roman"/>
          <w:b w:val="0"/>
          <w:sz w:val="26"/>
          <w:szCs w:val="26"/>
        </w:rPr>
        <w:t>у</w:t>
      </w:r>
      <w:r w:rsidR="005C131F">
        <w:rPr>
          <w:rFonts w:ascii="Times New Roman" w:hAnsi="Times New Roman"/>
          <w:b w:val="0"/>
          <w:sz w:val="26"/>
          <w:szCs w:val="26"/>
        </w:rPr>
        <w:t xml:space="preserve"> по результатам оценки эффективности деятельности органов местного самоуправления городских округов и муниципальных районов Томской области, утвержденных постановлением </w:t>
      </w:r>
      <w:r w:rsidR="00736CF6">
        <w:rPr>
          <w:rFonts w:ascii="Times New Roman" w:hAnsi="Times New Roman"/>
          <w:b w:val="0"/>
          <w:sz w:val="26"/>
          <w:szCs w:val="26"/>
        </w:rPr>
        <w:t>Г</w:t>
      </w:r>
      <w:r w:rsidR="005C131F">
        <w:rPr>
          <w:rFonts w:ascii="Times New Roman" w:hAnsi="Times New Roman"/>
          <w:b w:val="0"/>
          <w:sz w:val="26"/>
          <w:szCs w:val="26"/>
        </w:rPr>
        <w:t>убернатора Томской области от 18.07.2013 № 80 «</w:t>
      </w:r>
      <w:r w:rsidR="00522DAA">
        <w:rPr>
          <w:rFonts w:ascii="Times New Roman" w:hAnsi="Times New Roman"/>
          <w:b w:val="0"/>
          <w:sz w:val="26"/>
          <w:szCs w:val="26"/>
        </w:rPr>
        <w:t>О выделении грантов городским округам  и муниципальным районам Томской области по результатам оценки эффективности деятельности органов местного самоуправления городских округов и муниципальных районов Томской области»</w:t>
      </w:r>
      <w:r w:rsidR="009E0C84">
        <w:rPr>
          <w:rFonts w:ascii="Times New Roman" w:hAnsi="Times New Roman"/>
          <w:b w:val="0"/>
          <w:sz w:val="26"/>
          <w:szCs w:val="26"/>
        </w:rPr>
        <w:t xml:space="preserve"> (далее – поощрение).</w:t>
      </w:r>
    </w:p>
    <w:p w:rsidR="00B50147" w:rsidRPr="0018572B" w:rsidRDefault="00B50147" w:rsidP="00A21E23">
      <w:pPr>
        <w:pStyle w:val="ConsPlusTitle"/>
        <w:numPr>
          <w:ilvl w:val="0"/>
          <w:numId w:val="1"/>
        </w:numPr>
        <w:ind w:left="0" w:firstLine="709"/>
        <w:jc w:val="both"/>
        <w:rPr>
          <w:rFonts w:ascii="Times New Roman" w:hAnsi="Times New Roman"/>
          <w:b w:val="0"/>
          <w:sz w:val="26"/>
          <w:szCs w:val="26"/>
        </w:rPr>
      </w:pPr>
      <w:r w:rsidRPr="0018572B">
        <w:rPr>
          <w:rFonts w:ascii="Times New Roman" w:hAnsi="Times New Roman"/>
          <w:b w:val="0"/>
          <w:sz w:val="26"/>
          <w:szCs w:val="26"/>
        </w:rPr>
        <w:t>Поощрение предоставляется за счет средств ин</w:t>
      </w:r>
      <w:r w:rsidR="00F01239" w:rsidRPr="0018572B">
        <w:rPr>
          <w:rFonts w:ascii="Times New Roman" w:hAnsi="Times New Roman"/>
          <w:b w:val="0"/>
          <w:sz w:val="26"/>
          <w:szCs w:val="26"/>
        </w:rPr>
        <w:t>ого</w:t>
      </w:r>
      <w:r w:rsidRPr="0018572B">
        <w:rPr>
          <w:rFonts w:ascii="Times New Roman" w:hAnsi="Times New Roman"/>
          <w:b w:val="0"/>
          <w:sz w:val="26"/>
          <w:szCs w:val="26"/>
        </w:rPr>
        <w:t xml:space="preserve"> межбюджетн</w:t>
      </w:r>
      <w:r w:rsidR="00F01239" w:rsidRPr="0018572B">
        <w:rPr>
          <w:rFonts w:ascii="Times New Roman" w:hAnsi="Times New Roman"/>
          <w:b w:val="0"/>
          <w:sz w:val="26"/>
          <w:szCs w:val="26"/>
        </w:rPr>
        <w:t>ого</w:t>
      </w:r>
      <w:r w:rsidRPr="0018572B">
        <w:rPr>
          <w:rFonts w:ascii="Times New Roman" w:hAnsi="Times New Roman"/>
          <w:b w:val="0"/>
          <w:sz w:val="26"/>
          <w:szCs w:val="26"/>
        </w:rPr>
        <w:t xml:space="preserve"> трансферт</w:t>
      </w:r>
      <w:r w:rsidR="00F01239" w:rsidRPr="0018572B">
        <w:rPr>
          <w:rFonts w:ascii="Times New Roman" w:hAnsi="Times New Roman"/>
          <w:b w:val="0"/>
          <w:sz w:val="26"/>
          <w:szCs w:val="26"/>
        </w:rPr>
        <w:t>а</w:t>
      </w:r>
      <w:r w:rsidR="004125D2">
        <w:rPr>
          <w:rFonts w:ascii="Times New Roman" w:hAnsi="Times New Roman"/>
          <w:b w:val="0"/>
          <w:sz w:val="26"/>
          <w:szCs w:val="26"/>
        </w:rPr>
        <w:t xml:space="preserve">, </w:t>
      </w:r>
      <w:r w:rsidR="0094343E">
        <w:rPr>
          <w:rFonts w:ascii="Times New Roman" w:hAnsi="Times New Roman"/>
          <w:b w:val="0"/>
          <w:sz w:val="26"/>
          <w:szCs w:val="26"/>
        </w:rPr>
        <w:t>выделенного</w:t>
      </w:r>
      <w:r w:rsidRPr="0018572B">
        <w:rPr>
          <w:rFonts w:ascii="Times New Roman" w:hAnsi="Times New Roman"/>
          <w:b w:val="0"/>
          <w:sz w:val="26"/>
          <w:szCs w:val="26"/>
        </w:rPr>
        <w:t xml:space="preserve"> из областного бюджета бюджет</w:t>
      </w:r>
      <w:r w:rsidR="004125D2">
        <w:rPr>
          <w:rFonts w:ascii="Times New Roman" w:hAnsi="Times New Roman"/>
          <w:b w:val="0"/>
          <w:sz w:val="26"/>
          <w:szCs w:val="26"/>
        </w:rPr>
        <w:t>у</w:t>
      </w:r>
      <w:r w:rsidRPr="0018572B">
        <w:rPr>
          <w:rFonts w:ascii="Times New Roman" w:hAnsi="Times New Roman"/>
          <w:b w:val="0"/>
          <w:sz w:val="26"/>
          <w:szCs w:val="26"/>
        </w:rPr>
        <w:t xml:space="preserve"> муниципальн</w:t>
      </w:r>
      <w:r w:rsidR="004125D2">
        <w:rPr>
          <w:rFonts w:ascii="Times New Roman" w:hAnsi="Times New Roman"/>
          <w:b w:val="0"/>
          <w:sz w:val="26"/>
          <w:szCs w:val="26"/>
        </w:rPr>
        <w:t>ого</w:t>
      </w:r>
      <w:r w:rsidRPr="0018572B">
        <w:rPr>
          <w:rFonts w:ascii="Times New Roman" w:hAnsi="Times New Roman"/>
          <w:b w:val="0"/>
          <w:sz w:val="26"/>
          <w:szCs w:val="26"/>
        </w:rPr>
        <w:t xml:space="preserve"> образовани</w:t>
      </w:r>
      <w:r w:rsidR="004125D2">
        <w:rPr>
          <w:rFonts w:ascii="Times New Roman" w:hAnsi="Times New Roman"/>
          <w:b w:val="0"/>
          <w:sz w:val="26"/>
          <w:szCs w:val="26"/>
        </w:rPr>
        <w:t>я</w:t>
      </w:r>
      <w:r w:rsidR="00F01239" w:rsidRPr="0018572B">
        <w:rPr>
          <w:rFonts w:ascii="Times New Roman" w:hAnsi="Times New Roman"/>
          <w:b w:val="0"/>
          <w:sz w:val="26"/>
          <w:szCs w:val="26"/>
        </w:rPr>
        <w:t xml:space="preserve"> «Первомайский район»</w:t>
      </w:r>
      <w:r w:rsidR="004125D2">
        <w:rPr>
          <w:rFonts w:ascii="Times New Roman" w:hAnsi="Times New Roman"/>
          <w:b w:val="0"/>
          <w:sz w:val="26"/>
          <w:szCs w:val="26"/>
        </w:rPr>
        <w:t>,</w:t>
      </w:r>
      <w:r w:rsidR="00423452" w:rsidRPr="00423452">
        <w:rPr>
          <w:rFonts w:ascii="Times New Roman" w:eastAsiaTheme="minorEastAsia" w:hAnsi="Times New Roman" w:cstheme="minorBidi"/>
          <w:bCs w:val="0"/>
          <w:sz w:val="26"/>
          <w:szCs w:val="26"/>
        </w:rPr>
        <w:t xml:space="preserve"> </w:t>
      </w:r>
      <w:r w:rsidR="00423452" w:rsidRPr="00423452">
        <w:rPr>
          <w:rFonts w:ascii="Times New Roman" w:hAnsi="Times New Roman"/>
          <w:b w:val="0"/>
          <w:sz w:val="26"/>
          <w:szCs w:val="26"/>
        </w:rPr>
        <w:t xml:space="preserve">по результатам оценки эффективности деятельности органов местного самоуправления городских округов и муниципальных районов Томской </w:t>
      </w:r>
      <w:r w:rsidR="003D63BF" w:rsidRPr="00423452">
        <w:rPr>
          <w:rFonts w:ascii="Times New Roman" w:hAnsi="Times New Roman"/>
          <w:b w:val="0"/>
          <w:sz w:val="26"/>
          <w:szCs w:val="26"/>
        </w:rPr>
        <w:t>области</w:t>
      </w:r>
      <w:r w:rsidR="003D63BF">
        <w:rPr>
          <w:rFonts w:ascii="Times New Roman" w:hAnsi="Times New Roman"/>
          <w:b w:val="0"/>
          <w:sz w:val="26"/>
          <w:szCs w:val="26"/>
        </w:rPr>
        <w:t xml:space="preserve"> по</w:t>
      </w:r>
      <w:r w:rsidR="00602BD3">
        <w:rPr>
          <w:rFonts w:ascii="Times New Roman" w:hAnsi="Times New Roman"/>
          <w:b w:val="0"/>
          <w:sz w:val="26"/>
          <w:szCs w:val="26"/>
        </w:rPr>
        <w:t xml:space="preserve"> итогам</w:t>
      </w:r>
      <w:r w:rsidR="00E15989">
        <w:rPr>
          <w:rFonts w:ascii="Times New Roman" w:hAnsi="Times New Roman"/>
          <w:b w:val="0"/>
          <w:sz w:val="26"/>
          <w:szCs w:val="26"/>
        </w:rPr>
        <w:t xml:space="preserve"> 2022 год</w:t>
      </w:r>
      <w:r w:rsidR="00602BD3">
        <w:rPr>
          <w:rFonts w:ascii="Times New Roman" w:hAnsi="Times New Roman"/>
          <w:b w:val="0"/>
          <w:sz w:val="26"/>
          <w:szCs w:val="26"/>
        </w:rPr>
        <w:t>а</w:t>
      </w:r>
      <w:r w:rsidR="00F914C0">
        <w:rPr>
          <w:rFonts w:ascii="Times New Roman" w:hAnsi="Times New Roman"/>
          <w:b w:val="0"/>
          <w:sz w:val="26"/>
          <w:szCs w:val="26"/>
        </w:rPr>
        <w:t xml:space="preserve"> (далее – иной межбюджетный трансферт).</w:t>
      </w:r>
    </w:p>
    <w:p w:rsidR="004C54AE" w:rsidRPr="00BA0E3D" w:rsidRDefault="00B62D95" w:rsidP="00A21E23">
      <w:pPr>
        <w:pStyle w:val="ConsPlusTitle"/>
        <w:numPr>
          <w:ilvl w:val="0"/>
          <w:numId w:val="1"/>
        </w:numPr>
        <w:ind w:left="0" w:firstLine="709"/>
        <w:jc w:val="both"/>
        <w:rPr>
          <w:rFonts w:ascii="Times New Roman" w:hAnsi="Times New Roman"/>
          <w:b w:val="0"/>
          <w:sz w:val="26"/>
          <w:szCs w:val="26"/>
        </w:rPr>
      </w:pPr>
      <w:r w:rsidRPr="00BF6908">
        <w:rPr>
          <w:rFonts w:ascii="Times New Roman" w:hAnsi="Times New Roman"/>
          <w:b w:val="0"/>
          <w:sz w:val="26"/>
          <w:szCs w:val="26"/>
        </w:rPr>
        <w:t>Под муниципальной управленческой командой</w:t>
      </w:r>
      <w:r w:rsidR="00501BF8">
        <w:rPr>
          <w:rFonts w:ascii="Times New Roman" w:hAnsi="Times New Roman"/>
          <w:b w:val="0"/>
          <w:sz w:val="26"/>
          <w:szCs w:val="26"/>
        </w:rPr>
        <w:t xml:space="preserve"> муниципального образования </w:t>
      </w:r>
      <w:r w:rsidRPr="00BF6908">
        <w:rPr>
          <w:rFonts w:ascii="Times New Roman" w:hAnsi="Times New Roman"/>
          <w:b w:val="0"/>
          <w:sz w:val="26"/>
          <w:szCs w:val="26"/>
        </w:rPr>
        <w:t xml:space="preserve"> </w:t>
      </w:r>
      <w:r w:rsidR="00501BF8">
        <w:rPr>
          <w:rFonts w:ascii="Times New Roman" w:hAnsi="Times New Roman"/>
          <w:b w:val="0"/>
          <w:sz w:val="26"/>
          <w:szCs w:val="26"/>
        </w:rPr>
        <w:t xml:space="preserve">«Первомайский район» (далее – муниципальная управленческая команда) </w:t>
      </w:r>
      <w:r w:rsidRPr="00BF6908">
        <w:rPr>
          <w:rFonts w:ascii="Times New Roman" w:hAnsi="Times New Roman"/>
          <w:b w:val="0"/>
          <w:sz w:val="26"/>
          <w:szCs w:val="26"/>
        </w:rPr>
        <w:t>понимается группа должностных лиц, замещающих муниципальные должности</w:t>
      </w:r>
      <w:r w:rsidR="00423452" w:rsidRPr="00BF6908">
        <w:rPr>
          <w:rFonts w:ascii="Times New Roman" w:hAnsi="Times New Roman"/>
          <w:b w:val="0"/>
          <w:sz w:val="26"/>
          <w:szCs w:val="26"/>
        </w:rPr>
        <w:t>,</w:t>
      </w:r>
      <w:r w:rsidRPr="00BF6908">
        <w:rPr>
          <w:rFonts w:ascii="Times New Roman" w:hAnsi="Times New Roman"/>
          <w:b w:val="0"/>
          <w:sz w:val="26"/>
          <w:szCs w:val="26"/>
        </w:rPr>
        <w:t xml:space="preserve"> должности муниципальной службы</w:t>
      </w:r>
      <w:r w:rsidR="00BA0E3D" w:rsidRPr="00BF6908">
        <w:rPr>
          <w:rFonts w:ascii="Times New Roman" w:hAnsi="Times New Roman"/>
          <w:b w:val="0"/>
          <w:sz w:val="26"/>
          <w:szCs w:val="26"/>
        </w:rPr>
        <w:t xml:space="preserve"> </w:t>
      </w:r>
      <w:r w:rsidRPr="00BF6908">
        <w:rPr>
          <w:rFonts w:ascii="Times New Roman" w:hAnsi="Times New Roman"/>
          <w:b w:val="0"/>
          <w:sz w:val="26"/>
          <w:szCs w:val="26"/>
        </w:rPr>
        <w:t xml:space="preserve"> в муниципальном образовании «Первомайский</w:t>
      </w:r>
      <w:r w:rsidRPr="00BA0E3D">
        <w:rPr>
          <w:rFonts w:ascii="Times New Roman" w:hAnsi="Times New Roman"/>
          <w:b w:val="0"/>
          <w:sz w:val="26"/>
          <w:szCs w:val="26"/>
        </w:rPr>
        <w:t xml:space="preserve"> район», </w:t>
      </w:r>
      <w:r w:rsidR="00F01239" w:rsidRPr="00BA0E3D">
        <w:rPr>
          <w:rFonts w:ascii="Times New Roman" w:hAnsi="Times New Roman"/>
          <w:b w:val="0"/>
          <w:sz w:val="26"/>
          <w:szCs w:val="26"/>
        </w:rPr>
        <w:t xml:space="preserve">деятельность которых </w:t>
      </w:r>
      <w:r w:rsidRPr="00BA0E3D">
        <w:rPr>
          <w:rFonts w:ascii="Times New Roman" w:hAnsi="Times New Roman"/>
          <w:b w:val="0"/>
          <w:sz w:val="26"/>
          <w:szCs w:val="26"/>
        </w:rPr>
        <w:t xml:space="preserve">в соответствии с решением Губернатора Томской области способствовала достижению Томской областью значений (уровней) показателей для оценки эффективности деятельности, утвержденных Указом Президента Российской Федерации от </w:t>
      </w:r>
      <w:r w:rsidR="00423452" w:rsidRPr="00BA0E3D">
        <w:rPr>
          <w:rFonts w:ascii="Times New Roman" w:hAnsi="Times New Roman"/>
          <w:b w:val="0"/>
          <w:sz w:val="26"/>
          <w:szCs w:val="26"/>
        </w:rPr>
        <w:t>04.02.2021</w:t>
      </w:r>
      <w:r w:rsidRPr="00BA0E3D">
        <w:rPr>
          <w:rFonts w:ascii="Times New Roman" w:hAnsi="Times New Roman"/>
          <w:b w:val="0"/>
          <w:sz w:val="26"/>
          <w:szCs w:val="26"/>
        </w:rPr>
        <w:t xml:space="preserve"> № </w:t>
      </w:r>
      <w:r w:rsidR="00423452" w:rsidRPr="00BA0E3D">
        <w:rPr>
          <w:rFonts w:ascii="Times New Roman" w:hAnsi="Times New Roman"/>
          <w:b w:val="0"/>
          <w:sz w:val="26"/>
          <w:szCs w:val="26"/>
        </w:rPr>
        <w:t>68</w:t>
      </w:r>
      <w:r w:rsidRPr="00BA0E3D">
        <w:rPr>
          <w:rFonts w:ascii="Times New Roman" w:hAnsi="Times New Roman"/>
          <w:b w:val="0"/>
          <w:sz w:val="26"/>
          <w:szCs w:val="26"/>
        </w:rPr>
        <w:t xml:space="preserve"> «Об оценке эффективности деятельности высших должностных лиц  субъектов Российской Федерации и деятельности  исполнительной </w:t>
      </w:r>
      <w:r w:rsidR="00E07439" w:rsidRPr="00BA0E3D">
        <w:rPr>
          <w:rFonts w:ascii="Times New Roman" w:hAnsi="Times New Roman"/>
          <w:b w:val="0"/>
          <w:sz w:val="26"/>
          <w:szCs w:val="26"/>
        </w:rPr>
        <w:t xml:space="preserve">органов </w:t>
      </w:r>
      <w:r w:rsidRPr="00BA0E3D">
        <w:rPr>
          <w:rFonts w:ascii="Times New Roman" w:hAnsi="Times New Roman"/>
          <w:b w:val="0"/>
          <w:sz w:val="26"/>
          <w:szCs w:val="26"/>
        </w:rPr>
        <w:t>субъектов Российской Федерации».</w:t>
      </w:r>
      <w:r w:rsidR="002F6F8D" w:rsidRPr="00BA0E3D">
        <w:rPr>
          <w:rFonts w:ascii="Times New Roman" w:hAnsi="Times New Roman"/>
          <w:b w:val="0"/>
          <w:sz w:val="26"/>
          <w:szCs w:val="26"/>
        </w:rPr>
        <w:t xml:space="preserve"> </w:t>
      </w:r>
    </w:p>
    <w:p w:rsidR="00B62D95" w:rsidRDefault="002F6F8D" w:rsidP="00A21E23">
      <w:pPr>
        <w:pStyle w:val="ConsPlusTitle"/>
        <w:numPr>
          <w:ilvl w:val="0"/>
          <w:numId w:val="1"/>
        </w:numPr>
        <w:ind w:left="0" w:firstLine="709"/>
        <w:jc w:val="both"/>
        <w:rPr>
          <w:rFonts w:ascii="Times New Roman" w:hAnsi="Times New Roman"/>
          <w:b w:val="0"/>
          <w:sz w:val="26"/>
          <w:szCs w:val="26"/>
        </w:rPr>
      </w:pPr>
      <w:r>
        <w:rPr>
          <w:rFonts w:ascii="Times New Roman" w:hAnsi="Times New Roman"/>
          <w:b w:val="0"/>
          <w:sz w:val="26"/>
          <w:szCs w:val="26"/>
        </w:rPr>
        <w:t>Состав муниципальной управленческой команды</w:t>
      </w:r>
      <w:r w:rsidR="00602BD3">
        <w:rPr>
          <w:rFonts w:ascii="Times New Roman" w:hAnsi="Times New Roman"/>
          <w:b w:val="0"/>
          <w:sz w:val="26"/>
          <w:szCs w:val="26"/>
        </w:rPr>
        <w:t xml:space="preserve"> </w:t>
      </w:r>
      <w:r w:rsidR="0061297F">
        <w:rPr>
          <w:rFonts w:ascii="Times New Roman" w:hAnsi="Times New Roman"/>
          <w:b w:val="0"/>
          <w:sz w:val="26"/>
          <w:szCs w:val="26"/>
        </w:rPr>
        <w:t>утверждается распоряжением</w:t>
      </w:r>
      <w:r w:rsidR="000F09B0">
        <w:rPr>
          <w:rFonts w:ascii="Times New Roman" w:hAnsi="Times New Roman"/>
          <w:b w:val="0"/>
          <w:sz w:val="26"/>
          <w:szCs w:val="26"/>
        </w:rPr>
        <w:t xml:space="preserve"> </w:t>
      </w:r>
      <w:r>
        <w:rPr>
          <w:rFonts w:ascii="Times New Roman" w:hAnsi="Times New Roman"/>
          <w:b w:val="0"/>
          <w:sz w:val="26"/>
          <w:szCs w:val="26"/>
        </w:rPr>
        <w:t>Администрации Первомайского района.</w:t>
      </w:r>
    </w:p>
    <w:p w:rsidR="00BA0E3D" w:rsidRDefault="00BA0E3D" w:rsidP="00A21E23">
      <w:pPr>
        <w:pStyle w:val="ConsPlusTitle"/>
        <w:numPr>
          <w:ilvl w:val="0"/>
          <w:numId w:val="1"/>
        </w:numPr>
        <w:ind w:left="0" w:firstLine="709"/>
        <w:jc w:val="both"/>
        <w:rPr>
          <w:rFonts w:ascii="Times New Roman" w:hAnsi="Times New Roman"/>
          <w:b w:val="0"/>
          <w:sz w:val="26"/>
          <w:szCs w:val="26"/>
        </w:rPr>
      </w:pPr>
      <w:r>
        <w:rPr>
          <w:rFonts w:ascii="Times New Roman" w:hAnsi="Times New Roman"/>
          <w:b w:val="0"/>
          <w:sz w:val="26"/>
          <w:szCs w:val="26"/>
        </w:rPr>
        <w:t>Поощрение осуществляется:</w:t>
      </w:r>
    </w:p>
    <w:p w:rsidR="00BA0E3D" w:rsidRDefault="00BA0E3D" w:rsidP="00A21E23">
      <w:pPr>
        <w:pStyle w:val="ConsPlusTitle"/>
        <w:ind w:firstLine="709"/>
        <w:jc w:val="both"/>
        <w:rPr>
          <w:rFonts w:ascii="Times New Roman" w:hAnsi="Times New Roman"/>
          <w:b w:val="0"/>
          <w:sz w:val="26"/>
          <w:szCs w:val="26"/>
        </w:rPr>
      </w:pPr>
      <w:r>
        <w:rPr>
          <w:rFonts w:ascii="Times New Roman" w:hAnsi="Times New Roman"/>
          <w:b w:val="0"/>
          <w:sz w:val="26"/>
          <w:szCs w:val="26"/>
        </w:rPr>
        <w:t xml:space="preserve">5.1. </w:t>
      </w:r>
      <w:r w:rsidR="0067530E" w:rsidRPr="0067530E">
        <w:rPr>
          <w:rFonts w:ascii="Times New Roman" w:hAnsi="Times New Roman"/>
          <w:b w:val="0"/>
          <w:sz w:val="26"/>
          <w:szCs w:val="26"/>
        </w:rPr>
        <w:t>лицу, замещающему муниципальную должность,  путём выплаты  премии по результатам работы</w:t>
      </w:r>
      <w:r w:rsidR="00602BD3">
        <w:rPr>
          <w:rFonts w:ascii="Times New Roman" w:hAnsi="Times New Roman"/>
          <w:b w:val="0"/>
          <w:sz w:val="26"/>
          <w:szCs w:val="26"/>
        </w:rPr>
        <w:t xml:space="preserve"> за 2022 год</w:t>
      </w:r>
      <w:r w:rsidR="00501BF8">
        <w:rPr>
          <w:rFonts w:ascii="Times New Roman" w:hAnsi="Times New Roman"/>
          <w:b w:val="0"/>
          <w:sz w:val="26"/>
          <w:szCs w:val="26"/>
        </w:rPr>
        <w:t xml:space="preserve"> (далее - премия по результатам работы)</w:t>
      </w:r>
      <w:r w:rsidR="0067530E" w:rsidRPr="0067530E">
        <w:rPr>
          <w:rFonts w:ascii="Times New Roman" w:hAnsi="Times New Roman"/>
          <w:b w:val="0"/>
          <w:sz w:val="26"/>
          <w:szCs w:val="26"/>
        </w:rPr>
        <w:t>.</w:t>
      </w:r>
      <w:r w:rsidR="0067530E">
        <w:rPr>
          <w:rFonts w:ascii="Times New Roman" w:hAnsi="Times New Roman"/>
          <w:b w:val="0"/>
          <w:sz w:val="26"/>
          <w:szCs w:val="26"/>
        </w:rPr>
        <w:t xml:space="preserve"> </w:t>
      </w:r>
    </w:p>
    <w:p w:rsidR="00BA0E3D" w:rsidRDefault="00BA0E3D" w:rsidP="00A21E23">
      <w:pPr>
        <w:pStyle w:val="ConsPlusTitle"/>
        <w:ind w:firstLine="709"/>
        <w:jc w:val="both"/>
        <w:rPr>
          <w:rFonts w:ascii="Times New Roman" w:hAnsi="Times New Roman"/>
          <w:b w:val="0"/>
          <w:sz w:val="26"/>
          <w:szCs w:val="26"/>
        </w:rPr>
      </w:pPr>
      <w:r>
        <w:rPr>
          <w:rFonts w:ascii="Times New Roman" w:hAnsi="Times New Roman"/>
          <w:b w:val="0"/>
          <w:sz w:val="26"/>
          <w:szCs w:val="26"/>
        </w:rPr>
        <w:t xml:space="preserve">5.2. </w:t>
      </w:r>
      <w:r w:rsidR="0067530E" w:rsidRPr="0067530E">
        <w:rPr>
          <w:rFonts w:ascii="Times New Roman" w:hAnsi="Times New Roman" w:cs="Times New Roman"/>
          <w:b w:val="0"/>
          <w:sz w:val="26"/>
          <w:szCs w:val="26"/>
        </w:rPr>
        <w:t>лицам, замещающим должности муниципальной службы,</w:t>
      </w:r>
      <w:r w:rsidR="0067530E" w:rsidRPr="0067530E">
        <w:rPr>
          <w:rFonts w:ascii="Times New Roman" w:hAnsi="Times New Roman" w:cs="Times New Roman"/>
          <w:sz w:val="26"/>
          <w:szCs w:val="26"/>
        </w:rPr>
        <w:t xml:space="preserve"> </w:t>
      </w:r>
      <w:r w:rsidR="0067530E" w:rsidRPr="0067530E">
        <w:rPr>
          <w:rFonts w:ascii="Times New Roman" w:hAnsi="Times New Roman"/>
          <w:b w:val="0"/>
          <w:sz w:val="26"/>
          <w:szCs w:val="26"/>
        </w:rPr>
        <w:t xml:space="preserve"> путём выплаты   премии за выполнение особо важных и сложных заданий </w:t>
      </w:r>
      <w:r w:rsidR="00602BD3">
        <w:rPr>
          <w:rFonts w:ascii="Times New Roman" w:hAnsi="Times New Roman"/>
          <w:b w:val="0"/>
          <w:sz w:val="26"/>
          <w:szCs w:val="26"/>
        </w:rPr>
        <w:t xml:space="preserve"> за 2022 год </w:t>
      </w:r>
      <w:r w:rsidR="0067530E" w:rsidRPr="0067530E">
        <w:rPr>
          <w:rFonts w:ascii="Times New Roman" w:hAnsi="Times New Roman"/>
          <w:b w:val="0"/>
          <w:sz w:val="26"/>
          <w:szCs w:val="26"/>
        </w:rPr>
        <w:t>(далее – премия).</w:t>
      </w:r>
    </w:p>
    <w:p w:rsidR="0067530E" w:rsidRPr="0067530E" w:rsidRDefault="00BA0E3D" w:rsidP="00A21E23">
      <w:pPr>
        <w:pStyle w:val="ConsPlusTitle"/>
        <w:ind w:firstLine="709"/>
        <w:jc w:val="both"/>
        <w:rPr>
          <w:rFonts w:ascii="Times New Roman" w:hAnsi="Times New Roman"/>
          <w:b w:val="0"/>
          <w:sz w:val="26"/>
          <w:szCs w:val="26"/>
        </w:rPr>
      </w:pPr>
      <w:r>
        <w:rPr>
          <w:rFonts w:ascii="Times New Roman" w:hAnsi="Times New Roman"/>
          <w:b w:val="0"/>
          <w:sz w:val="26"/>
          <w:szCs w:val="26"/>
        </w:rPr>
        <w:t>5.3.</w:t>
      </w:r>
      <w:r w:rsidR="0067530E" w:rsidRPr="0067530E">
        <w:rPr>
          <w:rFonts w:ascii="Times New Roman" w:hAnsi="Times New Roman"/>
          <w:sz w:val="26"/>
          <w:szCs w:val="26"/>
        </w:rPr>
        <w:t xml:space="preserve"> </w:t>
      </w:r>
      <w:r w:rsidR="0067530E" w:rsidRPr="0067530E">
        <w:rPr>
          <w:rFonts w:ascii="Times New Roman" w:hAnsi="Times New Roman"/>
          <w:b w:val="0"/>
          <w:sz w:val="26"/>
          <w:szCs w:val="26"/>
        </w:rPr>
        <w:t>На установленный размер поощрения начисляется районный коэффициент.</w:t>
      </w:r>
    </w:p>
    <w:p w:rsidR="00850179" w:rsidRPr="0018572B" w:rsidRDefault="009E0C84" w:rsidP="00A21E23">
      <w:pPr>
        <w:pStyle w:val="ConsPlusTitle"/>
        <w:numPr>
          <w:ilvl w:val="0"/>
          <w:numId w:val="4"/>
        </w:numPr>
        <w:ind w:left="0" w:firstLine="709"/>
        <w:jc w:val="both"/>
        <w:rPr>
          <w:rFonts w:ascii="Times New Roman" w:hAnsi="Times New Roman"/>
          <w:b w:val="0"/>
          <w:sz w:val="26"/>
          <w:szCs w:val="26"/>
        </w:rPr>
      </w:pPr>
      <w:r>
        <w:rPr>
          <w:rFonts w:ascii="Times New Roman" w:hAnsi="Times New Roman"/>
          <w:b w:val="0"/>
          <w:sz w:val="26"/>
          <w:szCs w:val="26"/>
        </w:rPr>
        <w:t>Размер</w:t>
      </w:r>
      <w:r w:rsidR="00501BF8">
        <w:rPr>
          <w:rFonts w:ascii="Times New Roman" w:hAnsi="Times New Roman"/>
          <w:b w:val="0"/>
          <w:sz w:val="26"/>
          <w:szCs w:val="26"/>
        </w:rPr>
        <w:t xml:space="preserve"> премии по результатам работы </w:t>
      </w:r>
      <w:r w:rsidR="00850179" w:rsidRPr="0018572B">
        <w:rPr>
          <w:rFonts w:ascii="Times New Roman" w:hAnsi="Times New Roman"/>
          <w:b w:val="0"/>
          <w:sz w:val="26"/>
          <w:szCs w:val="26"/>
        </w:rPr>
        <w:t>лицу, замещающему муниципальную должность,</w:t>
      </w:r>
      <w:r>
        <w:rPr>
          <w:rFonts w:ascii="Times New Roman" w:hAnsi="Times New Roman"/>
          <w:b w:val="0"/>
          <w:sz w:val="26"/>
          <w:szCs w:val="26"/>
        </w:rPr>
        <w:t xml:space="preserve"> </w:t>
      </w:r>
      <w:r w:rsidR="00F061EF">
        <w:rPr>
          <w:rFonts w:ascii="Times New Roman" w:hAnsi="Times New Roman"/>
          <w:b w:val="0"/>
          <w:sz w:val="26"/>
          <w:szCs w:val="26"/>
        </w:rPr>
        <w:t>утверждается</w:t>
      </w:r>
      <w:r w:rsidR="000F09B0">
        <w:rPr>
          <w:rFonts w:ascii="Times New Roman" w:hAnsi="Times New Roman"/>
          <w:b w:val="0"/>
          <w:sz w:val="26"/>
          <w:szCs w:val="26"/>
        </w:rPr>
        <w:t xml:space="preserve"> решением </w:t>
      </w:r>
      <w:r>
        <w:rPr>
          <w:rFonts w:ascii="Times New Roman" w:hAnsi="Times New Roman"/>
          <w:b w:val="0"/>
          <w:sz w:val="26"/>
          <w:szCs w:val="26"/>
        </w:rPr>
        <w:t xml:space="preserve"> Дум</w:t>
      </w:r>
      <w:r w:rsidR="000F09B0">
        <w:rPr>
          <w:rFonts w:ascii="Times New Roman" w:hAnsi="Times New Roman"/>
          <w:b w:val="0"/>
          <w:sz w:val="26"/>
          <w:szCs w:val="26"/>
        </w:rPr>
        <w:t>ы</w:t>
      </w:r>
      <w:r w:rsidR="007E3765">
        <w:rPr>
          <w:rFonts w:ascii="Times New Roman" w:hAnsi="Times New Roman"/>
          <w:b w:val="0"/>
          <w:sz w:val="26"/>
          <w:szCs w:val="26"/>
        </w:rPr>
        <w:t xml:space="preserve"> </w:t>
      </w:r>
      <w:r>
        <w:rPr>
          <w:rFonts w:ascii="Times New Roman" w:hAnsi="Times New Roman"/>
          <w:b w:val="0"/>
          <w:sz w:val="26"/>
          <w:szCs w:val="26"/>
        </w:rPr>
        <w:t xml:space="preserve"> Первомайского района.</w:t>
      </w:r>
    </w:p>
    <w:p w:rsidR="00054634" w:rsidRPr="00BA0E3D" w:rsidRDefault="00B20E66" w:rsidP="00A21E23">
      <w:pPr>
        <w:pStyle w:val="a3"/>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BA0E3D">
        <w:rPr>
          <w:rFonts w:ascii="Times New Roman" w:hAnsi="Times New Roman" w:cs="Times New Roman"/>
          <w:sz w:val="26"/>
          <w:szCs w:val="26"/>
        </w:rPr>
        <w:t>Размер</w:t>
      </w:r>
      <w:r w:rsidR="002F6F8D" w:rsidRPr="00BA0E3D">
        <w:rPr>
          <w:rFonts w:ascii="Times New Roman" w:hAnsi="Times New Roman" w:cs="Times New Roman"/>
          <w:sz w:val="26"/>
          <w:szCs w:val="26"/>
        </w:rPr>
        <w:t xml:space="preserve"> премии лиц</w:t>
      </w:r>
      <w:r w:rsidRPr="00BA0E3D">
        <w:rPr>
          <w:rFonts w:ascii="Times New Roman" w:hAnsi="Times New Roman" w:cs="Times New Roman"/>
          <w:sz w:val="26"/>
          <w:szCs w:val="26"/>
        </w:rPr>
        <w:t>ам,</w:t>
      </w:r>
      <w:r w:rsidR="00F914C0" w:rsidRPr="00BA0E3D">
        <w:rPr>
          <w:rFonts w:ascii="Times New Roman" w:hAnsi="Times New Roman" w:cs="Times New Roman"/>
          <w:sz w:val="26"/>
          <w:szCs w:val="26"/>
        </w:rPr>
        <w:t xml:space="preserve"> </w:t>
      </w:r>
      <w:r w:rsidR="002F6F8D" w:rsidRPr="00BA0E3D">
        <w:rPr>
          <w:rFonts w:ascii="Times New Roman" w:hAnsi="Times New Roman" w:cs="Times New Roman"/>
          <w:sz w:val="26"/>
          <w:szCs w:val="26"/>
        </w:rPr>
        <w:t>замещающим должности муниципальной службы</w:t>
      </w:r>
      <w:r w:rsidR="00F914C0" w:rsidRPr="00BA0E3D">
        <w:rPr>
          <w:rFonts w:ascii="Times New Roman" w:hAnsi="Times New Roman" w:cs="Times New Roman"/>
          <w:sz w:val="26"/>
          <w:szCs w:val="26"/>
        </w:rPr>
        <w:t xml:space="preserve"> </w:t>
      </w:r>
      <w:r w:rsidR="00736CF6" w:rsidRPr="00BA0E3D">
        <w:rPr>
          <w:rFonts w:ascii="Times New Roman" w:hAnsi="Times New Roman" w:cs="Times New Roman"/>
          <w:sz w:val="26"/>
          <w:szCs w:val="26"/>
        </w:rPr>
        <w:t xml:space="preserve">в Администрации Первомайского </w:t>
      </w:r>
      <w:r w:rsidR="008A29BA" w:rsidRPr="00BA0E3D">
        <w:rPr>
          <w:rFonts w:ascii="Times New Roman" w:hAnsi="Times New Roman" w:cs="Times New Roman"/>
          <w:sz w:val="26"/>
          <w:szCs w:val="26"/>
        </w:rPr>
        <w:t>района</w:t>
      </w:r>
      <w:r w:rsidR="008A29BA">
        <w:rPr>
          <w:rFonts w:ascii="Times New Roman" w:hAnsi="Times New Roman" w:cs="Times New Roman"/>
          <w:sz w:val="26"/>
          <w:szCs w:val="26"/>
        </w:rPr>
        <w:t>,</w:t>
      </w:r>
      <w:r w:rsidR="008A29BA" w:rsidRPr="00BA0E3D">
        <w:rPr>
          <w:rFonts w:ascii="Times New Roman" w:hAnsi="Times New Roman" w:cs="Times New Roman"/>
          <w:sz w:val="26"/>
          <w:szCs w:val="26"/>
        </w:rPr>
        <w:t xml:space="preserve"> устанавливаются</w:t>
      </w:r>
      <w:r w:rsidRPr="00BA0E3D">
        <w:rPr>
          <w:rFonts w:ascii="Times New Roman" w:hAnsi="Times New Roman" w:cs="Times New Roman"/>
          <w:sz w:val="26"/>
          <w:szCs w:val="26"/>
        </w:rPr>
        <w:t xml:space="preserve"> распоряжением Администрации Первомайского района</w:t>
      </w:r>
      <w:r w:rsidR="0094343E" w:rsidRPr="00BA0E3D">
        <w:rPr>
          <w:rFonts w:ascii="Times New Roman" w:hAnsi="Times New Roman" w:cs="Times New Roman"/>
          <w:sz w:val="26"/>
          <w:szCs w:val="26"/>
        </w:rPr>
        <w:t xml:space="preserve">, </w:t>
      </w:r>
      <w:r w:rsidR="00736CF6" w:rsidRPr="00BA0E3D">
        <w:rPr>
          <w:rFonts w:ascii="Times New Roman" w:hAnsi="Times New Roman" w:cs="Times New Roman"/>
          <w:sz w:val="26"/>
          <w:szCs w:val="26"/>
        </w:rPr>
        <w:t>лицам, замещающим должности муниципальной службы в Управлениях, обладающих правами юридического лица</w:t>
      </w:r>
      <w:r w:rsidR="001950CE">
        <w:rPr>
          <w:rFonts w:ascii="Times New Roman" w:hAnsi="Times New Roman" w:cs="Times New Roman"/>
          <w:sz w:val="26"/>
          <w:szCs w:val="26"/>
        </w:rPr>
        <w:t>,</w:t>
      </w:r>
      <w:r w:rsidR="00736CF6" w:rsidRPr="00BA0E3D">
        <w:rPr>
          <w:rFonts w:ascii="Times New Roman" w:hAnsi="Times New Roman" w:cs="Times New Roman"/>
          <w:sz w:val="26"/>
          <w:szCs w:val="26"/>
        </w:rPr>
        <w:t xml:space="preserve"> </w:t>
      </w:r>
      <w:r w:rsidR="0094343E" w:rsidRPr="00BA0E3D">
        <w:rPr>
          <w:rFonts w:ascii="Times New Roman" w:hAnsi="Times New Roman" w:cs="Times New Roman"/>
          <w:sz w:val="26"/>
          <w:szCs w:val="26"/>
        </w:rPr>
        <w:t xml:space="preserve">приказами </w:t>
      </w:r>
      <w:r w:rsidRPr="00BA0E3D">
        <w:rPr>
          <w:rFonts w:ascii="Times New Roman" w:hAnsi="Times New Roman"/>
          <w:b/>
          <w:sz w:val="26"/>
          <w:szCs w:val="26"/>
        </w:rPr>
        <w:t xml:space="preserve"> </w:t>
      </w:r>
      <w:r w:rsidRPr="00BA0E3D">
        <w:rPr>
          <w:rFonts w:ascii="Times New Roman" w:hAnsi="Times New Roman" w:cs="Times New Roman"/>
          <w:sz w:val="26"/>
          <w:szCs w:val="26"/>
        </w:rPr>
        <w:t xml:space="preserve"> </w:t>
      </w:r>
      <w:bookmarkStart w:id="0" w:name="_GoBack"/>
      <w:bookmarkEnd w:id="0"/>
      <w:r w:rsidR="008A29BA" w:rsidRPr="00BA0E3D">
        <w:rPr>
          <w:rFonts w:ascii="Times New Roman" w:hAnsi="Times New Roman" w:cs="Times New Roman"/>
          <w:sz w:val="26"/>
          <w:szCs w:val="26"/>
        </w:rPr>
        <w:t>руководителей данных</w:t>
      </w:r>
      <w:r w:rsidR="00736CF6" w:rsidRPr="00BA0E3D">
        <w:rPr>
          <w:rFonts w:ascii="Times New Roman" w:hAnsi="Times New Roman" w:cs="Times New Roman"/>
          <w:sz w:val="26"/>
          <w:szCs w:val="26"/>
        </w:rPr>
        <w:t xml:space="preserve"> </w:t>
      </w:r>
      <w:r w:rsidR="0094343E" w:rsidRPr="00BA0E3D">
        <w:rPr>
          <w:rFonts w:ascii="Times New Roman" w:hAnsi="Times New Roman" w:cs="Times New Roman"/>
          <w:sz w:val="26"/>
          <w:szCs w:val="26"/>
        </w:rPr>
        <w:t>Управлений</w:t>
      </w:r>
      <w:r w:rsidR="008A29BA">
        <w:rPr>
          <w:rFonts w:ascii="Times New Roman" w:hAnsi="Times New Roman" w:cs="Times New Roman"/>
          <w:sz w:val="26"/>
          <w:szCs w:val="26"/>
        </w:rPr>
        <w:t>, лицам, замещающим должности муниципальной службы представительного органа, приказами данного представительного органа</w:t>
      </w:r>
      <w:r w:rsidR="0094343E" w:rsidRPr="00BA0E3D">
        <w:rPr>
          <w:rFonts w:ascii="Times New Roman" w:hAnsi="Times New Roman" w:cs="Times New Roman"/>
          <w:sz w:val="26"/>
          <w:szCs w:val="26"/>
        </w:rPr>
        <w:t>.</w:t>
      </w:r>
    </w:p>
    <w:p w:rsidR="0067530E" w:rsidRPr="00BA0E3D" w:rsidRDefault="0067530E" w:rsidP="00A21E23">
      <w:pPr>
        <w:pStyle w:val="a3"/>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BA0E3D">
        <w:rPr>
          <w:rFonts w:ascii="Times New Roman" w:hAnsi="Times New Roman" w:cs="Times New Roman"/>
          <w:sz w:val="26"/>
          <w:szCs w:val="26"/>
        </w:rPr>
        <w:t xml:space="preserve">Уплата страховых взносов при  выплате </w:t>
      </w:r>
      <w:r w:rsidR="00BA0E3D" w:rsidRPr="00BA0E3D">
        <w:rPr>
          <w:rFonts w:ascii="Times New Roman" w:hAnsi="Times New Roman" w:cs="Times New Roman"/>
          <w:sz w:val="26"/>
          <w:szCs w:val="26"/>
        </w:rPr>
        <w:t>поощрения</w:t>
      </w:r>
      <w:r w:rsidRPr="00BA0E3D">
        <w:rPr>
          <w:rFonts w:ascii="Times New Roman" w:hAnsi="Times New Roman" w:cs="Times New Roman"/>
          <w:sz w:val="26"/>
          <w:szCs w:val="26"/>
        </w:rPr>
        <w:t>, указанн</w:t>
      </w:r>
      <w:r w:rsidR="00BA0E3D" w:rsidRPr="00BA0E3D">
        <w:rPr>
          <w:rFonts w:ascii="Times New Roman" w:hAnsi="Times New Roman" w:cs="Times New Roman"/>
          <w:sz w:val="26"/>
          <w:szCs w:val="26"/>
        </w:rPr>
        <w:t>ого</w:t>
      </w:r>
      <w:r w:rsidRPr="00BA0E3D">
        <w:rPr>
          <w:rFonts w:ascii="Times New Roman" w:hAnsi="Times New Roman" w:cs="Times New Roman"/>
          <w:sz w:val="26"/>
          <w:szCs w:val="26"/>
        </w:rPr>
        <w:t xml:space="preserve"> в п. </w:t>
      </w:r>
      <w:r w:rsidR="00BA0E3D" w:rsidRPr="00BA0E3D">
        <w:rPr>
          <w:rFonts w:ascii="Times New Roman" w:hAnsi="Times New Roman" w:cs="Times New Roman"/>
          <w:sz w:val="26"/>
          <w:szCs w:val="26"/>
        </w:rPr>
        <w:t>5</w:t>
      </w:r>
      <w:r w:rsidRPr="00BA0E3D">
        <w:rPr>
          <w:rFonts w:ascii="Times New Roman" w:hAnsi="Times New Roman" w:cs="Times New Roman"/>
          <w:sz w:val="26"/>
          <w:szCs w:val="26"/>
        </w:rPr>
        <w:t xml:space="preserve"> </w:t>
      </w:r>
      <w:r w:rsidRPr="00BA0E3D">
        <w:rPr>
          <w:rFonts w:ascii="Times New Roman" w:hAnsi="Times New Roman" w:cs="Times New Roman"/>
          <w:sz w:val="26"/>
          <w:szCs w:val="26"/>
        </w:rPr>
        <w:lastRenderedPageBreak/>
        <w:t xml:space="preserve">настоящего порядка осуществляется в соответствии с законодательством Российской Федерации </w:t>
      </w:r>
      <w:r w:rsidR="00F471D9" w:rsidRPr="00BA0E3D">
        <w:rPr>
          <w:rFonts w:ascii="Times New Roman" w:hAnsi="Times New Roman" w:cs="Times New Roman"/>
          <w:sz w:val="26"/>
          <w:szCs w:val="26"/>
        </w:rPr>
        <w:t>в пределах средств иного межбюджетного трансферта</w:t>
      </w:r>
      <w:r w:rsidR="004C54AE" w:rsidRPr="00BA0E3D">
        <w:rPr>
          <w:rFonts w:ascii="Times New Roman" w:hAnsi="Times New Roman" w:cs="Times New Roman"/>
          <w:sz w:val="26"/>
          <w:szCs w:val="26"/>
        </w:rPr>
        <w:t>, выделенного</w:t>
      </w:r>
      <w:r w:rsidR="00F471D9" w:rsidRPr="00BA0E3D">
        <w:rPr>
          <w:rFonts w:ascii="Times New Roman" w:hAnsi="Times New Roman" w:cs="Times New Roman"/>
          <w:sz w:val="26"/>
          <w:szCs w:val="26"/>
        </w:rPr>
        <w:t xml:space="preserve"> из областного бюджета на поощрение муниципальных управленческих  команд в 2023 году. </w:t>
      </w:r>
    </w:p>
    <w:p w:rsidR="00F471D9" w:rsidRDefault="00641417" w:rsidP="00A21E23">
      <w:pPr>
        <w:pStyle w:val="a3"/>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Поощрению подлежат лица, которые на последний рабочий день 2022 года находились в штате </w:t>
      </w:r>
      <w:r w:rsidR="0094343E">
        <w:rPr>
          <w:rFonts w:ascii="Times New Roman" w:hAnsi="Times New Roman" w:cs="Times New Roman"/>
          <w:sz w:val="26"/>
          <w:szCs w:val="26"/>
        </w:rPr>
        <w:t xml:space="preserve">органов </w:t>
      </w:r>
      <w:r>
        <w:rPr>
          <w:rFonts w:ascii="Times New Roman" w:hAnsi="Times New Roman" w:cs="Times New Roman"/>
          <w:sz w:val="26"/>
          <w:szCs w:val="26"/>
        </w:rPr>
        <w:t xml:space="preserve"> местного самоуправления Администрации Первомайского района. При этом указанные лица должны находиться в штате  органов местного самоуправления Администрации Первомайского района на </w:t>
      </w:r>
      <w:r w:rsidR="00D03AA0">
        <w:rPr>
          <w:rFonts w:ascii="Times New Roman" w:hAnsi="Times New Roman" w:cs="Times New Roman"/>
          <w:sz w:val="26"/>
          <w:szCs w:val="26"/>
        </w:rPr>
        <w:t xml:space="preserve">дату </w:t>
      </w:r>
      <w:r w:rsidR="00BF6908">
        <w:rPr>
          <w:rFonts w:ascii="Times New Roman" w:hAnsi="Times New Roman" w:cs="Times New Roman"/>
          <w:sz w:val="26"/>
          <w:szCs w:val="26"/>
        </w:rPr>
        <w:t>выплаты данного</w:t>
      </w:r>
      <w:r w:rsidR="00D03AA0">
        <w:rPr>
          <w:rFonts w:ascii="Times New Roman" w:hAnsi="Times New Roman" w:cs="Times New Roman"/>
          <w:sz w:val="26"/>
          <w:szCs w:val="26"/>
        </w:rPr>
        <w:t xml:space="preserve"> поощрени</w:t>
      </w:r>
      <w:r w:rsidR="00BF6908">
        <w:rPr>
          <w:rFonts w:ascii="Times New Roman" w:hAnsi="Times New Roman" w:cs="Times New Roman"/>
          <w:sz w:val="26"/>
          <w:szCs w:val="26"/>
        </w:rPr>
        <w:t>я.</w:t>
      </w:r>
    </w:p>
    <w:p w:rsidR="00CE39D9" w:rsidRPr="00E15989" w:rsidRDefault="00CE39D9" w:rsidP="00A21E23">
      <w:pPr>
        <w:pStyle w:val="a3"/>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sz w:val="26"/>
          <w:szCs w:val="26"/>
        </w:rPr>
        <w:t xml:space="preserve">Распределение </w:t>
      </w:r>
      <w:r w:rsidR="00F914C0">
        <w:rPr>
          <w:rFonts w:ascii="Times New Roman" w:hAnsi="Times New Roman"/>
          <w:sz w:val="26"/>
          <w:szCs w:val="26"/>
        </w:rPr>
        <w:t xml:space="preserve">иного межбюджетного трансферта </w:t>
      </w:r>
      <w:r w:rsidR="003B7DCC">
        <w:rPr>
          <w:rFonts w:ascii="Times New Roman" w:hAnsi="Times New Roman"/>
          <w:sz w:val="26"/>
          <w:szCs w:val="26"/>
        </w:rPr>
        <w:t>между главными распорядителями бюджетных средств устанавливается распоряжением Администрации Первомайского района</w:t>
      </w:r>
      <w:r w:rsidR="00F914C0">
        <w:rPr>
          <w:rFonts w:ascii="Times New Roman" w:hAnsi="Times New Roman"/>
          <w:sz w:val="26"/>
          <w:szCs w:val="26"/>
        </w:rPr>
        <w:t>.</w:t>
      </w:r>
    </w:p>
    <w:p w:rsidR="00E15989" w:rsidRDefault="00E15989"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6"/>
          <w:szCs w:val="26"/>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Рассылка:</w:t>
      </w:r>
    </w:p>
    <w:p w:rsid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1 – дело </w:t>
      </w:r>
    </w:p>
    <w:p w:rsidR="003D63BF" w:rsidRPr="003D63BF" w:rsidRDefault="003D63BF" w:rsidP="003D63BF">
      <w:pPr>
        <w:pStyle w:val="a3"/>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1 – ФУ </w:t>
      </w:r>
    </w:p>
    <w:sectPr w:rsidR="003D63BF" w:rsidRPr="003D63BF" w:rsidSect="00A21E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entury Gothic">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45337"/>
    <w:multiLevelType w:val="multilevel"/>
    <w:tmpl w:val="0FBE33CC"/>
    <w:lvl w:ilvl="0">
      <w:start w:val="1"/>
      <w:numFmt w:val="decimal"/>
      <w:lvlText w:val="%1."/>
      <w:lvlJc w:val="left"/>
      <w:pPr>
        <w:ind w:left="840" w:hanging="360"/>
      </w:pPr>
      <w:rPr>
        <w:rFonts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1" w15:restartNumberingAfterBreak="0">
    <w:nsid w:val="3BCD7782"/>
    <w:multiLevelType w:val="multilevel"/>
    <w:tmpl w:val="0FBE33CC"/>
    <w:lvl w:ilvl="0">
      <w:start w:val="1"/>
      <w:numFmt w:val="decimal"/>
      <w:lvlText w:val="%1."/>
      <w:lvlJc w:val="left"/>
      <w:pPr>
        <w:ind w:left="840" w:hanging="360"/>
      </w:pPr>
      <w:rPr>
        <w:rFonts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 w15:restartNumberingAfterBreak="0">
    <w:nsid w:val="4BCB7274"/>
    <w:multiLevelType w:val="hybridMultilevel"/>
    <w:tmpl w:val="85381922"/>
    <w:lvl w:ilvl="0" w:tplc="757C947A">
      <w:start w:val="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67230181"/>
    <w:multiLevelType w:val="multilevel"/>
    <w:tmpl w:val="A650E742"/>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46"/>
    <w:rsid w:val="000445FA"/>
    <w:rsid w:val="00054634"/>
    <w:rsid w:val="000B1F76"/>
    <w:rsid w:val="000F09B0"/>
    <w:rsid w:val="000F601C"/>
    <w:rsid w:val="00164679"/>
    <w:rsid w:val="0018572B"/>
    <w:rsid w:val="001950CE"/>
    <w:rsid w:val="001D61CD"/>
    <w:rsid w:val="00200803"/>
    <w:rsid w:val="0020540F"/>
    <w:rsid w:val="00294A1D"/>
    <w:rsid w:val="00295FE6"/>
    <w:rsid w:val="002E200E"/>
    <w:rsid w:val="002F6F8D"/>
    <w:rsid w:val="00327557"/>
    <w:rsid w:val="003B7DCC"/>
    <w:rsid w:val="003D63BF"/>
    <w:rsid w:val="003D66CB"/>
    <w:rsid w:val="003E0DA9"/>
    <w:rsid w:val="0041027D"/>
    <w:rsid w:val="004125D2"/>
    <w:rsid w:val="00423452"/>
    <w:rsid w:val="004C54AE"/>
    <w:rsid w:val="00501BF8"/>
    <w:rsid w:val="005042A6"/>
    <w:rsid w:val="00522DAA"/>
    <w:rsid w:val="00577AEC"/>
    <w:rsid w:val="005A77B0"/>
    <w:rsid w:val="005C131F"/>
    <w:rsid w:val="005C39DF"/>
    <w:rsid w:val="00602BD3"/>
    <w:rsid w:val="0061297F"/>
    <w:rsid w:val="00641417"/>
    <w:rsid w:val="0067530E"/>
    <w:rsid w:val="006C0B76"/>
    <w:rsid w:val="00736CF6"/>
    <w:rsid w:val="00755A01"/>
    <w:rsid w:val="007E1C40"/>
    <w:rsid w:val="007E3765"/>
    <w:rsid w:val="0083460B"/>
    <w:rsid w:val="008361A7"/>
    <w:rsid w:val="00850179"/>
    <w:rsid w:val="00897630"/>
    <w:rsid w:val="008A29BA"/>
    <w:rsid w:val="009074B7"/>
    <w:rsid w:val="00907CCF"/>
    <w:rsid w:val="009325BA"/>
    <w:rsid w:val="0094343E"/>
    <w:rsid w:val="009935D0"/>
    <w:rsid w:val="009B02E9"/>
    <w:rsid w:val="009B6A13"/>
    <w:rsid w:val="009E0C84"/>
    <w:rsid w:val="00A053CA"/>
    <w:rsid w:val="00A10BDD"/>
    <w:rsid w:val="00A11C30"/>
    <w:rsid w:val="00A21E23"/>
    <w:rsid w:val="00A5038E"/>
    <w:rsid w:val="00AB5169"/>
    <w:rsid w:val="00AF4AD3"/>
    <w:rsid w:val="00AF7D16"/>
    <w:rsid w:val="00B20E66"/>
    <w:rsid w:val="00B23ABC"/>
    <w:rsid w:val="00B50147"/>
    <w:rsid w:val="00B62D95"/>
    <w:rsid w:val="00BA0E3D"/>
    <w:rsid w:val="00BA534F"/>
    <w:rsid w:val="00BF6908"/>
    <w:rsid w:val="00BF76BC"/>
    <w:rsid w:val="00C552BB"/>
    <w:rsid w:val="00CE39D9"/>
    <w:rsid w:val="00D03AA0"/>
    <w:rsid w:val="00D55CBF"/>
    <w:rsid w:val="00D66CAE"/>
    <w:rsid w:val="00D96EDA"/>
    <w:rsid w:val="00E07439"/>
    <w:rsid w:val="00E15989"/>
    <w:rsid w:val="00EE04A5"/>
    <w:rsid w:val="00EE35AD"/>
    <w:rsid w:val="00F01239"/>
    <w:rsid w:val="00F061EF"/>
    <w:rsid w:val="00F4522C"/>
    <w:rsid w:val="00F471D9"/>
    <w:rsid w:val="00F54CC4"/>
    <w:rsid w:val="00F6257E"/>
    <w:rsid w:val="00F71746"/>
    <w:rsid w:val="00F914C0"/>
    <w:rsid w:val="00FD0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FF70"/>
  <w15:docId w15:val="{4D62C51F-B582-4F9B-94D7-1316EC0A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74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7174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1746"/>
    <w:pPr>
      <w:spacing w:before="100" w:beforeAutospacing="1" w:after="100" w:afterAutospacing="1" w:line="240" w:lineRule="auto"/>
    </w:pPr>
    <w:rPr>
      <w:rFonts w:ascii="Tahoma" w:eastAsia="Times New Roman" w:hAnsi="Tahoma" w:cs="Tahoma"/>
      <w:sz w:val="20"/>
      <w:szCs w:val="20"/>
      <w:lang w:val="en-US" w:eastAsia="en-US"/>
    </w:rPr>
  </w:style>
  <w:style w:type="paragraph" w:styleId="a3">
    <w:name w:val="List Paragraph"/>
    <w:basedOn w:val="a"/>
    <w:uiPriority w:val="34"/>
    <w:qFormat/>
    <w:rsid w:val="007E1C40"/>
    <w:pPr>
      <w:ind w:left="720"/>
      <w:contextualSpacing/>
    </w:pPr>
  </w:style>
  <w:style w:type="table" w:styleId="a4">
    <w:name w:val="Table Grid"/>
    <w:basedOn w:val="a1"/>
    <w:rsid w:val="00AF4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857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5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5DB7-B0BA-4740-8222-4833B590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Rita</cp:lastModifiedBy>
  <cp:revision>4</cp:revision>
  <cp:lastPrinted>2023-12-26T07:47:00Z</cp:lastPrinted>
  <dcterms:created xsi:type="dcterms:W3CDTF">2023-12-07T04:40:00Z</dcterms:created>
  <dcterms:modified xsi:type="dcterms:W3CDTF">2023-12-26T07:47:00Z</dcterms:modified>
</cp:coreProperties>
</file>