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CB3B51" w:rsidRPr="00CB3B51" w:rsidRDefault="00CB3B51" w:rsidP="00CB3B51">
      <w:pPr>
        <w:spacing w:before="480"/>
      </w:pPr>
      <w:r>
        <w:t xml:space="preserve">      26.04.2017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87</w:t>
      </w:r>
      <w:bookmarkStart w:id="0" w:name="_GoBack"/>
      <w:bookmarkEnd w:id="0"/>
    </w:p>
    <w:tbl>
      <w:tblPr>
        <w:tblW w:w="0" w:type="auto"/>
        <w:tblInd w:w="941" w:type="dxa"/>
        <w:tblLook w:val="01E0"/>
      </w:tblPr>
      <w:tblGrid>
        <w:gridCol w:w="7767"/>
      </w:tblGrid>
      <w:tr w:rsidR="00CB3B51" w:rsidRPr="00CB3B51" w:rsidTr="00216704">
        <w:tc>
          <w:tcPr>
            <w:tcW w:w="7767" w:type="dxa"/>
            <w:shd w:val="clear" w:color="auto" w:fill="auto"/>
          </w:tcPr>
          <w:p w:rsidR="00CB3B51" w:rsidRPr="00CB3B51" w:rsidRDefault="00CB3B51" w:rsidP="00216704">
            <w:pPr>
              <w:jc w:val="center"/>
              <w:rPr>
                <w:sz w:val="26"/>
                <w:szCs w:val="26"/>
              </w:rPr>
            </w:pPr>
          </w:p>
          <w:p w:rsidR="00CB3B51" w:rsidRPr="00CB3B51" w:rsidRDefault="00CB3B51" w:rsidP="00216704">
            <w:pPr>
              <w:jc w:val="center"/>
              <w:rPr>
                <w:sz w:val="26"/>
                <w:szCs w:val="26"/>
              </w:rPr>
            </w:pPr>
            <w:r w:rsidRPr="00CB3B51">
              <w:rPr>
                <w:sz w:val="26"/>
                <w:szCs w:val="26"/>
              </w:rPr>
              <w:t xml:space="preserve">О признании </w:t>
            </w:r>
            <w:proofErr w:type="gramStart"/>
            <w:r w:rsidRPr="00CB3B51">
              <w:rPr>
                <w:sz w:val="26"/>
                <w:szCs w:val="26"/>
              </w:rPr>
              <w:t>утратившим</w:t>
            </w:r>
            <w:proofErr w:type="gramEnd"/>
            <w:r w:rsidRPr="00CB3B51">
              <w:rPr>
                <w:sz w:val="26"/>
                <w:szCs w:val="26"/>
              </w:rPr>
              <w:t xml:space="preserve"> силу постановления </w:t>
            </w:r>
          </w:p>
          <w:p w:rsidR="00CB3B51" w:rsidRPr="00CB3B51" w:rsidRDefault="00CB3B51" w:rsidP="00216704">
            <w:pPr>
              <w:jc w:val="center"/>
              <w:rPr>
                <w:sz w:val="26"/>
                <w:szCs w:val="26"/>
              </w:rPr>
            </w:pPr>
            <w:r w:rsidRPr="00CB3B51">
              <w:rPr>
                <w:sz w:val="26"/>
                <w:szCs w:val="26"/>
              </w:rPr>
              <w:t xml:space="preserve">Администрации Первомайского района </w:t>
            </w:r>
          </w:p>
          <w:p w:rsidR="00CB3B51" w:rsidRPr="00CB3B51" w:rsidRDefault="00CB3B51" w:rsidP="00216704">
            <w:pPr>
              <w:jc w:val="center"/>
              <w:rPr>
                <w:sz w:val="26"/>
                <w:szCs w:val="26"/>
              </w:rPr>
            </w:pPr>
          </w:p>
        </w:tc>
      </w:tr>
    </w:tbl>
    <w:p w:rsidR="00CB3B51" w:rsidRPr="00CB3B51" w:rsidRDefault="00CB3B51" w:rsidP="00CB3B51">
      <w:pPr>
        <w:jc w:val="center"/>
        <w:outlineLvl w:val="0"/>
        <w:rPr>
          <w:sz w:val="26"/>
          <w:szCs w:val="26"/>
        </w:rPr>
      </w:pPr>
    </w:p>
    <w:p w:rsidR="00CB3B51" w:rsidRPr="00CB3B51" w:rsidRDefault="00CB3B51" w:rsidP="00CB3B51">
      <w:pPr>
        <w:ind w:firstLine="708"/>
        <w:jc w:val="both"/>
        <w:rPr>
          <w:sz w:val="26"/>
          <w:szCs w:val="26"/>
          <w:lang w:eastAsia="en-US"/>
        </w:rPr>
      </w:pPr>
      <w:r w:rsidRPr="00CB3B51">
        <w:rPr>
          <w:sz w:val="26"/>
          <w:szCs w:val="26"/>
        </w:rPr>
        <w:t>В целях приведения в соответствие с действующим законодательством постановлений Администрации Первомайского района,</w:t>
      </w:r>
    </w:p>
    <w:p w:rsidR="00CB3B51" w:rsidRPr="00CB3B51" w:rsidRDefault="00CB3B51" w:rsidP="00CB3B51">
      <w:pPr>
        <w:jc w:val="both"/>
        <w:rPr>
          <w:sz w:val="26"/>
          <w:szCs w:val="26"/>
          <w:lang w:eastAsia="en-US"/>
        </w:rPr>
      </w:pPr>
      <w:r w:rsidRPr="00CB3B51">
        <w:rPr>
          <w:sz w:val="26"/>
          <w:szCs w:val="26"/>
          <w:lang w:eastAsia="en-US"/>
        </w:rPr>
        <w:t xml:space="preserve">            </w:t>
      </w:r>
    </w:p>
    <w:p w:rsidR="00CB3B51" w:rsidRPr="00CB3B51" w:rsidRDefault="00CB3B51" w:rsidP="00CB3B51">
      <w:pPr>
        <w:jc w:val="both"/>
        <w:rPr>
          <w:sz w:val="26"/>
          <w:szCs w:val="26"/>
          <w:lang w:eastAsia="en-US"/>
        </w:rPr>
      </w:pPr>
      <w:r w:rsidRPr="00CB3B51">
        <w:rPr>
          <w:sz w:val="26"/>
          <w:szCs w:val="26"/>
          <w:lang w:eastAsia="en-US"/>
        </w:rPr>
        <w:t xml:space="preserve">       ПОСТАНОВЛЯЮ:</w:t>
      </w:r>
    </w:p>
    <w:p w:rsidR="00CB3B51" w:rsidRPr="00CB3B51" w:rsidRDefault="00CB3B51" w:rsidP="00CB3B51">
      <w:pPr>
        <w:ind w:firstLine="540"/>
        <w:jc w:val="both"/>
        <w:rPr>
          <w:sz w:val="26"/>
          <w:szCs w:val="26"/>
          <w:lang w:eastAsia="en-US"/>
        </w:rPr>
      </w:pPr>
      <w:r w:rsidRPr="00CB3B51">
        <w:rPr>
          <w:sz w:val="26"/>
          <w:szCs w:val="26"/>
          <w:lang w:eastAsia="en-US"/>
        </w:rPr>
        <w:t xml:space="preserve"> </w:t>
      </w:r>
    </w:p>
    <w:p w:rsidR="00CB3B51" w:rsidRPr="00CB3B51" w:rsidRDefault="00CB3B51" w:rsidP="00CB3B51">
      <w:pPr>
        <w:widowControl/>
        <w:numPr>
          <w:ilvl w:val="0"/>
          <w:numId w:val="5"/>
        </w:numPr>
        <w:overflowPunct w:val="0"/>
        <w:jc w:val="both"/>
        <w:rPr>
          <w:sz w:val="26"/>
          <w:szCs w:val="26"/>
        </w:rPr>
      </w:pPr>
      <w:r w:rsidRPr="00CB3B51">
        <w:rPr>
          <w:sz w:val="26"/>
          <w:szCs w:val="26"/>
        </w:rPr>
        <w:t>Признать утратившим силу постановление Администрации Первомайского района от 30.12.2009 №218 «Об утверждении регламента процесса «Работа с обращениями граждан и исполнение запросов».</w:t>
      </w:r>
    </w:p>
    <w:p w:rsidR="00CB3B51" w:rsidRPr="00CB3B51" w:rsidRDefault="00CB3B51" w:rsidP="00CB3B51">
      <w:pPr>
        <w:jc w:val="both"/>
        <w:rPr>
          <w:sz w:val="26"/>
          <w:szCs w:val="26"/>
          <w:lang w:eastAsia="en-US"/>
        </w:rPr>
      </w:pPr>
    </w:p>
    <w:p w:rsidR="00CB3B51" w:rsidRPr="00CB3B51" w:rsidRDefault="00CB3B51" w:rsidP="00CB3B51">
      <w:pPr>
        <w:widowControl/>
        <w:numPr>
          <w:ilvl w:val="0"/>
          <w:numId w:val="5"/>
        </w:numPr>
        <w:ind w:left="426" w:firstLine="0"/>
        <w:jc w:val="both"/>
        <w:rPr>
          <w:sz w:val="26"/>
          <w:szCs w:val="26"/>
          <w:lang w:eastAsia="en-US"/>
        </w:rPr>
      </w:pPr>
      <w:r w:rsidRPr="00CB3B51">
        <w:rPr>
          <w:sz w:val="26"/>
          <w:szCs w:val="26"/>
          <w:lang w:eastAsia="en-US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 (</w:t>
      </w:r>
      <w:hyperlink r:id="rId5" w:history="1">
        <w:r w:rsidRPr="00CB3B51">
          <w:rPr>
            <w:rStyle w:val="af4"/>
            <w:sz w:val="26"/>
            <w:szCs w:val="26"/>
            <w:lang w:val="en-US" w:eastAsia="en-US"/>
          </w:rPr>
          <w:t>http</w:t>
        </w:r>
        <w:r w:rsidRPr="00CB3B51">
          <w:rPr>
            <w:rStyle w:val="af4"/>
            <w:sz w:val="26"/>
            <w:szCs w:val="26"/>
            <w:lang w:eastAsia="en-US"/>
          </w:rPr>
          <w:t>://</w:t>
        </w:r>
        <w:proofErr w:type="spellStart"/>
        <w:r w:rsidRPr="00CB3B51">
          <w:rPr>
            <w:rStyle w:val="af4"/>
            <w:sz w:val="26"/>
            <w:szCs w:val="26"/>
            <w:lang w:val="en-US" w:eastAsia="en-US"/>
          </w:rPr>
          <w:t>pmr</w:t>
        </w:r>
        <w:proofErr w:type="spellEnd"/>
        <w:r w:rsidRPr="00CB3B51">
          <w:rPr>
            <w:rStyle w:val="af4"/>
            <w:sz w:val="26"/>
            <w:szCs w:val="26"/>
            <w:lang w:eastAsia="en-US"/>
          </w:rPr>
          <w:t>.</w:t>
        </w:r>
        <w:proofErr w:type="spellStart"/>
        <w:r w:rsidRPr="00CB3B51">
          <w:rPr>
            <w:rStyle w:val="af4"/>
            <w:sz w:val="26"/>
            <w:szCs w:val="26"/>
            <w:lang w:val="en-US" w:eastAsia="en-US"/>
          </w:rPr>
          <w:t>tomsk</w:t>
        </w:r>
        <w:proofErr w:type="spellEnd"/>
        <w:r w:rsidRPr="00CB3B51">
          <w:rPr>
            <w:rStyle w:val="af4"/>
            <w:sz w:val="26"/>
            <w:szCs w:val="26"/>
            <w:lang w:eastAsia="en-US"/>
          </w:rPr>
          <w:t>.</w:t>
        </w:r>
        <w:proofErr w:type="spellStart"/>
        <w:r w:rsidRPr="00CB3B51">
          <w:rPr>
            <w:rStyle w:val="af4"/>
            <w:sz w:val="26"/>
            <w:szCs w:val="26"/>
            <w:lang w:val="en-US" w:eastAsia="en-US"/>
          </w:rPr>
          <w:t>ru</w:t>
        </w:r>
        <w:proofErr w:type="spellEnd"/>
        <w:r w:rsidRPr="00CB3B51">
          <w:rPr>
            <w:rStyle w:val="af4"/>
            <w:sz w:val="26"/>
            <w:szCs w:val="26"/>
            <w:lang w:eastAsia="en-US"/>
          </w:rPr>
          <w:t>/</w:t>
        </w:r>
      </w:hyperlink>
      <w:r w:rsidRPr="00CB3B51">
        <w:rPr>
          <w:sz w:val="26"/>
          <w:szCs w:val="26"/>
          <w:lang w:eastAsia="en-US"/>
        </w:rPr>
        <w:t>).</w:t>
      </w:r>
    </w:p>
    <w:p w:rsidR="00CB3B51" w:rsidRPr="00CB3B51" w:rsidRDefault="00CB3B51" w:rsidP="00CB3B51">
      <w:pPr>
        <w:ind w:left="720"/>
        <w:jc w:val="both"/>
        <w:rPr>
          <w:sz w:val="26"/>
          <w:szCs w:val="26"/>
          <w:lang w:eastAsia="en-US"/>
        </w:rPr>
      </w:pPr>
    </w:p>
    <w:p w:rsidR="00CB3B51" w:rsidRPr="00CB3B51" w:rsidRDefault="00CB3B51" w:rsidP="00CB3B51">
      <w:pPr>
        <w:pStyle w:val="ListParagraph"/>
        <w:ind w:left="426"/>
        <w:jc w:val="both"/>
        <w:rPr>
          <w:sz w:val="26"/>
          <w:szCs w:val="26"/>
        </w:rPr>
      </w:pPr>
      <w:r w:rsidRPr="00CB3B51">
        <w:rPr>
          <w:sz w:val="26"/>
          <w:szCs w:val="26"/>
        </w:rPr>
        <w:t xml:space="preserve">3. </w:t>
      </w:r>
      <w:proofErr w:type="gramStart"/>
      <w:r w:rsidRPr="00CB3B51">
        <w:rPr>
          <w:sz w:val="26"/>
          <w:szCs w:val="26"/>
        </w:rPr>
        <w:t>Контроль за</w:t>
      </w:r>
      <w:proofErr w:type="gramEnd"/>
      <w:r w:rsidRPr="00CB3B51">
        <w:rPr>
          <w:sz w:val="26"/>
          <w:szCs w:val="26"/>
        </w:rPr>
        <w:t xml:space="preserve"> исполнением постановления возложить на заместителя Главы </w:t>
      </w:r>
      <w:r>
        <w:rPr>
          <w:sz w:val="26"/>
          <w:szCs w:val="26"/>
        </w:rPr>
        <w:t xml:space="preserve">     </w:t>
      </w:r>
      <w:r w:rsidRPr="00CB3B51">
        <w:rPr>
          <w:sz w:val="26"/>
          <w:szCs w:val="26"/>
        </w:rPr>
        <w:t>Первомайского района по Управлению делами Митягина С.С.</w:t>
      </w:r>
    </w:p>
    <w:p w:rsidR="00CB3B51" w:rsidRPr="00CB3B51" w:rsidRDefault="00CB3B51" w:rsidP="00CB3B51">
      <w:pPr>
        <w:jc w:val="both"/>
        <w:rPr>
          <w:bCs/>
          <w:sz w:val="26"/>
          <w:szCs w:val="26"/>
          <w:lang w:eastAsia="en-US"/>
        </w:rPr>
      </w:pPr>
    </w:p>
    <w:p w:rsidR="00CB3B51" w:rsidRPr="00CB3B51" w:rsidRDefault="00CB3B51" w:rsidP="00CB3B51">
      <w:pPr>
        <w:jc w:val="both"/>
        <w:rPr>
          <w:bCs/>
          <w:sz w:val="26"/>
          <w:szCs w:val="26"/>
          <w:lang w:eastAsia="en-US"/>
        </w:rPr>
      </w:pPr>
    </w:p>
    <w:p w:rsidR="00CB3B51" w:rsidRPr="00CB3B51" w:rsidRDefault="00CB3B51" w:rsidP="00CB3B51">
      <w:pPr>
        <w:jc w:val="both"/>
        <w:rPr>
          <w:bCs/>
          <w:sz w:val="26"/>
          <w:szCs w:val="26"/>
          <w:lang w:eastAsia="en-US"/>
        </w:rPr>
      </w:pPr>
    </w:p>
    <w:p w:rsidR="00CB3B51" w:rsidRPr="00CB3B51" w:rsidRDefault="00CB3B51" w:rsidP="00CB3B51">
      <w:pPr>
        <w:jc w:val="both"/>
        <w:rPr>
          <w:bCs/>
          <w:sz w:val="26"/>
          <w:szCs w:val="26"/>
          <w:lang w:eastAsia="en-US"/>
        </w:rPr>
      </w:pPr>
    </w:p>
    <w:p w:rsidR="00CB3B51" w:rsidRPr="00CB3B51" w:rsidRDefault="00CB3B51" w:rsidP="00CB3B51">
      <w:pPr>
        <w:jc w:val="both"/>
        <w:rPr>
          <w:bCs/>
          <w:sz w:val="26"/>
          <w:szCs w:val="26"/>
          <w:lang w:eastAsia="en-US"/>
        </w:rPr>
      </w:pPr>
    </w:p>
    <w:p w:rsidR="00CB3B51" w:rsidRPr="00CB3B51" w:rsidRDefault="00CB3B51" w:rsidP="00CB3B51">
      <w:pPr>
        <w:jc w:val="both"/>
        <w:rPr>
          <w:bCs/>
          <w:sz w:val="26"/>
          <w:szCs w:val="26"/>
          <w:lang w:eastAsia="en-US"/>
        </w:rPr>
      </w:pPr>
    </w:p>
    <w:p w:rsidR="00CB3B51" w:rsidRPr="00CB3B51" w:rsidRDefault="00CB3B51" w:rsidP="00CB3B51">
      <w:pPr>
        <w:jc w:val="both"/>
        <w:rPr>
          <w:bCs/>
          <w:sz w:val="26"/>
          <w:szCs w:val="26"/>
          <w:lang w:eastAsia="en-US"/>
        </w:rPr>
      </w:pPr>
      <w:r w:rsidRPr="00CB3B51">
        <w:rPr>
          <w:bCs/>
          <w:sz w:val="26"/>
          <w:szCs w:val="26"/>
          <w:lang w:eastAsia="en-US"/>
        </w:rPr>
        <w:t>Глава Первомайского района</w:t>
      </w:r>
      <w:r w:rsidRPr="00CB3B51">
        <w:rPr>
          <w:bCs/>
          <w:sz w:val="26"/>
          <w:szCs w:val="26"/>
          <w:lang w:eastAsia="en-US"/>
        </w:rPr>
        <w:tab/>
      </w:r>
      <w:r w:rsidRPr="00CB3B51">
        <w:rPr>
          <w:bCs/>
          <w:sz w:val="26"/>
          <w:szCs w:val="26"/>
          <w:lang w:eastAsia="en-US"/>
        </w:rPr>
        <w:tab/>
      </w:r>
      <w:r w:rsidRPr="00CB3B51">
        <w:rPr>
          <w:bCs/>
          <w:sz w:val="26"/>
          <w:szCs w:val="26"/>
          <w:lang w:eastAsia="en-US"/>
        </w:rPr>
        <w:tab/>
      </w:r>
      <w:r w:rsidRPr="00CB3B51">
        <w:rPr>
          <w:bCs/>
          <w:sz w:val="26"/>
          <w:szCs w:val="26"/>
          <w:lang w:eastAsia="en-US"/>
        </w:rPr>
        <w:tab/>
        <w:t xml:space="preserve">                            И.И. </w:t>
      </w:r>
      <w:proofErr w:type="spellStart"/>
      <w:r w:rsidRPr="00CB3B51">
        <w:rPr>
          <w:bCs/>
          <w:sz w:val="26"/>
          <w:szCs w:val="26"/>
          <w:lang w:eastAsia="en-US"/>
        </w:rPr>
        <w:t>Сиберт</w:t>
      </w:r>
      <w:proofErr w:type="spellEnd"/>
    </w:p>
    <w:p w:rsidR="00CB3B51" w:rsidRPr="00CB3B51" w:rsidRDefault="00CB3B51" w:rsidP="00CB3B51">
      <w:pPr>
        <w:jc w:val="both"/>
        <w:rPr>
          <w:bCs/>
          <w:sz w:val="26"/>
          <w:szCs w:val="26"/>
          <w:lang w:eastAsia="en-US"/>
        </w:rPr>
      </w:pPr>
    </w:p>
    <w:p w:rsidR="00CB3B51" w:rsidRPr="00CB3B51" w:rsidRDefault="00CB3B51" w:rsidP="00CB3B51">
      <w:pPr>
        <w:jc w:val="both"/>
        <w:rPr>
          <w:bCs/>
          <w:sz w:val="26"/>
          <w:szCs w:val="26"/>
          <w:lang w:eastAsia="en-US"/>
        </w:rPr>
      </w:pPr>
    </w:p>
    <w:p w:rsidR="00CB3B51" w:rsidRPr="00CB3B51" w:rsidRDefault="00CB3B51" w:rsidP="00CB3B51">
      <w:pPr>
        <w:jc w:val="both"/>
        <w:rPr>
          <w:bCs/>
          <w:sz w:val="26"/>
          <w:szCs w:val="26"/>
          <w:lang w:eastAsia="en-US"/>
        </w:rPr>
      </w:pPr>
    </w:p>
    <w:p w:rsidR="00CB3B51" w:rsidRDefault="00CB3B51" w:rsidP="00CB3B51">
      <w:pPr>
        <w:jc w:val="both"/>
        <w:rPr>
          <w:bCs/>
          <w:lang w:eastAsia="en-US"/>
        </w:rPr>
      </w:pPr>
    </w:p>
    <w:p w:rsidR="00CB3B51" w:rsidRDefault="00CB3B51" w:rsidP="00CB3B51">
      <w:pPr>
        <w:jc w:val="both"/>
        <w:rPr>
          <w:bCs/>
          <w:lang w:eastAsia="en-US"/>
        </w:rPr>
      </w:pPr>
    </w:p>
    <w:p w:rsidR="00CB3B51" w:rsidRDefault="00CB3B51" w:rsidP="00CB3B51">
      <w:pPr>
        <w:jc w:val="both"/>
        <w:rPr>
          <w:bCs/>
          <w:lang w:eastAsia="en-US"/>
        </w:rPr>
      </w:pPr>
    </w:p>
    <w:p w:rsidR="00CB3B51" w:rsidRDefault="00CB3B51" w:rsidP="00CB3B51">
      <w:pPr>
        <w:jc w:val="both"/>
        <w:rPr>
          <w:bCs/>
          <w:lang w:eastAsia="en-US"/>
        </w:rPr>
      </w:pPr>
    </w:p>
    <w:p w:rsidR="00CB3B51" w:rsidRDefault="00CB3B51" w:rsidP="00CB3B51">
      <w:pPr>
        <w:jc w:val="both"/>
        <w:rPr>
          <w:bCs/>
          <w:lang w:eastAsia="en-US"/>
        </w:rPr>
      </w:pPr>
    </w:p>
    <w:p w:rsidR="00CB3B51" w:rsidRDefault="00CB3B51" w:rsidP="00CB3B51">
      <w:pPr>
        <w:jc w:val="both"/>
        <w:rPr>
          <w:bCs/>
          <w:lang w:eastAsia="en-US"/>
        </w:rPr>
      </w:pPr>
    </w:p>
    <w:p w:rsidR="00CB3B51" w:rsidRDefault="00CB3B51" w:rsidP="00CB3B51">
      <w:pPr>
        <w:jc w:val="both"/>
        <w:rPr>
          <w:bCs/>
          <w:lang w:eastAsia="en-US"/>
        </w:rPr>
      </w:pPr>
    </w:p>
    <w:p w:rsidR="00CB3B51" w:rsidRDefault="00CB3B51" w:rsidP="00CB3B51">
      <w:pPr>
        <w:jc w:val="both"/>
        <w:rPr>
          <w:bCs/>
          <w:lang w:eastAsia="en-US"/>
        </w:rPr>
      </w:pPr>
    </w:p>
    <w:p w:rsidR="00CB3B51" w:rsidRDefault="00CB3B51" w:rsidP="00CB3B51">
      <w:pPr>
        <w:jc w:val="both"/>
        <w:rPr>
          <w:bCs/>
          <w:lang w:eastAsia="en-US"/>
        </w:rPr>
      </w:pPr>
    </w:p>
    <w:p w:rsidR="00CB3B51" w:rsidRPr="004E2F1D" w:rsidRDefault="00CB3B51" w:rsidP="00CB3B51">
      <w:pPr>
        <w:jc w:val="both"/>
        <w:rPr>
          <w:bCs/>
          <w:lang w:eastAsia="en-US"/>
        </w:rPr>
      </w:pPr>
    </w:p>
    <w:p w:rsidR="00CB3B51" w:rsidRPr="00CB3B51" w:rsidRDefault="00CB3B51" w:rsidP="00CB3B51">
      <w:pPr>
        <w:jc w:val="both"/>
        <w:rPr>
          <w:bCs/>
          <w:sz w:val="20"/>
          <w:szCs w:val="20"/>
          <w:lang w:eastAsia="en-US"/>
        </w:rPr>
      </w:pPr>
      <w:r w:rsidRPr="00CB3B51">
        <w:rPr>
          <w:bCs/>
          <w:sz w:val="20"/>
          <w:szCs w:val="20"/>
          <w:lang w:eastAsia="en-US"/>
        </w:rPr>
        <w:t xml:space="preserve">О.Б. </w:t>
      </w:r>
      <w:proofErr w:type="spellStart"/>
      <w:r w:rsidRPr="00CB3B51">
        <w:rPr>
          <w:bCs/>
          <w:sz w:val="20"/>
          <w:szCs w:val="20"/>
          <w:lang w:eastAsia="en-US"/>
        </w:rPr>
        <w:t>Виденькина</w:t>
      </w:r>
      <w:proofErr w:type="spellEnd"/>
    </w:p>
    <w:p w:rsidR="00CB3B51" w:rsidRPr="00CB3B51" w:rsidRDefault="00CB3B51" w:rsidP="00CB3B51">
      <w:pPr>
        <w:jc w:val="both"/>
        <w:rPr>
          <w:sz w:val="20"/>
          <w:szCs w:val="20"/>
        </w:rPr>
      </w:pPr>
      <w:r>
        <w:rPr>
          <w:bCs/>
          <w:sz w:val="20"/>
          <w:szCs w:val="20"/>
          <w:lang w:eastAsia="en-US"/>
        </w:rPr>
        <w:t xml:space="preserve">8 382 (45) </w:t>
      </w:r>
      <w:r w:rsidRPr="00CB3B51">
        <w:rPr>
          <w:bCs/>
          <w:sz w:val="20"/>
          <w:szCs w:val="20"/>
          <w:lang w:eastAsia="en-US"/>
        </w:rPr>
        <w:t>2 14 53</w:t>
      </w:r>
      <w:r w:rsidRPr="00CB3B51">
        <w:rPr>
          <w:sz w:val="20"/>
          <w:szCs w:val="20"/>
        </w:rPr>
        <w:tab/>
      </w:r>
    </w:p>
    <w:p w:rsidR="00B20795" w:rsidRPr="00CB3B51" w:rsidRDefault="00B20795" w:rsidP="00CB3B51">
      <w:pPr>
        <w:tabs>
          <w:tab w:val="left" w:pos="3765"/>
        </w:tabs>
      </w:pPr>
    </w:p>
    <w:sectPr w:rsidR="00B20795" w:rsidRPr="00CB3B51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337A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B3B51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ListParagraph">
    <w:name w:val="List Paragraph"/>
    <w:basedOn w:val="a"/>
    <w:rsid w:val="00CB3B5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2017-05-04T12:13:00Z</cp:lastPrinted>
  <dcterms:created xsi:type="dcterms:W3CDTF">2016-04-04T11:11:00Z</dcterms:created>
  <dcterms:modified xsi:type="dcterms:W3CDTF">2017-05-04T12:13:00Z</dcterms:modified>
</cp:coreProperties>
</file>