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CA10E8" w:rsidRDefault="00CA10E8" w:rsidP="00CA10E8">
      <w:pPr>
        <w:pStyle w:val="a3"/>
        <w:spacing w:before="480" w:after="480"/>
        <w:jc w:val="left"/>
        <w:rPr>
          <w:b w:val="0"/>
          <w:sz w:val="32"/>
          <w:szCs w:val="32"/>
        </w:rPr>
      </w:pPr>
      <w:r w:rsidRPr="00CA10E8">
        <w:rPr>
          <w:b w:val="0"/>
          <w:sz w:val="26"/>
          <w:szCs w:val="26"/>
        </w:rPr>
        <w:t>09.10.2023</w:t>
      </w:r>
      <w:r w:rsidR="00F60F85" w:rsidRPr="00CA10E8">
        <w:rPr>
          <w:b w:val="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</w:t>
      </w:r>
      <w:r w:rsidR="00F60F85" w:rsidRPr="00CA10E8">
        <w:rPr>
          <w:b w:val="0"/>
          <w:sz w:val="26"/>
          <w:szCs w:val="26"/>
        </w:rPr>
        <w:t xml:space="preserve"> №</w:t>
      </w:r>
      <w:r w:rsidR="004E25C1" w:rsidRPr="00CA10E8">
        <w:rPr>
          <w:b w:val="0"/>
          <w:sz w:val="26"/>
          <w:szCs w:val="26"/>
        </w:rPr>
        <w:t xml:space="preserve"> </w:t>
      </w:r>
      <w:r w:rsidRPr="00CA10E8">
        <w:rPr>
          <w:b w:val="0"/>
          <w:sz w:val="26"/>
          <w:szCs w:val="26"/>
        </w:rPr>
        <w:t>219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CA10E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CA10E8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2E0730" w:rsidRDefault="00221E71" w:rsidP="00CA10E8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0020DE">
        <w:rPr>
          <w:sz w:val="26"/>
          <w:szCs w:val="26"/>
        </w:rPr>
        <w:t xml:space="preserve">Внести </w:t>
      </w:r>
      <w:r w:rsidR="000E276C">
        <w:rPr>
          <w:sz w:val="26"/>
          <w:szCs w:val="26"/>
        </w:rPr>
        <w:t>изменение</w:t>
      </w:r>
      <w:r w:rsidRPr="000020DE">
        <w:rPr>
          <w:sz w:val="26"/>
          <w:szCs w:val="26"/>
        </w:rPr>
        <w:t xml:space="preserve">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11</w:t>
      </w:r>
      <w:r w:rsidR="00036892" w:rsidRPr="000020DE">
        <w:rPr>
          <w:sz w:val="26"/>
          <w:szCs w:val="26"/>
        </w:rPr>
        <w:t xml:space="preserve"> декабря </w:t>
      </w:r>
      <w:r w:rsidR="008D4139" w:rsidRPr="000020DE">
        <w:rPr>
          <w:sz w:val="26"/>
          <w:szCs w:val="26"/>
        </w:rPr>
        <w:t>2015</w:t>
      </w:r>
      <w:r w:rsidR="00036892" w:rsidRPr="000020DE">
        <w:rPr>
          <w:sz w:val="26"/>
          <w:szCs w:val="26"/>
        </w:rPr>
        <w:t xml:space="preserve"> года</w:t>
      </w:r>
      <w:r w:rsidR="008D4139" w:rsidRPr="000020DE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0020DE">
        <w:rPr>
          <w:sz w:val="26"/>
          <w:szCs w:val="26"/>
        </w:rPr>
        <w:t xml:space="preserve">, </w:t>
      </w:r>
      <w:r w:rsidR="000020DE" w:rsidRPr="000020DE">
        <w:rPr>
          <w:sz w:val="26"/>
          <w:szCs w:val="26"/>
        </w:rPr>
        <w:t xml:space="preserve">дополнить таблицу </w:t>
      </w:r>
      <w:r w:rsidR="00CA10E8" w:rsidRPr="000020DE">
        <w:rPr>
          <w:sz w:val="26"/>
          <w:szCs w:val="26"/>
        </w:rPr>
        <w:t>приложения следующего</w:t>
      </w:r>
      <w:r w:rsidR="000020DE" w:rsidRPr="000020DE">
        <w:rPr>
          <w:sz w:val="26"/>
          <w:szCs w:val="26"/>
        </w:rPr>
        <w:t xml:space="preserve"> содержания:</w:t>
      </w:r>
    </w:p>
    <w:p w:rsidR="00860770" w:rsidRDefault="00860770" w:rsidP="00860770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E25B2B" w:rsidTr="0011490C">
        <w:trPr>
          <w:jc w:val="center"/>
        </w:trPr>
        <w:tc>
          <w:tcPr>
            <w:tcW w:w="2988" w:type="dxa"/>
            <w:vAlign w:val="center"/>
          </w:tcPr>
          <w:p w:rsidR="00E25B2B" w:rsidRDefault="00E25B2B" w:rsidP="0011490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E25B2B" w:rsidRDefault="00E25B2B" w:rsidP="0011490C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организации работы в Первомайском районе регионального отделения  Общероссийского  общественно-государственного</w:t>
            </w:r>
            <w:r w:rsidR="00CA10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движения детей и молодежи «Движение первых» Томской области</w:t>
            </w:r>
          </w:p>
        </w:tc>
      </w:tr>
      <w:tr w:rsidR="00E25B2B" w:rsidTr="0011490C">
        <w:trPr>
          <w:jc w:val="center"/>
        </w:trPr>
        <w:tc>
          <w:tcPr>
            <w:tcW w:w="2988" w:type="dxa"/>
            <w:vAlign w:val="center"/>
          </w:tcPr>
          <w:p w:rsidR="00E25B2B" w:rsidRDefault="00E25B2B" w:rsidP="0011490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Лебедкина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583" w:type="dxa"/>
          </w:tcPr>
          <w:p w:rsidR="00E25B2B" w:rsidRDefault="00E25B2B" w:rsidP="0011490C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Первомайской средней общеобразовательной школы</w:t>
            </w:r>
          </w:p>
        </w:tc>
      </w:tr>
    </w:tbl>
    <w:p w:rsidR="00860770" w:rsidRDefault="00860770" w:rsidP="00860770">
      <w:pPr>
        <w:pStyle w:val="20"/>
        <w:ind w:left="0"/>
        <w:jc w:val="both"/>
        <w:rPr>
          <w:sz w:val="26"/>
          <w:szCs w:val="26"/>
        </w:rPr>
      </w:pPr>
    </w:p>
    <w:p w:rsidR="00221E71" w:rsidRDefault="00A946B2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221E71" w:rsidP="000020DE">
      <w:pPr>
        <w:pStyle w:val="20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A946B2" w:rsidRDefault="00A946B2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1F5AB8" w:rsidRDefault="00860770" w:rsidP="008D4139">
      <w:pPr>
        <w:jc w:val="both"/>
        <w:rPr>
          <w:rFonts w:ascii="Arial" w:hAnsi="Arial" w:cs="Arial"/>
          <w:bCs/>
          <w:lang w:eastAsia="en-US"/>
        </w:rPr>
      </w:pPr>
      <w:r>
        <w:rPr>
          <w:bCs/>
          <w:sz w:val="26"/>
          <w:szCs w:val="26"/>
          <w:lang w:eastAsia="en-US"/>
        </w:rPr>
        <w:t xml:space="preserve">Глава </w:t>
      </w:r>
      <w:r w:rsidR="008D4139" w:rsidRPr="00221E71">
        <w:rPr>
          <w:bCs/>
          <w:sz w:val="26"/>
          <w:szCs w:val="26"/>
          <w:lang w:eastAsia="en-US"/>
        </w:rPr>
        <w:t>Первомайского района</w:t>
      </w:r>
      <w:r w:rsidR="008D4139" w:rsidRPr="00221E71">
        <w:rPr>
          <w:bCs/>
          <w:sz w:val="26"/>
          <w:szCs w:val="26"/>
          <w:lang w:eastAsia="en-US"/>
        </w:rPr>
        <w:tab/>
      </w:r>
      <w:r w:rsidR="00071E85">
        <w:rPr>
          <w:bCs/>
          <w:sz w:val="26"/>
          <w:szCs w:val="26"/>
          <w:lang w:eastAsia="en-US"/>
        </w:rPr>
        <w:t xml:space="preserve">   </w:t>
      </w:r>
      <w:r w:rsidR="008D4139" w:rsidRPr="00221E71"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</w:t>
      </w:r>
      <w:r>
        <w:rPr>
          <w:bCs/>
          <w:sz w:val="26"/>
          <w:szCs w:val="26"/>
          <w:lang w:eastAsia="en-US"/>
        </w:rPr>
        <w:t xml:space="preserve">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</w:t>
      </w:r>
      <w:r w:rsidR="008D4139"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CA10E8">
        <w:rPr>
          <w:bCs/>
          <w:sz w:val="26"/>
          <w:szCs w:val="26"/>
          <w:lang w:eastAsia="en-US"/>
        </w:rPr>
        <w:t xml:space="preserve">     </w:t>
      </w:r>
      <w:r w:rsidR="00071E85">
        <w:rPr>
          <w:bCs/>
          <w:sz w:val="26"/>
          <w:szCs w:val="26"/>
          <w:lang w:eastAsia="en-US"/>
        </w:rPr>
        <w:t xml:space="preserve"> </w:t>
      </w:r>
      <w:r w:rsidR="00CA10E8">
        <w:rPr>
          <w:bCs/>
          <w:sz w:val="26"/>
          <w:szCs w:val="26"/>
          <w:lang w:eastAsia="en-US"/>
        </w:rPr>
        <w:t xml:space="preserve">   </w:t>
      </w:r>
      <w:r>
        <w:rPr>
          <w:bCs/>
          <w:sz w:val="26"/>
          <w:szCs w:val="26"/>
          <w:lang w:eastAsia="en-US"/>
        </w:rPr>
        <w:t>И.И.</w:t>
      </w:r>
      <w:r w:rsidR="00CA10E8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Сиберт</w:t>
      </w:r>
      <w:r w:rsidR="00CA10E8">
        <w:rPr>
          <w:bCs/>
          <w:sz w:val="26"/>
          <w:szCs w:val="26"/>
          <w:lang w:eastAsia="en-US"/>
        </w:rPr>
        <w:t xml:space="preserve"> </w:t>
      </w: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CB6AFD" w:rsidRDefault="00CB6AFD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8722AC" w:rsidRDefault="00221E71" w:rsidP="00476F5A">
      <w:pPr>
        <w:autoSpaceDE/>
        <w:autoSpaceDN/>
        <w:adjustRightInd/>
        <w:rPr>
          <w:sz w:val="20"/>
          <w:szCs w:val="20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p w:rsidR="00CA10E8" w:rsidRPr="00104BE3" w:rsidRDefault="00CA10E8" w:rsidP="00CA10E8">
      <w:pPr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Приложение </w:t>
      </w:r>
      <w:r w:rsidRPr="00104BE3">
        <w:rPr>
          <w:sz w:val="20"/>
          <w:szCs w:val="20"/>
        </w:rPr>
        <w:t>к постановлению</w:t>
      </w:r>
    </w:p>
    <w:p w:rsidR="00CA10E8" w:rsidRDefault="00CA10E8" w:rsidP="00CA10E8">
      <w:pPr>
        <w:autoSpaceDE/>
        <w:autoSpaceDN/>
        <w:adjustRightInd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Администрации Первомайского </w:t>
      </w:r>
      <w:r w:rsidRPr="00104BE3">
        <w:rPr>
          <w:bCs/>
          <w:sz w:val="20"/>
          <w:szCs w:val="20"/>
        </w:rPr>
        <w:t xml:space="preserve">района </w:t>
      </w:r>
    </w:p>
    <w:p w:rsidR="00CA10E8" w:rsidRPr="00104BE3" w:rsidRDefault="00CA10E8" w:rsidP="00CA10E8">
      <w:pPr>
        <w:autoSpaceDE/>
        <w:autoSpaceDN/>
        <w:adjustRightInd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о</w:t>
      </w:r>
      <w:r w:rsidRPr="00104BE3">
        <w:rPr>
          <w:bCs/>
          <w:sz w:val="20"/>
          <w:szCs w:val="20"/>
        </w:rPr>
        <w:t>т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09</w:t>
      </w:r>
      <w:r>
        <w:rPr>
          <w:bCs/>
          <w:sz w:val="20"/>
          <w:szCs w:val="20"/>
        </w:rPr>
        <w:t>.10.202</w:t>
      </w:r>
      <w:r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219</w:t>
      </w:r>
      <w:r w:rsidRPr="00104BE3">
        <w:rPr>
          <w:bCs/>
          <w:sz w:val="20"/>
          <w:szCs w:val="20"/>
        </w:rPr>
        <w:t xml:space="preserve"> </w:t>
      </w:r>
    </w:p>
    <w:p w:rsidR="00CA10E8" w:rsidRPr="00104BE3" w:rsidRDefault="00CA10E8" w:rsidP="00CA10E8">
      <w:pPr>
        <w:autoSpaceDE/>
        <w:autoSpaceDN/>
        <w:adjustRightInd/>
        <w:rPr>
          <w:sz w:val="20"/>
          <w:szCs w:val="20"/>
        </w:rPr>
      </w:pPr>
    </w:p>
    <w:p w:rsidR="00CA10E8" w:rsidRPr="00104BE3" w:rsidRDefault="00CA10E8" w:rsidP="00CA10E8">
      <w:pPr>
        <w:autoSpaceDE/>
        <w:autoSpaceDN/>
        <w:adjustRightInd/>
        <w:rPr>
          <w:b/>
          <w:sz w:val="20"/>
          <w:szCs w:val="20"/>
        </w:rPr>
      </w:pPr>
    </w:p>
    <w:p w:rsidR="00CA10E8" w:rsidRPr="00104BE3" w:rsidRDefault="00CA10E8" w:rsidP="00CA10E8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Состав комиссии по делам несовершеннолетних</w:t>
      </w:r>
    </w:p>
    <w:p w:rsidR="00CA10E8" w:rsidRDefault="00CA10E8" w:rsidP="00CA10E8">
      <w:pPr>
        <w:autoSpaceDE/>
        <w:autoSpaceDN/>
        <w:adjustRightInd/>
        <w:jc w:val="center"/>
        <w:rPr>
          <w:sz w:val="26"/>
          <w:szCs w:val="26"/>
        </w:rPr>
      </w:pPr>
      <w:r w:rsidRPr="00104BE3">
        <w:rPr>
          <w:sz w:val="26"/>
          <w:szCs w:val="26"/>
        </w:rPr>
        <w:t>и защите их прав Первомайского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Главы Первомайского района по социальной политике – председатель комиссии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Тимков А.В.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Руководитель 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CA10E8" w:rsidRPr="00104BE3" w:rsidTr="00952852">
        <w:trPr>
          <w:jc w:val="center"/>
        </w:trPr>
        <w:tc>
          <w:tcPr>
            <w:tcW w:w="9571" w:type="dxa"/>
            <w:gridSpan w:val="2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Члены комиссии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«ЦСПН Первомайского района»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Хило В.Ю.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104BE3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104BE3">
              <w:rPr>
                <w:sz w:val="26"/>
                <w:szCs w:val="26"/>
              </w:rPr>
              <w:t xml:space="preserve"> отдела по опеке и попечительству Администрации Первомайского района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главного врача-руководитель службы качества и безопасности медицинской деятельности ОГБУЗ «Первомайская РБ»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инспектор (ПДН) </w:t>
            </w:r>
            <w:proofErr w:type="spellStart"/>
            <w:r>
              <w:rPr>
                <w:sz w:val="26"/>
                <w:szCs w:val="26"/>
              </w:rPr>
              <w:t>ОУУиПДН</w:t>
            </w:r>
            <w:proofErr w:type="spellEnd"/>
            <w:r>
              <w:rPr>
                <w:sz w:val="26"/>
                <w:szCs w:val="26"/>
              </w:rPr>
              <w:t xml:space="preserve"> отделения полиции «Первомайское» МО МВД России «Асиновский» УМВД России по Томской области капитан полиции </w:t>
            </w:r>
            <w:r w:rsidRPr="00E303B2">
              <w:rPr>
                <w:sz w:val="26"/>
                <w:szCs w:val="26"/>
              </w:rPr>
              <w:t>(по согласованию)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Бузимова</w:t>
            </w:r>
            <w:proofErr w:type="spellEnd"/>
            <w:r w:rsidRPr="00104BE3"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Заведующая Первомайским  филиалом ОГБПОУ  «Томский аграрный колледж»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Старший инспектор ОП в Первомайском районе Асиновского МФ  ФКУ УИИ УФСИН России по Томской области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Директор ОГКУ «ЦЗН Первомайского района»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Начальник отделения полиции «Первомайское» МО России «Асиновский» УМВД России по Томской области майор полиции (по согласованию)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Халикова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>Заместитель руководителя МКУ «Управление образования  Администрации Первомайского  района»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104BE3">
              <w:rPr>
                <w:sz w:val="26"/>
                <w:szCs w:val="26"/>
              </w:rPr>
              <w:t>Колтаков</w:t>
            </w:r>
            <w:proofErr w:type="spellEnd"/>
            <w:r w:rsidRPr="00104BE3"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 w:rsidRPr="00104BE3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104BE3">
              <w:rPr>
                <w:sz w:val="26"/>
                <w:szCs w:val="26"/>
              </w:rPr>
              <w:t>ОНДиПР</w:t>
            </w:r>
            <w:proofErr w:type="spellEnd"/>
            <w:r w:rsidRPr="00104BE3"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 w:rsidRPr="00104BE3">
              <w:rPr>
                <w:sz w:val="26"/>
                <w:szCs w:val="26"/>
              </w:rPr>
              <w:t>УНДиПР</w:t>
            </w:r>
            <w:proofErr w:type="spellEnd"/>
            <w:r w:rsidRPr="00104BE3"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Pr="00104BE3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Шклярова</w:t>
            </w:r>
            <w:proofErr w:type="spellEnd"/>
            <w:r>
              <w:rPr>
                <w:sz w:val="26"/>
                <w:szCs w:val="26"/>
              </w:rPr>
              <w:t xml:space="preserve"> П.А.</w:t>
            </w:r>
          </w:p>
        </w:tc>
        <w:tc>
          <w:tcPr>
            <w:tcW w:w="6583" w:type="dxa"/>
          </w:tcPr>
          <w:p w:rsidR="00CA10E8" w:rsidRPr="00104BE3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туризма.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Кондрашова А.М.</w:t>
            </w:r>
          </w:p>
        </w:tc>
        <w:tc>
          <w:tcPr>
            <w:tcW w:w="6583" w:type="dxa"/>
          </w:tcPr>
          <w:p w:rsidR="00CA10E8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организации работы в Первомайском районе регионального отделения  Общероссийского  общественно-государственного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движения детей и молодежи «Движение первых» Томской области</w:t>
            </w:r>
          </w:p>
        </w:tc>
      </w:tr>
      <w:tr w:rsidR="00CA10E8" w:rsidRPr="00104BE3" w:rsidTr="00952852">
        <w:trPr>
          <w:jc w:val="center"/>
        </w:trPr>
        <w:tc>
          <w:tcPr>
            <w:tcW w:w="2988" w:type="dxa"/>
            <w:vAlign w:val="center"/>
          </w:tcPr>
          <w:p w:rsidR="00CA10E8" w:rsidRDefault="00CA10E8" w:rsidP="00952852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Лебедкина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583" w:type="dxa"/>
          </w:tcPr>
          <w:p w:rsidR="00CA10E8" w:rsidRDefault="00CA10E8" w:rsidP="00952852">
            <w:pPr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 Первомайской средней общеобразовательной школы</w:t>
            </w:r>
          </w:p>
        </w:tc>
      </w:tr>
    </w:tbl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УИН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ОП «Первомайское»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Первомайская РБ 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ТАК </w:t>
      </w:r>
    </w:p>
    <w:p w:rsid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 – ЦЗН</w:t>
      </w:r>
    </w:p>
    <w:p w:rsidR="00CA10E8" w:rsidRPr="00CA10E8" w:rsidRDefault="00CA10E8" w:rsidP="00476F5A">
      <w:pPr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bookmarkStart w:id="0" w:name="_GoBack"/>
      <w:bookmarkEnd w:id="0"/>
      <w:r>
        <w:rPr>
          <w:sz w:val="20"/>
          <w:szCs w:val="20"/>
        </w:rPr>
        <w:t>ЦСЗН</w:t>
      </w:r>
    </w:p>
    <w:sectPr w:rsidR="00CA10E8" w:rsidRPr="00CA10E8" w:rsidSect="004971A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1E85"/>
    <w:rsid w:val="000758E1"/>
    <w:rsid w:val="00094FCA"/>
    <w:rsid w:val="00097DCE"/>
    <w:rsid w:val="000B0942"/>
    <w:rsid w:val="000C4020"/>
    <w:rsid w:val="000E276C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E0730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60770"/>
    <w:rsid w:val="008722AC"/>
    <w:rsid w:val="0087504C"/>
    <w:rsid w:val="008C0F27"/>
    <w:rsid w:val="008C560F"/>
    <w:rsid w:val="008D4139"/>
    <w:rsid w:val="00907625"/>
    <w:rsid w:val="009146C5"/>
    <w:rsid w:val="00985207"/>
    <w:rsid w:val="009955AE"/>
    <w:rsid w:val="009B4D56"/>
    <w:rsid w:val="009D0621"/>
    <w:rsid w:val="00A769FC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A10E8"/>
    <w:rsid w:val="00CB6AFD"/>
    <w:rsid w:val="00CC7875"/>
    <w:rsid w:val="00CD4B1F"/>
    <w:rsid w:val="00D40FB8"/>
    <w:rsid w:val="00DA491B"/>
    <w:rsid w:val="00DC14D7"/>
    <w:rsid w:val="00DE4314"/>
    <w:rsid w:val="00E25B2B"/>
    <w:rsid w:val="00E57755"/>
    <w:rsid w:val="00E87C8A"/>
    <w:rsid w:val="00EB3741"/>
    <w:rsid w:val="00EE6E65"/>
    <w:rsid w:val="00F00BB9"/>
    <w:rsid w:val="00F60F85"/>
    <w:rsid w:val="00F83A60"/>
    <w:rsid w:val="00F92201"/>
    <w:rsid w:val="00FC2303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65AA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2AD3-6C43-42FD-9AB4-9FB6A878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2023-10-10T02:19:00Z</cp:lastPrinted>
  <dcterms:created xsi:type="dcterms:W3CDTF">2023-10-10T02:19:00Z</dcterms:created>
  <dcterms:modified xsi:type="dcterms:W3CDTF">2023-10-10T02:19:00Z</dcterms:modified>
</cp:coreProperties>
</file>