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3C7364" w:rsidRDefault="00423236" w:rsidP="006121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ПЕРВОМАЙСКОГО</w:t>
      </w:r>
      <w:r w:rsidR="003C7364" w:rsidRPr="003C7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C7364" w:rsidRPr="00612156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3C7364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3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5456" w:rsidRPr="00612156" w:rsidRDefault="00B44F57" w:rsidP="006121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24.12.2019                                                                                                            № 267</w:t>
      </w:r>
    </w:p>
    <w:p w:rsidR="003C7364" w:rsidRPr="00612156" w:rsidRDefault="00635456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635456" w:rsidRPr="00612156" w:rsidRDefault="00635456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Pr="00612156" w:rsidRDefault="004D5827" w:rsidP="008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30.10.2019 №226 «</w:t>
      </w:r>
      <w:r w:rsidR="008E358C" w:rsidRPr="0061215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="008E358C"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8E358C" w:rsidRPr="00612156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8E358C" w:rsidRPr="00612156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8E358C" w:rsidRDefault="008E358C" w:rsidP="008E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Default="00612156" w:rsidP="004D58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4F57" w:rsidRPr="00612156" w:rsidRDefault="00B44F57" w:rsidP="004D58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5827" w:rsidRPr="005931B0" w:rsidRDefault="004D5827" w:rsidP="004D58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5931B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>целях приведения нормативного правового акта в соответствии с действующим законодательством</w:t>
      </w:r>
    </w:p>
    <w:p w:rsidR="003C7364" w:rsidRPr="00612156" w:rsidRDefault="003C7364" w:rsidP="00143B01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4D5827" w:rsidRPr="004D5827" w:rsidRDefault="004D5827" w:rsidP="004D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1.Внести изменения в приложение к постановлению Администрации</w:t>
      </w:r>
      <w:r w:rsidRPr="00D55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Первомайского района от 30.10.2019 №226 «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612156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4D5827">
        <w:rPr>
          <w:rFonts w:ascii="Times New Roman" w:eastAsia="Times New Roman" w:hAnsi="Times New Roman" w:cs="Times New Roman"/>
          <w:sz w:val="26"/>
          <w:szCs w:val="26"/>
        </w:rPr>
        <w:t>(далее приложение к постановлению), а именно:</w:t>
      </w:r>
    </w:p>
    <w:p w:rsidR="004D5827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Пункт </w:t>
      </w:r>
      <w:r w:rsidRPr="00612156">
        <w:rPr>
          <w:sz w:val="26"/>
          <w:szCs w:val="26"/>
        </w:rPr>
        <w:t>2.8.</w:t>
      </w:r>
      <w:r w:rsidRPr="004D5827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к постановлению изложить в новой редакции:</w:t>
      </w:r>
    </w:p>
    <w:p w:rsidR="004D5827" w:rsidRPr="00612156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«2.8.</w:t>
      </w:r>
      <w:r w:rsidRPr="00612156">
        <w:rPr>
          <w:sz w:val="26"/>
          <w:szCs w:val="26"/>
        </w:rPr>
        <w:t> Основаниями для отказа в предоставлении субсидии являются:</w:t>
      </w:r>
    </w:p>
    <w:p w:rsidR="004D5827" w:rsidRPr="00612156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несоответствие направлений расходов на цели, указанные в пункте </w:t>
      </w:r>
      <w:hyperlink w:anchor="_top" w:tooltip="2.1. Субсидия направляется на финансовое обеспечение деятельности Организации в целях обеспечения деятельности Бизнес-центра на следующие цели:" w:history="1">
        <w:r w:rsidRPr="00612156">
          <w:rPr>
            <w:rStyle w:val="a4"/>
            <w:color w:val="auto"/>
            <w:sz w:val="26"/>
            <w:szCs w:val="26"/>
            <w:u w:val="none"/>
          </w:rPr>
          <w:t>1.2</w:t>
        </w:r>
        <w:r w:rsidRPr="00612156">
          <w:rPr>
            <w:rStyle w:val="a4"/>
            <w:color w:val="auto"/>
            <w:sz w:val="26"/>
            <w:szCs w:val="26"/>
          </w:rPr>
          <w:t xml:space="preserve"> </w:t>
        </w:r>
        <w:r w:rsidRPr="00612156">
          <w:rPr>
            <w:rStyle w:val="a4"/>
            <w:color w:val="auto"/>
            <w:sz w:val="26"/>
            <w:szCs w:val="26"/>
            <w:u w:val="none"/>
          </w:rPr>
          <w:t>настоящего</w:t>
        </w:r>
      </w:hyperlink>
      <w:r w:rsidRPr="00612156">
        <w:rPr>
          <w:sz w:val="26"/>
          <w:szCs w:val="26"/>
        </w:rPr>
        <w:t xml:space="preserve"> Порядка;</w:t>
      </w:r>
    </w:p>
    <w:p w:rsidR="004D5827" w:rsidRPr="005931B0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931B0">
        <w:rPr>
          <w:sz w:val="26"/>
          <w:szCs w:val="26"/>
        </w:rPr>
        <w:t>несоответствие представленных получателем субсидии документов требованиям, определенным в пункте 2.1 настоящего раздела, непредставление (представление не в полном объеме) документов, указанных документов;</w:t>
      </w:r>
    </w:p>
    <w:p w:rsidR="004D5827" w:rsidRPr="00612156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737F">
        <w:rPr>
          <w:sz w:val="26"/>
          <w:szCs w:val="26"/>
        </w:rPr>
        <w:t>недостоверность информации, содержащейся в документах, представленных получателем субсидии</w:t>
      </w:r>
      <w:r w:rsidRPr="00612156">
        <w:rPr>
          <w:sz w:val="26"/>
          <w:szCs w:val="26"/>
        </w:rPr>
        <w:t>.</w:t>
      </w:r>
    </w:p>
    <w:p w:rsidR="004D5827" w:rsidRPr="00612156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Организацию в течение 5 (пяти) рабочих дней со дня принятия реш</w:t>
      </w:r>
      <w:r>
        <w:rPr>
          <w:sz w:val="26"/>
          <w:szCs w:val="26"/>
        </w:rPr>
        <w:t>ения с указанием причины отказа».</w:t>
      </w:r>
    </w:p>
    <w:p w:rsidR="004D5827" w:rsidRPr="004D5827" w:rsidRDefault="004D5827" w:rsidP="004D58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4D5827">
        <w:rPr>
          <w:sz w:val="26"/>
          <w:szCs w:val="26"/>
        </w:rPr>
        <w:t xml:space="preserve"> Подпункт 2.12.</w:t>
      </w:r>
      <w:r>
        <w:rPr>
          <w:sz w:val="26"/>
          <w:szCs w:val="26"/>
        </w:rPr>
        <w:t>4</w:t>
      </w:r>
      <w:r w:rsidRPr="004D5827">
        <w:rPr>
          <w:sz w:val="26"/>
          <w:szCs w:val="26"/>
        </w:rPr>
        <w:t xml:space="preserve"> пункта 2.12. приложения к постановлению изложить в новой редакции:</w:t>
      </w:r>
    </w:p>
    <w:p w:rsidR="004D5827" w:rsidRPr="004D5827" w:rsidRDefault="004D5827" w:rsidP="004D582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D582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D582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Федерации».</w:t>
      </w:r>
    </w:p>
    <w:p w:rsidR="004D5827" w:rsidRPr="004D5827" w:rsidRDefault="004D5827" w:rsidP="004D5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827">
        <w:rPr>
          <w:rFonts w:ascii="Times New Roman" w:eastAsiaTheme="minorHAnsi" w:hAnsi="Times New Roman" w:cs="Times New Roman"/>
          <w:sz w:val="26"/>
          <w:szCs w:val="26"/>
          <w:lang w:eastAsia="en-US"/>
        </w:rPr>
        <w:t>3) Приложение №1 к приложению к постановлению изложить в новой редакции, согласно приложения к настоящему постановлению.</w:t>
      </w:r>
    </w:p>
    <w:p w:rsidR="004D5827" w:rsidRPr="004D5827" w:rsidRDefault="004D5827" w:rsidP="004D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827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4D582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http://pmr.tomsk.ru/</w:t>
        </w:r>
      </w:hyperlink>
      <w:r w:rsidRPr="004D582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D5827" w:rsidRPr="004D5827" w:rsidRDefault="004D5827" w:rsidP="004D5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5827">
        <w:rPr>
          <w:rFonts w:ascii="Times New Roman" w:eastAsia="Times New Roman" w:hAnsi="Times New Roman" w:cs="Times New Roman"/>
          <w:sz w:val="26"/>
          <w:szCs w:val="26"/>
        </w:rPr>
        <w:lastRenderedPageBreak/>
        <w:t>3.Настоящее постановление вступает в силу с даты официального опубликования.</w:t>
      </w:r>
    </w:p>
    <w:p w:rsidR="00441374" w:rsidRDefault="00441374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Default="00612156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Pr="00612156" w:rsidRDefault="00612156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374" w:rsidRPr="00612156" w:rsidRDefault="00441374" w:rsidP="006121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C7364" w:rsidRPr="0061215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4F57" w:rsidRDefault="00B44F5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E0A0C" w:rsidRPr="00AE0A0C" w:rsidRDefault="004D5827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О.Б. Виденькина</w:t>
      </w:r>
    </w:p>
    <w:p w:rsidR="00D31B93" w:rsidRPr="00143B01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E0A0C">
        <w:rPr>
          <w:rFonts w:ascii="Times New Roman" w:eastAsia="Times New Roman" w:hAnsi="Times New Roman" w:cs="Times New Roman"/>
          <w:sz w:val="20"/>
          <w:szCs w:val="24"/>
        </w:rPr>
        <w:t>8(38245)2</w:t>
      </w:r>
      <w:r w:rsidR="004D5827">
        <w:rPr>
          <w:rFonts w:ascii="Times New Roman" w:eastAsia="Times New Roman" w:hAnsi="Times New Roman" w:cs="Times New Roman"/>
          <w:sz w:val="20"/>
          <w:szCs w:val="24"/>
        </w:rPr>
        <w:t>1453</w:t>
      </w:r>
      <w:r w:rsidR="004413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D5827" w:rsidRDefault="004D5827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к постановлению </w:t>
      </w:r>
    </w:p>
    <w:p w:rsidR="004D5827" w:rsidRDefault="004D5827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Администрации Первомайского района </w:t>
      </w:r>
    </w:p>
    <w:p w:rsidR="004D5827" w:rsidRDefault="004D5827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B44F57">
        <w:rPr>
          <w:rFonts w:ascii="Times New Roman" w:hAnsi="Times New Roman" w:cs="Times New Roman"/>
          <w:sz w:val="20"/>
        </w:rPr>
        <w:t>24.12.2019 № 267</w:t>
      </w:r>
      <w:bookmarkStart w:id="0" w:name="_GoBack"/>
      <w:bookmarkEnd w:id="0"/>
    </w:p>
    <w:p w:rsidR="004D5827" w:rsidRDefault="004D5827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47A54" w:rsidRPr="00612156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12156">
        <w:rPr>
          <w:rFonts w:ascii="Times New Roman" w:hAnsi="Times New Roman" w:cs="Times New Roman"/>
          <w:sz w:val="20"/>
        </w:rPr>
        <w:t>Приложение № 1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sz w:val="20"/>
          <w:szCs w:val="20"/>
        </w:rPr>
        <w:t xml:space="preserve">к Порядку </w:t>
      </w:r>
      <w:r w:rsidR="00647A54" w:rsidRPr="00612156">
        <w:rPr>
          <w:sz w:val="20"/>
          <w:szCs w:val="20"/>
        </w:rPr>
        <w:t xml:space="preserve"> </w:t>
      </w:r>
      <w:r w:rsidRPr="00612156">
        <w:rPr>
          <w:sz w:val="20"/>
          <w:szCs w:val="20"/>
        </w:rPr>
        <w:t xml:space="preserve">предоставления субсидии </w:t>
      </w:r>
      <w:r w:rsidRPr="00612156">
        <w:rPr>
          <w:rFonts w:eastAsiaTheme="minorHAnsi"/>
          <w:sz w:val="20"/>
          <w:szCs w:val="20"/>
          <w:lang w:eastAsia="en-US"/>
        </w:rPr>
        <w:t xml:space="preserve">организациям,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rFonts w:eastAsiaTheme="minorHAnsi"/>
          <w:sz w:val="20"/>
          <w:szCs w:val="20"/>
          <w:lang w:eastAsia="en-US"/>
        </w:rPr>
        <w:t xml:space="preserve">образующим инфраструктуру поддержки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rFonts w:eastAsiaTheme="minorHAnsi"/>
          <w:sz w:val="20"/>
          <w:szCs w:val="20"/>
          <w:lang w:eastAsia="en-US"/>
        </w:rPr>
        <w:t>субъектов малого и среднего предпринимательства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rFonts w:eastAsiaTheme="minorHAnsi"/>
          <w:sz w:val="20"/>
          <w:szCs w:val="20"/>
          <w:lang w:eastAsia="en-US"/>
        </w:rPr>
        <w:t xml:space="preserve"> на территории Первомайского района,</w:t>
      </w:r>
      <w:r w:rsidRPr="00612156">
        <w:rPr>
          <w:sz w:val="20"/>
          <w:szCs w:val="20"/>
        </w:rPr>
        <w:t xml:space="preserve">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 xml:space="preserve">для реализации мероприятий,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 xml:space="preserve">направленных на развитие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>малого и среднего предпринимательства</w:t>
      </w:r>
    </w:p>
    <w:p w:rsidR="00647A54" w:rsidRPr="00612156" w:rsidRDefault="00647A54" w:rsidP="00FB15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Форма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547FF1">
        <w:rPr>
          <w:rFonts w:ascii="Times New Roman" w:hAnsi="Times New Roman" w:cs="Times New Roman"/>
          <w:sz w:val="24"/>
          <w:szCs w:val="24"/>
        </w:rPr>
        <w:t>Заявление</w:t>
      </w: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Сведения о некоммерческой организации: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Фамилия,   имя,   отчество   (последнее   -   при   наличии)   руководит</w:t>
      </w:r>
      <w:r w:rsidR="00612156" w:rsidRPr="00547FF1">
        <w:rPr>
          <w:rFonts w:ascii="Times New Roman" w:hAnsi="Times New Roman" w:cs="Times New Roman"/>
          <w:sz w:val="24"/>
          <w:szCs w:val="24"/>
        </w:rPr>
        <w:t>еля некоммерческой организации:</w:t>
      </w:r>
      <w:r w:rsidRPr="00547FF1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Фамилия,  имя,  отчество  (последнее  -  при  наличии)  главного бухгалт</w:t>
      </w:r>
      <w:r w:rsidR="00612156" w:rsidRPr="00547FF1">
        <w:rPr>
          <w:rFonts w:ascii="Times New Roman" w:hAnsi="Times New Roman" w:cs="Times New Roman"/>
          <w:sz w:val="24"/>
          <w:szCs w:val="24"/>
        </w:rPr>
        <w:t>ера некоммерческой организации:</w:t>
      </w:r>
      <w:r w:rsidRPr="00547FF1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Корреспондентский  счет банка: 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(Полное наименование некоммерческой организации) субсидию в размере ____________ (___________) рублей _______ копеек в целях финансового   обеспечения  затрат,  связанных  с  реализацией  мероприятий, направленных  на  развитие  малого и среднего предпринимательства в Первомайском районе, (далее - Мероприятия), в том числе Мероприятий </w:t>
      </w:r>
      <w:hyperlink w:anchor="P295" w:history="1">
        <w:r w:rsidRPr="00547FF1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47FF1">
        <w:rPr>
          <w:rFonts w:ascii="Times New Roman" w:hAnsi="Times New Roman" w:cs="Times New Roman"/>
          <w:sz w:val="24"/>
          <w:szCs w:val="24"/>
        </w:rPr>
        <w:t>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647A54" w:rsidRPr="00547FF1" w:rsidRDefault="00647A54" w:rsidP="00612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Расходование субсидии будет осуществляться в соответствии с планом работ   на  период  использования  субсидии  и  направлениями  расходования субсидии при реализации Мероприятий, прилагаемыми к настоящему заявлению.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(Полное наименование некоммерческой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647A54" w:rsidRPr="00547FF1" w:rsidRDefault="00647A54" w:rsidP="00647A5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по состоянию на первое число месяца: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</w:t>
      </w:r>
      <w:r w:rsidR="004D5827">
        <w:rPr>
          <w:rFonts w:ascii="Times New Roman" w:hAnsi="Times New Roman" w:cs="Times New Roman"/>
          <w:sz w:val="24"/>
          <w:szCs w:val="24"/>
        </w:rPr>
        <w:t xml:space="preserve">не </w:t>
      </w:r>
      <w:r w:rsidR="004D5827" w:rsidRPr="004D5827">
        <w:rPr>
          <w:rFonts w:ascii="Times New Roman" w:hAnsi="Times New Roman" w:cs="Times New Roman"/>
          <w:sz w:val="24"/>
          <w:szCs w:val="24"/>
        </w:rPr>
        <w:t>находится в процессе реорганизации, ликвидации, в отношении его не введена процедура банкротства, деятельность получателя субсидии не должна</w:t>
      </w:r>
      <w:r w:rsidR="004D5827">
        <w:rPr>
          <w:rFonts w:ascii="Times New Roman" w:hAnsi="Times New Roman" w:cs="Times New Roman"/>
          <w:sz w:val="24"/>
          <w:szCs w:val="24"/>
        </w:rPr>
        <w:t xml:space="preserve"> быть приостановлена в порядке, </w:t>
      </w:r>
      <w:r w:rsidR="004D5827" w:rsidRPr="004D5827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 Федерации</w:t>
      </w:r>
      <w:r w:rsidRPr="00547FF1">
        <w:rPr>
          <w:rFonts w:ascii="Times New Roman" w:hAnsi="Times New Roman" w:cs="Times New Roman"/>
          <w:sz w:val="24"/>
          <w:szCs w:val="24"/>
        </w:rPr>
        <w:t>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дает согласие на осуществление </w:t>
      </w:r>
      <w:r w:rsidR="00FB1511" w:rsidRPr="00547FF1">
        <w:rPr>
          <w:rFonts w:ascii="Times New Roman" w:hAnsi="Times New Roman" w:cs="Times New Roman"/>
          <w:sz w:val="24"/>
          <w:szCs w:val="24"/>
        </w:rPr>
        <w:t>А</w:t>
      </w:r>
      <w:r w:rsidRPr="00547FF1">
        <w:rPr>
          <w:rFonts w:ascii="Times New Roman" w:hAnsi="Times New Roman" w:cs="Times New Roman"/>
          <w:sz w:val="24"/>
          <w:szCs w:val="24"/>
        </w:rPr>
        <w:t>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(последнее - при наличии))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«___» ______________ 20  г.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5"/>
      <w:bookmarkEnd w:id="2"/>
      <w:r w:rsidRPr="00547FF1">
        <w:rPr>
          <w:rFonts w:ascii="Times New Roman" w:hAnsi="Times New Roman" w:cs="Times New Roman"/>
          <w:sz w:val="24"/>
          <w:szCs w:val="24"/>
        </w:rPr>
        <w:t xml:space="preserve">&lt;1&gt; Указывается в соответствии с </w:t>
      </w:r>
      <w:hyperlink w:anchor="P55" w:history="1">
        <w:r w:rsidRPr="00547FF1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547FF1">
        <w:rPr>
          <w:rFonts w:ascii="Times New Roman" w:hAnsi="Times New Roman" w:cs="Times New Roman"/>
          <w:sz w:val="24"/>
          <w:szCs w:val="24"/>
        </w:rPr>
        <w:t>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612156" w:rsidRDefault="00647A54" w:rsidP="00647A54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647A54" w:rsidRPr="00612156" w:rsidSect="0061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21EFF"/>
    <w:rsid w:val="00030749"/>
    <w:rsid w:val="00041F5B"/>
    <w:rsid w:val="0006688D"/>
    <w:rsid w:val="000717DD"/>
    <w:rsid w:val="00090E7F"/>
    <w:rsid w:val="000B7E43"/>
    <w:rsid w:val="000C469F"/>
    <w:rsid w:val="000C6E69"/>
    <w:rsid w:val="000D31A3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7192A"/>
    <w:rsid w:val="00172F9E"/>
    <w:rsid w:val="00183458"/>
    <w:rsid w:val="001B5E12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30212D"/>
    <w:rsid w:val="00302D8B"/>
    <w:rsid w:val="0032620E"/>
    <w:rsid w:val="003368E0"/>
    <w:rsid w:val="003669EA"/>
    <w:rsid w:val="00366F2E"/>
    <w:rsid w:val="00372F9F"/>
    <w:rsid w:val="00374617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41374"/>
    <w:rsid w:val="00474D1B"/>
    <w:rsid w:val="004A3498"/>
    <w:rsid w:val="004B76AF"/>
    <w:rsid w:val="004D4ADB"/>
    <w:rsid w:val="004D4C27"/>
    <w:rsid w:val="004D5827"/>
    <w:rsid w:val="004E6BF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D2052"/>
    <w:rsid w:val="005E08E1"/>
    <w:rsid w:val="00612156"/>
    <w:rsid w:val="006264FF"/>
    <w:rsid w:val="00635456"/>
    <w:rsid w:val="00636D12"/>
    <w:rsid w:val="006425FD"/>
    <w:rsid w:val="00647A54"/>
    <w:rsid w:val="006B5522"/>
    <w:rsid w:val="006E1BFF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6A55"/>
    <w:rsid w:val="00776AFE"/>
    <w:rsid w:val="007B7A41"/>
    <w:rsid w:val="007D009A"/>
    <w:rsid w:val="007D52AC"/>
    <w:rsid w:val="007E082A"/>
    <w:rsid w:val="007E1E48"/>
    <w:rsid w:val="007F515F"/>
    <w:rsid w:val="00804808"/>
    <w:rsid w:val="008473D9"/>
    <w:rsid w:val="0088523D"/>
    <w:rsid w:val="008A3D75"/>
    <w:rsid w:val="008A57F0"/>
    <w:rsid w:val="008B2120"/>
    <w:rsid w:val="008E358C"/>
    <w:rsid w:val="009043E0"/>
    <w:rsid w:val="00926075"/>
    <w:rsid w:val="00927634"/>
    <w:rsid w:val="00940701"/>
    <w:rsid w:val="00945604"/>
    <w:rsid w:val="00961F98"/>
    <w:rsid w:val="00961FF0"/>
    <w:rsid w:val="009931E9"/>
    <w:rsid w:val="009A2A3A"/>
    <w:rsid w:val="009A51F7"/>
    <w:rsid w:val="009B5B55"/>
    <w:rsid w:val="009D2CEC"/>
    <w:rsid w:val="00A25CB5"/>
    <w:rsid w:val="00A33B00"/>
    <w:rsid w:val="00A40BCB"/>
    <w:rsid w:val="00A538A8"/>
    <w:rsid w:val="00A57BDA"/>
    <w:rsid w:val="00A766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4F57"/>
    <w:rsid w:val="00B45D6D"/>
    <w:rsid w:val="00B604FC"/>
    <w:rsid w:val="00B65B0D"/>
    <w:rsid w:val="00B8192F"/>
    <w:rsid w:val="00B93D7A"/>
    <w:rsid w:val="00BB0AA6"/>
    <w:rsid w:val="00BD4AAF"/>
    <w:rsid w:val="00BE2384"/>
    <w:rsid w:val="00BF2E83"/>
    <w:rsid w:val="00C02FD5"/>
    <w:rsid w:val="00C17A42"/>
    <w:rsid w:val="00C871CB"/>
    <w:rsid w:val="00C92355"/>
    <w:rsid w:val="00C95B91"/>
    <w:rsid w:val="00CA66CB"/>
    <w:rsid w:val="00CC0655"/>
    <w:rsid w:val="00CE751D"/>
    <w:rsid w:val="00CF6483"/>
    <w:rsid w:val="00D03CD4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84975"/>
    <w:rsid w:val="00D85DEA"/>
    <w:rsid w:val="00D90409"/>
    <w:rsid w:val="00D93DBF"/>
    <w:rsid w:val="00DB75A7"/>
    <w:rsid w:val="00DC1C9B"/>
    <w:rsid w:val="00DC3557"/>
    <w:rsid w:val="00DD0D55"/>
    <w:rsid w:val="00DE7523"/>
    <w:rsid w:val="00DE7703"/>
    <w:rsid w:val="00DF1895"/>
    <w:rsid w:val="00DF3C7B"/>
    <w:rsid w:val="00E00794"/>
    <w:rsid w:val="00E22051"/>
    <w:rsid w:val="00E22F76"/>
    <w:rsid w:val="00E26560"/>
    <w:rsid w:val="00E45561"/>
    <w:rsid w:val="00E455C2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5B8F"/>
    <w:rsid w:val="00F8242E"/>
    <w:rsid w:val="00F9195E"/>
    <w:rsid w:val="00FA01D2"/>
    <w:rsid w:val="00FB1511"/>
    <w:rsid w:val="00FB5AD7"/>
    <w:rsid w:val="00FB6CEC"/>
    <w:rsid w:val="00FB70D9"/>
    <w:rsid w:val="00FD747F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FE5D"/>
  <w15:docId w15:val="{56319429-B214-4CDE-89C0-FC60815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961B2D76-28FE-4F65-B57B-21C3C911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2019-04-08T04:11:00Z</cp:lastPrinted>
  <dcterms:created xsi:type="dcterms:W3CDTF">2019-12-27T05:13:00Z</dcterms:created>
  <dcterms:modified xsi:type="dcterms:W3CDTF">2019-12-27T05:13:00Z</dcterms:modified>
</cp:coreProperties>
</file>