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2A" w:rsidRPr="00A52F2A" w:rsidRDefault="00A52F2A" w:rsidP="00A52F2A">
      <w:pPr>
        <w:jc w:val="center"/>
        <w:rPr>
          <w:b/>
          <w:sz w:val="26"/>
          <w:szCs w:val="26"/>
        </w:rPr>
      </w:pPr>
      <w:r w:rsidRPr="00A52F2A">
        <w:rPr>
          <w:b/>
          <w:sz w:val="26"/>
          <w:szCs w:val="26"/>
        </w:rPr>
        <w:t xml:space="preserve">АДМИНИСТРАЦИЯ ПЕРВОМАЙСКОГО РАЙОНА </w:t>
      </w:r>
    </w:p>
    <w:p w:rsidR="00A52F2A" w:rsidRPr="00A52F2A" w:rsidRDefault="00A52F2A" w:rsidP="00A52F2A">
      <w:pPr>
        <w:jc w:val="center"/>
        <w:rPr>
          <w:b/>
          <w:sz w:val="26"/>
          <w:szCs w:val="26"/>
        </w:rPr>
      </w:pPr>
    </w:p>
    <w:p w:rsidR="00A52F2A" w:rsidRDefault="00A52F2A" w:rsidP="00A52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52F2A" w:rsidRPr="00A52F2A" w:rsidRDefault="006C7F8B" w:rsidP="00A52F2A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02</w:t>
      </w:r>
      <w:r w:rsidR="004837DD">
        <w:rPr>
          <w:sz w:val="26"/>
          <w:szCs w:val="26"/>
        </w:rPr>
        <w:t>.08</w:t>
      </w:r>
      <w:r w:rsidR="00A52F2A">
        <w:rPr>
          <w:sz w:val="26"/>
          <w:szCs w:val="26"/>
        </w:rPr>
        <w:t>.2019</w:t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</w:r>
      <w:r w:rsidR="00A52F2A">
        <w:rPr>
          <w:sz w:val="26"/>
          <w:szCs w:val="26"/>
        </w:rPr>
        <w:tab/>
        <w:t xml:space="preserve">   № </w:t>
      </w:r>
      <w:r>
        <w:rPr>
          <w:sz w:val="26"/>
          <w:szCs w:val="26"/>
        </w:rPr>
        <w:t>471</w:t>
      </w:r>
      <w:r w:rsidR="00A52F2A">
        <w:rPr>
          <w:sz w:val="26"/>
          <w:szCs w:val="26"/>
        </w:rPr>
        <w:t>-р</w:t>
      </w:r>
    </w:p>
    <w:p w:rsidR="00A52F2A" w:rsidRPr="00A52F2A" w:rsidRDefault="00A52F2A" w:rsidP="00A52F2A">
      <w:pPr>
        <w:jc w:val="center"/>
        <w:rPr>
          <w:sz w:val="26"/>
          <w:szCs w:val="26"/>
        </w:rPr>
      </w:pPr>
      <w:r w:rsidRPr="00A52F2A">
        <w:rPr>
          <w:sz w:val="26"/>
          <w:szCs w:val="26"/>
        </w:rPr>
        <w:t xml:space="preserve">с. Первомайское </w:t>
      </w:r>
    </w:p>
    <w:p w:rsidR="00A52F2A" w:rsidRPr="00A52F2A" w:rsidRDefault="00A52F2A" w:rsidP="00A52F2A">
      <w:pPr>
        <w:jc w:val="center"/>
        <w:rPr>
          <w:sz w:val="26"/>
          <w:szCs w:val="26"/>
        </w:rPr>
      </w:pPr>
    </w:p>
    <w:p w:rsidR="006C7F8B" w:rsidRPr="00BA25E6" w:rsidRDefault="006C7F8B" w:rsidP="006C7F8B">
      <w:pPr>
        <w:pStyle w:val="20"/>
        <w:shd w:val="clear" w:color="auto" w:fill="auto"/>
        <w:spacing w:line="240" w:lineRule="auto"/>
        <w:jc w:val="center"/>
      </w:pPr>
      <w:r w:rsidRPr="00BA25E6">
        <w:t>Об установлении особого противо</w:t>
      </w:r>
      <w:r>
        <w:t>пожарного режима на территории</w:t>
      </w:r>
      <w:r>
        <w:br/>
      </w:r>
      <w:r w:rsidRPr="00BA25E6">
        <w:t>Первомайского района Томской области</w:t>
      </w:r>
    </w:p>
    <w:p w:rsidR="00595651" w:rsidRPr="00595651" w:rsidRDefault="00595651" w:rsidP="00595651">
      <w:pPr>
        <w:jc w:val="center"/>
        <w:rPr>
          <w:sz w:val="26"/>
          <w:szCs w:val="26"/>
        </w:rPr>
      </w:pPr>
    </w:p>
    <w:p w:rsidR="00595651" w:rsidRPr="00595651" w:rsidRDefault="00595651" w:rsidP="00595651">
      <w:pPr>
        <w:jc w:val="center"/>
        <w:rPr>
          <w:sz w:val="26"/>
          <w:szCs w:val="26"/>
        </w:rPr>
      </w:pPr>
    </w:p>
    <w:p w:rsidR="00595651" w:rsidRPr="00595651" w:rsidRDefault="00595651" w:rsidP="00595651">
      <w:pPr>
        <w:rPr>
          <w:sz w:val="26"/>
          <w:szCs w:val="26"/>
        </w:rPr>
      </w:pPr>
    </w:p>
    <w:p w:rsidR="006C7F8B" w:rsidRPr="00BA25E6" w:rsidRDefault="006C7F8B" w:rsidP="006C7F8B">
      <w:pPr>
        <w:pStyle w:val="20"/>
        <w:shd w:val="clear" w:color="auto" w:fill="auto"/>
        <w:spacing w:line="240" w:lineRule="auto"/>
        <w:ind w:firstLine="709"/>
        <w:jc w:val="both"/>
      </w:pPr>
      <w:r w:rsidRPr="00BA25E6">
        <w:t>В связи с повышением пожарной опасности на территории Первомайского района Томской области, руководствуясь статьями 18, 30 Федерального закона от 21 декабря 1994 года</w:t>
      </w:r>
      <w:r>
        <w:t xml:space="preserve"> </w:t>
      </w:r>
      <w:r w:rsidRPr="00BA25E6">
        <w:t xml:space="preserve">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</w:t>
      </w:r>
      <w:r>
        <w:t xml:space="preserve">безопасности в Томской области», Постановлением Администрации Томской области от 02 августа 2019 года № 282а «Об установлении особого противопожарного режима на территории Асиновского, </w:t>
      </w:r>
      <w:proofErr w:type="spellStart"/>
      <w:r>
        <w:t>Бакчарского</w:t>
      </w:r>
      <w:proofErr w:type="spellEnd"/>
      <w:r>
        <w:t xml:space="preserve">, Верхнекетского, Зырянского, </w:t>
      </w:r>
      <w:proofErr w:type="spellStart"/>
      <w:r>
        <w:t>Кожевниковского</w:t>
      </w:r>
      <w:proofErr w:type="spellEnd"/>
      <w:r>
        <w:t xml:space="preserve">, Колпашевского, </w:t>
      </w:r>
      <w:proofErr w:type="spellStart"/>
      <w:r>
        <w:t>Кривошеинского</w:t>
      </w:r>
      <w:proofErr w:type="spellEnd"/>
      <w:r>
        <w:t xml:space="preserve">, </w:t>
      </w:r>
      <w:proofErr w:type="spellStart"/>
      <w:r>
        <w:t>Молчановского</w:t>
      </w:r>
      <w:proofErr w:type="spellEnd"/>
      <w:r>
        <w:t xml:space="preserve">, </w:t>
      </w:r>
      <w:proofErr w:type="spellStart"/>
      <w:r>
        <w:t>Парабельского</w:t>
      </w:r>
      <w:proofErr w:type="spellEnd"/>
      <w:r>
        <w:t xml:space="preserve">, Первомайского, Тегульдетского, Томского, </w:t>
      </w:r>
      <w:proofErr w:type="spellStart"/>
      <w:r>
        <w:t>Чаинского</w:t>
      </w:r>
      <w:proofErr w:type="spellEnd"/>
      <w:r>
        <w:t>, Шегарского районов, города Кедрового, города Томска Томской области»</w:t>
      </w:r>
      <w:r w:rsidRPr="00BA25E6">
        <w:t>:</w:t>
      </w:r>
    </w:p>
    <w:p w:rsidR="006C7F8B" w:rsidRPr="00BA25E6" w:rsidRDefault="006C7F8B" w:rsidP="006C7F8B">
      <w:pPr>
        <w:pStyle w:val="20"/>
        <w:shd w:val="clear" w:color="auto" w:fill="auto"/>
        <w:spacing w:line="240" w:lineRule="auto"/>
        <w:ind w:firstLine="709"/>
        <w:jc w:val="both"/>
      </w:pPr>
      <w:r w:rsidRPr="00BA25E6">
        <w:t>1. Установить с</w:t>
      </w:r>
      <w:r>
        <w:t>о</w:t>
      </w:r>
      <w:r w:rsidRPr="00BA25E6">
        <w:t xml:space="preserve"> </w:t>
      </w:r>
      <w:r>
        <w:t>2</w:t>
      </w:r>
      <w:r w:rsidRPr="00BA25E6">
        <w:t xml:space="preserve"> </w:t>
      </w:r>
      <w:r>
        <w:t>августа</w:t>
      </w:r>
      <w:r w:rsidRPr="00BA25E6">
        <w:t xml:space="preserve"> по </w:t>
      </w:r>
      <w:r>
        <w:t>16 августа</w:t>
      </w:r>
      <w:r w:rsidRPr="00BA25E6">
        <w:t xml:space="preserve"> 201</w:t>
      </w:r>
      <w:r>
        <w:t>9</w:t>
      </w:r>
      <w:r w:rsidRPr="00BA25E6">
        <w:t xml:space="preserve"> го</w:t>
      </w:r>
      <w:r>
        <w:t xml:space="preserve">да особый противопожарный режим </w:t>
      </w:r>
      <w:r w:rsidRPr="00BA25E6">
        <w:t>на территории Первомайского района Томской области</w:t>
      </w:r>
      <w:r>
        <w:t>.</w:t>
      </w:r>
      <w:r w:rsidRPr="00BA25E6">
        <w:t xml:space="preserve"> </w:t>
      </w:r>
    </w:p>
    <w:p w:rsidR="006C7F8B" w:rsidRPr="00BA25E6" w:rsidRDefault="006C7F8B" w:rsidP="006C7F8B">
      <w:pPr>
        <w:pStyle w:val="20"/>
        <w:shd w:val="clear" w:color="auto" w:fill="auto"/>
        <w:tabs>
          <w:tab w:val="left" w:pos="1014"/>
        </w:tabs>
        <w:spacing w:line="240" w:lineRule="auto"/>
        <w:ind w:firstLine="709"/>
        <w:jc w:val="both"/>
      </w:pPr>
      <w:r w:rsidRPr="00BA25E6">
        <w:t>2. На период действия особого противопожарного режима категорически запрещается:</w:t>
      </w:r>
    </w:p>
    <w:p w:rsidR="006C7F8B" w:rsidRPr="00BA25E6" w:rsidRDefault="006C7F8B" w:rsidP="006C7F8B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6C7F8B" w:rsidRDefault="006C7F8B" w:rsidP="006C7F8B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</w:t>
      </w:r>
      <w:r>
        <w:t>скохозяйственного использования;</w:t>
      </w:r>
      <w:r w:rsidRPr="00BA25E6">
        <w:t xml:space="preserve"> </w:t>
      </w:r>
    </w:p>
    <w:p w:rsidR="006C7F8B" w:rsidRPr="00BA25E6" w:rsidRDefault="006C7F8B" w:rsidP="006C7F8B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6C7F8B" w:rsidRPr="00BA25E6" w:rsidRDefault="006C7F8B" w:rsidP="006C7F8B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6C7F8B" w:rsidRPr="00852EB6" w:rsidRDefault="006C7F8B" w:rsidP="00B51784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  <w:rPr>
          <w:sz w:val="28"/>
          <w:szCs w:val="28"/>
        </w:rPr>
      </w:pPr>
      <w:r w:rsidRPr="00BA25E6"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6C7F8B" w:rsidRPr="00BA25E6" w:rsidRDefault="006C7F8B" w:rsidP="006C7F8B">
      <w:pPr>
        <w:tabs>
          <w:tab w:val="left" w:pos="2148"/>
        </w:tabs>
        <w:jc w:val="both"/>
        <w:rPr>
          <w:sz w:val="26"/>
          <w:szCs w:val="26"/>
        </w:rPr>
        <w:sectPr w:rsidR="006C7F8B" w:rsidRPr="00BA25E6" w:rsidSect="002973D5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6C7F8B" w:rsidRPr="00BA25E6" w:rsidRDefault="006C7F8B" w:rsidP="006C7F8B">
      <w:pPr>
        <w:pStyle w:val="a7"/>
        <w:framePr w:wrap="none" w:vAnchor="page" w:hAnchor="page" w:x="6642" w:y="853"/>
        <w:shd w:val="clear" w:color="auto" w:fill="auto"/>
        <w:spacing w:line="240" w:lineRule="auto"/>
        <w:jc w:val="both"/>
        <w:rPr>
          <w:sz w:val="26"/>
          <w:szCs w:val="26"/>
        </w:rPr>
      </w:pPr>
      <w:r w:rsidRPr="00BA25E6">
        <w:rPr>
          <w:sz w:val="26"/>
          <w:szCs w:val="26"/>
        </w:rPr>
        <w:lastRenderedPageBreak/>
        <w:t>2</w:t>
      </w:r>
    </w:p>
    <w:p w:rsidR="006C7F8B" w:rsidRPr="00BA25E6" w:rsidRDefault="00852EB6" w:rsidP="00852EB6">
      <w:pPr>
        <w:pStyle w:val="20"/>
        <w:shd w:val="clear" w:color="auto" w:fill="auto"/>
        <w:tabs>
          <w:tab w:val="left" w:pos="1014"/>
        </w:tabs>
        <w:spacing w:line="240" w:lineRule="auto"/>
        <w:jc w:val="both"/>
      </w:pPr>
      <w:r>
        <w:t xml:space="preserve">          </w:t>
      </w:r>
      <w:r w:rsidR="006C7F8B" w:rsidRPr="00BA25E6">
        <w:t xml:space="preserve">3. </w:t>
      </w:r>
      <w:r w:rsidR="006C7F8B">
        <w:t>И.о. Директора ОГАУ «Первомайский лесхоз» А.М. Никулину, н</w:t>
      </w:r>
      <w:r w:rsidR="006C7F8B" w:rsidRPr="00BA25E6">
        <w:t>ачальник</w:t>
      </w:r>
      <w:r w:rsidR="006C7F8B">
        <w:t xml:space="preserve">у ОНД и </w:t>
      </w:r>
      <w:r w:rsidR="006C7F8B" w:rsidRPr="00BA25E6">
        <w:t xml:space="preserve">ПР по Первомайскому району </w:t>
      </w:r>
      <w:r w:rsidR="006C7F8B">
        <w:t xml:space="preserve">С.П. </w:t>
      </w:r>
      <w:proofErr w:type="spellStart"/>
      <w:r w:rsidR="006C7F8B">
        <w:t>Колтакову</w:t>
      </w:r>
      <w:proofErr w:type="spellEnd"/>
      <w:r w:rsidR="006C7F8B">
        <w:t xml:space="preserve"> (по согласованию), начальнику </w:t>
      </w:r>
      <w:r w:rsidR="006C7F8B" w:rsidRPr="00BA25E6">
        <w:t>ОП №7</w:t>
      </w:r>
      <w:r w:rsidR="006C7F8B">
        <w:t xml:space="preserve"> МО МВД «Асиновский» Субботину И.В.</w:t>
      </w:r>
      <w:r w:rsidR="006C7F8B" w:rsidRPr="00BA25E6">
        <w:t xml:space="preserve"> (по согласованию):</w:t>
      </w:r>
      <w:bookmarkStart w:id="0" w:name="_GoBack"/>
      <w:bookmarkEnd w:id="0"/>
    </w:p>
    <w:p w:rsidR="006C7F8B" w:rsidRPr="00BA25E6" w:rsidRDefault="006C7F8B" w:rsidP="006C7F8B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безопасности, в том числе в лесах и на железнодорожном, внутреннем водном или воздушном транспорте;</w:t>
      </w:r>
    </w:p>
    <w:p w:rsidR="006C7F8B" w:rsidRPr="00BA25E6" w:rsidRDefault="006C7F8B" w:rsidP="006C7F8B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6C7F8B" w:rsidRPr="00BA25E6" w:rsidRDefault="006C7F8B" w:rsidP="006C7F8B">
      <w:pPr>
        <w:pStyle w:val="20"/>
        <w:shd w:val="clear" w:color="auto" w:fill="auto"/>
        <w:tabs>
          <w:tab w:val="left" w:pos="1014"/>
        </w:tabs>
        <w:spacing w:line="240" w:lineRule="auto"/>
        <w:ind w:firstLine="680"/>
        <w:jc w:val="both"/>
      </w:pPr>
      <w:r w:rsidRPr="00BA25E6">
        <w:t>4. Рекомендовать Главам сельских поселений Первомайского района Томской области: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240" w:lineRule="auto"/>
        <w:ind w:firstLine="794"/>
        <w:jc w:val="both"/>
      </w:pPr>
      <w:r w:rsidRPr="00BA25E6">
        <w:t>принять соответствующие муниципальные правовые акты, связанные с введением особого противопожарного режима;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организовать незамедлительное проведение проверок сообщений о возгораниях и данных о «</w:t>
      </w:r>
      <w:proofErr w:type="spellStart"/>
      <w:r w:rsidRPr="00BA25E6">
        <w:t>термоточках</w:t>
      </w:r>
      <w:proofErr w:type="spellEnd"/>
      <w:r w:rsidRPr="00BA25E6">
        <w:t>», выявленных по результатам космического мониторинга или иным способом;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обеспечить необходимые запасы первичных средств тушения пожаров и противопожарного инвентаря;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создать в целях пожаротушения условия для забора воды из источников противопожарного водоснабжения;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привести в работоспособное состояние системы оповещения населения о пожаре и иных чрезвычайных ситуациях;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принять необходимые меры по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 w:rsidRPr="00BA25E6"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6C7F8B" w:rsidRPr="00BA25E6" w:rsidRDefault="006C7F8B" w:rsidP="006C7F8B">
      <w:pPr>
        <w:pStyle w:val="20"/>
        <w:numPr>
          <w:ilvl w:val="0"/>
          <w:numId w:val="6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 w:rsidRPr="00BA25E6">
        <w:t xml:space="preserve">организовать подготовку населения для возможного оказания помощи </w:t>
      </w:r>
      <w:proofErr w:type="spellStart"/>
      <w:r w:rsidRPr="00BA25E6">
        <w:t>лесопожарным</w:t>
      </w:r>
      <w:proofErr w:type="spellEnd"/>
      <w:r w:rsidRPr="00BA25E6">
        <w:t xml:space="preserve"> формированиям лесного хозяйства и подразделения</w:t>
      </w:r>
      <w:r>
        <w:t xml:space="preserve">м </w:t>
      </w:r>
      <w:r w:rsidRPr="00BA25E6"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6C7F8B" w:rsidRPr="00BA25E6" w:rsidRDefault="004C542A" w:rsidP="006C7F8B">
      <w:pPr>
        <w:pStyle w:val="20"/>
        <w:shd w:val="clear" w:color="auto" w:fill="auto"/>
        <w:tabs>
          <w:tab w:val="left" w:pos="851"/>
          <w:tab w:val="left" w:pos="1192"/>
        </w:tabs>
        <w:spacing w:line="240" w:lineRule="auto"/>
        <w:jc w:val="both"/>
      </w:pPr>
      <w:r>
        <w:t xml:space="preserve">          </w:t>
      </w:r>
      <w:r w:rsidR="006C7F8B">
        <w:t xml:space="preserve"> 12) </w:t>
      </w:r>
      <w:r w:rsidR="006C7F8B" w:rsidRPr="00BA25E6"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6C7F8B" w:rsidRDefault="004C542A" w:rsidP="006C7F8B">
      <w:pPr>
        <w:pStyle w:val="20"/>
        <w:shd w:val="clear" w:color="auto" w:fill="auto"/>
        <w:tabs>
          <w:tab w:val="left" w:pos="851"/>
          <w:tab w:val="left" w:pos="1177"/>
        </w:tabs>
        <w:spacing w:line="240" w:lineRule="auto"/>
        <w:jc w:val="both"/>
      </w:pPr>
      <w:r>
        <w:t xml:space="preserve">           </w:t>
      </w:r>
      <w:r w:rsidR="006C7F8B">
        <w:t xml:space="preserve">13) </w:t>
      </w:r>
      <w:r w:rsidR="006C7F8B" w:rsidRPr="00BA25E6">
        <w:t xml:space="preserve">ограничить на период действия особого противопожарного режима </w:t>
      </w:r>
      <w:r w:rsidR="006C7F8B" w:rsidRPr="00BA25E6">
        <w:lastRenderedPageBreak/>
        <w:t>использование гражданами зон отдыха, расположенных в лесах либо вблизи них;</w:t>
      </w:r>
    </w:p>
    <w:p w:rsidR="006C7F8B" w:rsidRPr="00BA25E6" w:rsidRDefault="004C542A" w:rsidP="006C7F8B">
      <w:pPr>
        <w:pStyle w:val="20"/>
        <w:shd w:val="clear" w:color="auto" w:fill="auto"/>
        <w:tabs>
          <w:tab w:val="left" w:pos="1192"/>
        </w:tabs>
        <w:spacing w:line="240" w:lineRule="auto"/>
        <w:jc w:val="both"/>
      </w:pPr>
      <w:r>
        <w:t xml:space="preserve">         </w:t>
      </w:r>
      <w:r w:rsidR="006C7F8B">
        <w:t xml:space="preserve">14) </w:t>
      </w:r>
      <w:r w:rsidR="006C7F8B" w:rsidRPr="00BA25E6">
        <w:t>принять иные дополнительные меры пожарной безопасности, не противоречащие действующему законодательству.</w:t>
      </w:r>
    </w:p>
    <w:p w:rsidR="006C7F8B" w:rsidRPr="00BA25E6" w:rsidRDefault="006C7F8B" w:rsidP="006C7F8B">
      <w:pPr>
        <w:pStyle w:val="20"/>
        <w:shd w:val="clear" w:color="auto" w:fill="auto"/>
        <w:tabs>
          <w:tab w:val="left" w:pos="1024"/>
        </w:tabs>
        <w:spacing w:line="240" w:lineRule="auto"/>
        <w:ind w:firstLine="680"/>
        <w:jc w:val="both"/>
      </w:pPr>
      <w:r w:rsidRPr="00BA25E6">
        <w:t xml:space="preserve">5. </w:t>
      </w:r>
      <w:r>
        <w:t>Опубликовать настоящее распоряжение в газете «Заветы Ильича» и разместить на официальном сайте Администрации Первомайского района (</w:t>
      </w:r>
      <w:r w:rsidRPr="00B225E3">
        <w:t>(</w:t>
      </w:r>
      <w:r w:rsidRPr="00B225E3">
        <w:rPr>
          <w:lang w:val="en-US"/>
        </w:rPr>
        <w:t>http</w:t>
      </w:r>
      <w:r w:rsidRPr="00B225E3">
        <w:t>://</w:t>
      </w:r>
      <w:proofErr w:type="spellStart"/>
      <w:r w:rsidRPr="00B225E3">
        <w:rPr>
          <w:lang w:val="en-US"/>
        </w:rPr>
        <w:t>pmr</w:t>
      </w:r>
      <w:proofErr w:type="spellEnd"/>
      <w:r w:rsidRPr="00B225E3">
        <w:t>.</w:t>
      </w:r>
      <w:proofErr w:type="spellStart"/>
      <w:r w:rsidRPr="00B225E3">
        <w:rPr>
          <w:lang w:val="en-US"/>
        </w:rPr>
        <w:t>tomsk</w:t>
      </w:r>
      <w:proofErr w:type="spellEnd"/>
      <w:r w:rsidRPr="00B225E3">
        <w:t>.</w:t>
      </w:r>
      <w:proofErr w:type="spellStart"/>
      <w:r w:rsidRPr="00B225E3">
        <w:rPr>
          <w:lang w:val="en-US"/>
        </w:rPr>
        <w:t>ru</w:t>
      </w:r>
      <w:proofErr w:type="spellEnd"/>
      <w:r w:rsidRPr="00B225E3">
        <w:t>/).</w:t>
      </w:r>
    </w:p>
    <w:p w:rsidR="006C7F8B" w:rsidRPr="00AB6761" w:rsidRDefault="006C7F8B" w:rsidP="006C7F8B">
      <w:pPr>
        <w:pStyle w:val="a5"/>
        <w:widowControl w:val="0"/>
        <w:ind w:left="0" w:firstLine="680"/>
        <w:jc w:val="both"/>
        <w:rPr>
          <w:color w:val="000000"/>
          <w:sz w:val="26"/>
          <w:szCs w:val="26"/>
        </w:rPr>
      </w:pPr>
      <w:r w:rsidRPr="00BA25E6">
        <w:rPr>
          <w:color w:val="000000"/>
          <w:sz w:val="26"/>
          <w:szCs w:val="26"/>
        </w:rPr>
        <w:t xml:space="preserve">6. Контроль за исполнением распоряжения возложить на заместителя Главы Первомайского района по строительству, ЖКХ, дорожному комплексу, ГО и ЧС </w:t>
      </w:r>
      <w:r>
        <w:rPr>
          <w:color w:val="000000"/>
          <w:sz w:val="26"/>
          <w:szCs w:val="26"/>
        </w:rPr>
        <w:t>-</w:t>
      </w:r>
      <w:r w:rsidRPr="00AB6761">
        <w:rPr>
          <w:color w:val="000000"/>
          <w:sz w:val="26"/>
          <w:szCs w:val="26"/>
        </w:rPr>
        <w:t>Н.Н. Петроченко.</w:t>
      </w:r>
    </w:p>
    <w:p w:rsidR="00A52F2A" w:rsidRPr="00A52F2A" w:rsidRDefault="00A52F2A" w:rsidP="00660935">
      <w:pPr>
        <w:ind w:left="435" w:firstLine="709"/>
        <w:rPr>
          <w:sz w:val="26"/>
          <w:szCs w:val="26"/>
        </w:rPr>
      </w:pPr>
    </w:p>
    <w:p w:rsidR="00A52F2A" w:rsidRPr="00A52F2A" w:rsidRDefault="00A52F2A" w:rsidP="00A52F2A">
      <w:pPr>
        <w:ind w:left="435"/>
        <w:jc w:val="both"/>
        <w:rPr>
          <w:sz w:val="26"/>
          <w:szCs w:val="26"/>
        </w:rPr>
      </w:pPr>
    </w:p>
    <w:p w:rsidR="00A52F2A" w:rsidRDefault="00A52F2A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6C7F8B" w:rsidRDefault="006C7F8B" w:rsidP="00A52F2A">
      <w:pPr>
        <w:jc w:val="both"/>
        <w:rPr>
          <w:sz w:val="26"/>
          <w:szCs w:val="26"/>
        </w:rPr>
      </w:pPr>
    </w:p>
    <w:p w:rsidR="00A52F2A" w:rsidRPr="00A52F2A" w:rsidRDefault="00A52F2A" w:rsidP="00A52F2A">
      <w:pPr>
        <w:jc w:val="both"/>
        <w:rPr>
          <w:sz w:val="26"/>
          <w:szCs w:val="26"/>
        </w:rPr>
      </w:pPr>
      <w:r w:rsidRPr="00A52F2A">
        <w:rPr>
          <w:sz w:val="26"/>
          <w:szCs w:val="26"/>
        </w:rPr>
        <w:t xml:space="preserve">Глава Первомайского района                               </w:t>
      </w:r>
      <w:r>
        <w:rPr>
          <w:sz w:val="26"/>
          <w:szCs w:val="26"/>
        </w:rPr>
        <w:t xml:space="preserve">                                        </w:t>
      </w:r>
      <w:r w:rsidRPr="00A52F2A">
        <w:rPr>
          <w:sz w:val="26"/>
          <w:szCs w:val="26"/>
        </w:rPr>
        <w:t xml:space="preserve">        И.И. Сиберт</w:t>
      </w:r>
    </w:p>
    <w:p w:rsidR="00A52F2A" w:rsidRPr="00A52F2A" w:rsidRDefault="00A52F2A" w:rsidP="00A52F2A">
      <w:pPr>
        <w:jc w:val="both"/>
        <w:rPr>
          <w:sz w:val="26"/>
          <w:szCs w:val="26"/>
        </w:rPr>
      </w:pPr>
    </w:p>
    <w:p w:rsidR="00A52F2A" w:rsidRPr="00A52F2A" w:rsidRDefault="00A52F2A" w:rsidP="00A52F2A">
      <w:pPr>
        <w:jc w:val="both"/>
        <w:rPr>
          <w:sz w:val="26"/>
          <w:szCs w:val="26"/>
        </w:rPr>
      </w:pPr>
    </w:p>
    <w:p w:rsidR="00A52F2A" w:rsidRPr="00A52F2A" w:rsidRDefault="00A52F2A" w:rsidP="00A52F2A">
      <w:pPr>
        <w:jc w:val="both"/>
        <w:rPr>
          <w:sz w:val="26"/>
          <w:szCs w:val="26"/>
        </w:rPr>
      </w:pPr>
    </w:p>
    <w:p w:rsidR="00A52F2A" w:rsidRDefault="00A52F2A" w:rsidP="00A52F2A">
      <w:pPr>
        <w:jc w:val="both"/>
      </w:pPr>
    </w:p>
    <w:p w:rsidR="00A52F2A" w:rsidRDefault="00A52F2A" w:rsidP="00A52F2A">
      <w:pPr>
        <w:jc w:val="both"/>
      </w:pPr>
    </w:p>
    <w:p w:rsidR="00A52F2A" w:rsidRDefault="00A52F2A" w:rsidP="00A52F2A">
      <w:pPr>
        <w:jc w:val="both"/>
      </w:pPr>
    </w:p>
    <w:p w:rsidR="00A52F2A" w:rsidRDefault="00A52F2A" w:rsidP="00A52F2A">
      <w:pPr>
        <w:jc w:val="both"/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Default="006C7F8B" w:rsidP="006C7F8B">
      <w:pPr>
        <w:rPr>
          <w:sz w:val="20"/>
          <w:szCs w:val="20"/>
        </w:rPr>
      </w:pPr>
    </w:p>
    <w:p w:rsidR="006C7F8B" w:rsidRPr="00BA25E6" w:rsidRDefault="006C7F8B" w:rsidP="006C7F8B">
      <w:pPr>
        <w:rPr>
          <w:sz w:val="20"/>
          <w:szCs w:val="20"/>
        </w:rPr>
      </w:pPr>
      <w:r>
        <w:rPr>
          <w:sz w:val="20"/>
          <w:szCs w:val="20"/>
        </w:rPr>
        <w:t>Цукренко М.В.</w:t>
      </w:r>
    </w:p>
    <w:p w:rsidR="00A91F1B" w:rsidRDefault="006C7F8B" w:rsidP="006C7F8B">
      <w:pPr>
        <w:jc w:val="both"/>
      </w:pPr>
      <w:r w:rsidRPr="00BA25E6">
        <w:rPr>
          <w:sz w:val="20"/>
          <w:szCs w:val="20"/>
        </w:rPr>
        <w:t>8 (38 245) 2 30 74</w:t>
      </w:r>
    </w:p>
    <w:sectPr w:rsidR="00A91F1B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9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0DDA"/>
    <w:multiLevelType w:val="multilevel"/>
    <w:tmpl w:val="6FDE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4058B"/>
    <w:multiLevelType w:val="hybridMultilevel"/>
    <w:tmpl w:val="FE00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1219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10A3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9575A"/>
    <w:multiLevelType w:val="multilevel"/>
    <w:tmpl w:val="73AC2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2A"/>
    <w:rsid w:val="001C726C"/>
    <w:rsid w:val="002B5A25"/>
    <w:rsid w:val="004837DD"/>
    <w:rsid w:val="004C542A"/>
    <w:rsid w:val="00595651"/>
    <w:rsid w:val="00660935"/>
    <w:rsid w:val="006C7F8B"/>
    <w:rsid w:val="00852EB6"/>
    <w:rsid w:val="00A52F2A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AD38"/>
  <w15:chartTrackingRefBased/>
  <w15:docId w15:val="{9BD912C2-3A06-4D7E-9D39-BCCC88ED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7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7D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66093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6C7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F8B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C7F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C7F8B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cp:lastPrinted>2019-08-01T10:14:00Z</cp:lastPrinted>
  <dcterms:created xsi:type="dcterms:W3CDTF">2019-08-06T07:43:00Z</dcterms:created>
  <dcterms:modified xsi:type="dcterms:W3CDTF">2019-08-06T07:50:00Z</dcterms:modified>
</cp:coreProperties>
</file>