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58" w:rsidRPr="00905658" w:rsidRDefault="00905658" w:rsidP="008D7F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056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905658" w:rsidRPr="00905658" w:rsidRDefault="00905658" w:rsidP="009056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5658" w:rsidRPr="00905658" w:rsidRDefault="00905658" w:rsidP="00905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 w:rsidRPr="00905658"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ПОСТАНОВЛЕНИЕ</w:t>
      </w:r>
    </w:p>
    <w:p w:rsidR="00905658" w:rsidRPr="00905658" w:rsidRDefault="00905658" w:rsidP="00905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F94">
        <w:rPr>
          <w:rFonts w:ascii="Times New Roman" w:eastAsia="Times New Roman" w:hAnsi="Times New Roman" w:cs="Times New Roman"/>
          <w:sz w:val="24"/>
          <w:szCs w:val="24"/>
          <w:lang w:eastAsia="ar-SA"/>
        </w:rPr>
        <w:t>26.04</w:t>
      </w:r>
      <w:r w:rsidRPr="00905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                                                                                   </w:t>
      </w:r>
      <w:r w:rsidRPr="008D7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8D7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8D7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102</w:t>
      </w:r>
    </w:p>
    <w:p w:rsidR="00905658" w:rsidRPr="00905658" w:rsidRDefault="00905658" w:rsidP="00905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58">
        <w:rPr>
          <w:rFonts w:ascii="Times New Roman" w:eastAsia="Times New Roman" w:hAnsi="Times New Roman" w:cs="Times New Roman"/>
          <w:sz w:val="24"/>
          <w:szCs w:val="24"/>
          <w:lang w:eastAsia="ar-SA"/>
        </w:rPr>
        <w:t>с. Первомайское</w:t>
      </w:r>
    </w:p>
    <w:p w:rsidR="00567441" w:rsidRPr="008D7F94" w:rsidRDefault="00567441" w:rsidP="009056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3772B" w:rsidRPr="008D7F94" w:rsidRDefault="00567441" w:rsidP="005674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F94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</w:t>
      </w:r>
    </w:p>
    <w:p w:rsidR="0063772B" w:rsidRPr="008D7F94" w:rsidRDefault="00637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441" w:rsidRDefault="00567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F94" w:rsidRPr="008D7F94" w:rsidRDefault="008D7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74DB" w:rsidRPr="008D7F94" w:rsidRDefault="0063772B" w:rsidP="00905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8D7F94">
          <w:rPr>
            <w:rFonts w:ascii="Times New Roman" w:hAnsi="Times New Roman" w:cs="Times New Roman"/>
            <w:sz w:val="24"/>
            <w:szCs w:val="24"/>
          </w:rPr>
          <w:t>абзацем четвертым подпункта а) пункта 9</w:t>
        </w:r>
      </w:hyperlink>
      <w:r w:rsidRPr="008D7F94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</w:t>
      </w:r>
      <w:r w:rsidR="00905658" w:rsidRPr="008D7F94">
        <w:rPr>
          <w:rFonts w:ascii="Times New Roman" w:hAnsi="Times New Roman" w:cs="Times New Roman"/>
          <w:sz w:val="24"/>
          <w:szCs w:val="24"/>
        </w:rPr>
        <w:t xml:space="preserve"> 18 сентября </w:t>
      </w:r>
      <w:r w:rsidRPr="008D7F94">
        <w:rPr>
          <w:rFonts w:ascii="Times New Roman" w:hAnsi="Times New Roman" w:cs="Times New Roman"/>
          <w:sz w:val="24"/>
          <w:szCs w:val="24"/>
        </w:rPr>
        <w:t xml:space="preserve">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</w:p>
    <w:p w:rsidR="00905658" w:rsidRPr="008D7F94" w:rsidRDefault="00BA74DB" w:rsidP="00905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>П</w:t>
      </w:r>
      <w:r w:rsidR="00905658" w:rsidRPr="008D7F94">
        <w:rPr>
          <w:rFonts w:ascii="Times New Roman" w:hAnsi="Times New Roman" w:cs="Times New Roman"/>
          <w:sz w:val="24"/>
          <w:szCs w:val="24"/>
        </w:rPr>
        <w:t>ОСТАНОВЛЯЮ</w:t>
      </w:r>
      <w:r w:rsidR="0063772B" w:rsidRPr="008D7F94">
        <w:rPr>
          <w:rFonts w:ascii="Times New Roman" w:hAnsi="Times New Roman" w:cs="Times New Roman"/>
          <w:sz w:val="24"/>
          <w:szCs w:val="24"/>
        </w:rPr>
        <w:t>:</w:t>
      </w:r>
    </w:p>
    <w:p w:rsidR="00905658" w:rsidRPr="008D7F94" w:rsidRDefault="00905658" w:rsidP="00905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 xml:space="preserve">1. </w:t>
      </w:r>
      <w:r w:rsidR="0063772B" w:rsidRPr="008D7F9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="0063772B" w:rsidRPr="008D7F9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3772B" w:rsidRPr="008D7F94">
        <w:rPr>
          <w:rFonts w:ascii="Times New Roman" w:hAnsi="Times New Roman" w:cs="Times New Roman"/>
          <w:sz w:val="24"/>
          <w:szCs w:val="24"/>
        </w:rPr>
        <w:t xml:space="preserve"> принятия гл</w:t>
      </w:r>
      <w:r w:rsidR="00D40C90" w:rsidRPr="008D7F94">
        <w:rPr>
          <w:rFonts w:ascii="Times New Roman" w:hAnsi="Times New Roman" w:cs="Times New Roman"/>
          <w:sz w:val="24"/>
          <w:szCs w:val="24"/>
        </w:rPr>
        <w:t>авными распорядителями средств местного</w:t>
      </w:r>
      <w:r w:rsidR="0063772B" w:rsidRPr="008D7F94">
        <w:rPr>
          <w:rFonts w:ascii="Times New Roman" w:hAnsi="Times New Roman" w:cs="Times New Roman"/>
          <w:sz w:val="24"/>
          <w:szCs w:val="24"/>
        </w:rPr>
        <w:t xml:space="preserve">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услуг, согласно приложению к настоящему постановлению.</w:t>
      </w:r>
    </w:p>
    <w:p w:rsidR="0063772B" w:rsidRPr="008D7F94" w:rsidRDefault="00905658" w:rsidP="00905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 xml:space="preserve">2. </w:t>
      </w:r>
      <w:r w:rsidR="00D40C90" w:rsidRPr="008D7F9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(http:pmr.tomsk.ru).</w:t>
      </w:r>
    </w:p>
    <w:p w:rsidR="0063772B" w:rsidRPr="008D7F94" w:rsidRDefault="00905658" w:rsidP="00905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 xml:space="preserve">3. </w:t>
      </w:r>
      <w:r w:rsidR="0063772B" w:rsidRPr="008D7F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3772B" w:rsidRPr="008D7F94" w:rsidRDefault="00905658" w:rsidP="00905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 xml:space="preserve">4. </w:t>
      </w:r>
      <w:r w:rsidR="0063772B" w:rsidRPr="008D7F9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D40C90" w:rsidRPr="008D7F94">
        <w:rPr>
          <w:rFonts w:ascii="Times New Roman" w:hAnsi="Times New Roman" w:cs="Times New Roman"/>
          <w:sz w:val="24"/>
          <w:szCs w:val="24"/>
        </w:rPr>
        <w:t>начальника Финансового управления Администрации Первомайского района</w:t>
      </w:r>
      <w:r w:rsidR="0063772B" w:rsidRPr="008D7F94">
        <w:rPr>
          <w:rFonts w:ascii="Times New Roman" w:hAnsi="Times New Roman" w:cs="Times New Roman"/>
          <w:sz w:val="24"/>
          <w:szCs w:val="24"/>
        </w:rPr>
        <w:t>.</w:t>
      </w:r>
    </w:p>
    <w:p w:rsidR="00D40C90" w:rsidRPr="008D7F94" w:rsidRDefault="00D40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72B" w:rsidRPr="008D7F94" w:rsidRDefault="00D40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F94">
        <w:rPr>
          <w:rFonts w:ascii="Times New Roman" w:hAnsi="Times New Roman" w:cs="Times New Roman"/>
          <w:sz w:val="24"/>
          <w:szCs w:val="24"/>
        </w:rPr>
        <w:t xml:space="preserve">Глава Первомайского района                                                                   </w:t>
      </w:r>
      <w:r w:rsidR="008D7F94" w:rsidRPr="008D7F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7F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7F94">
        <w:rPr>
          <w:rFonts w:ascii="Times New Roman" w:hAnsi="Times New Roman" w:cs="Times New Roman"/>
          <w:sz w:val="24"/>
          <w:szCs w:val="24"/>
        </w:rPr>
        <w:t>И.И. Сиберт</w:t>
      </w:r>
    </w:p>
    <w:p w:rsidR="00905658" w:rsidRDefault="0090565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7F94" w:rsidRDefault="008D7F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0C90" w:rsidRPr="00905658" w:rsidRDefault="00D40C9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05658">
        <w:rPr>
          <w:rFonts w:ascii="Times New Roman" w:hAnsi="Times New Roman" w:cs="Times New Roman"/>
          <w:sz w:val="20"/>
        </w:rPr>
        <w:t>Нилова Е.В.</w:t>
      </w:r>
    </w:p>
    <w:p w:rsidR="00D15142" w:rsidRDefault="00D40C90" w:rsidP="00D151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05658">
        <w:rPr>
          <w:rFonts w:ascii="Times New Roman" w:hAnsi="Times New Roman" w:cs="Times New Roman"/>
          <w:sz w:val="20"/>
        </w:rPr>
        <w:t>8</w:t>
      </w:r>
      <w:r w:rsidR="00905658" w:rsidRPr="00905658">
        <w:rPr>
          <w:rFonts w:ascii="Times New Roman" w:hAnsi="Times New Roman" w:cs="Times New Roman"/>
          <w:sz w:val="20"/>
        </w:rPr>
        <w:t xml:space="preserve"> </w:t>
      </w:r>
      <w:r w:rsidRPr="00905658">
        <w:rPr>
          <w:rFonts w:ascii="Times New Roman" w:hAnsi="Times New Roman" w:cs="Times New Roman"/>
          <w:sz w:val="20"/>
        </w:rPr>
        <w:t>(38</w:t>
      </w:r>
      <w:r w:rsidR="00905658" w:rsidRPr="00905658">
        <w:rPr>
          <w:rFonts w:ascii="Times New Roman" w:hAnsi="Times New Roman" w:cs="Times New Roman"/>
          <w:sz w:val="20"/>
        </w:rPr>
        <w:t>-</w:t>
      </w:r>
      <w:r w:rsidRPr="00905658">
        <w:rPr>
          <w:rFonts w:ascii="Times New Roman" w:hAnsi="Times New Roman" w:cs="Times New Roman"/>
          <w:sz w:val="20"/>
        </w:rPr>
        <w:t>245</w:t>
      </w:r>
      <w:r w:rsidR="00905658" w:rsidRPr="00905658">
        <w:rPr>
          <w:rFonts w:ascii="Times New Roman" w:hAnsi="Times New Roman" w:cs="Times New Roman"/>
          <w:sz w:val="20"/>
        </w:rPr>
        <w:t xml:space="preserve"> </w:t>
      </w:r>
      <w:r w:rsidRPr="00905658">
        <w:rPr>
          <w:rFonts w:ascii="Times New Roman" w:hAnsi="Times New Roman" w:cs="Times New Roman"/>
          <w:sz w:val="20"/>
        </w:rPr>
        <w:t>)2-21-8</w:t>
      </w:r>
      <w:r w:rsidR="00814EB9" w:rsidRPr="00905658">
        <w:rPr>
          <w:rFonts w:ascii="Times New Roman" w:hAnsi="Times New Roman" w:cs="Times New Roman"/>
          <w:sz w:val="20"/>
        </w:rPr>
        <w:t>5</w:t>
      </w:r>
    </w:p>
    <w:p w:rsidR="0063772B" w:rsidRPr="008D7F94" w:rsidRDefault="00D40C90" w:rsidP="00D1514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40C90">
        <w:rPr>
          <w:rFonts w:ascii="Times New Roman" w:hAnsi="Times New Roman" w:cs="Times New Roman"/>
          <w:sz w:val="18"/>
          <w:szCs w:val="18"/>
        </w:rPr>
        <w:t>Приложение к постановлению</w:t>
      </w:r>
    </w:p>
    <w:p w:rsidR="00D40C90" w:rsidRPr="00D40C90" w:rsidRDefault="00D40C9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40C90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  <w:bookmarkStart w:id="0" w:name="_GoBack"/>
      <w:bookmarkEnd w:id="0"/>
    </w:p>
    <w:p w:rsidR="00D40C90" w:rsidRPr="00D40C90" w:rsidRDefault="0090565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26.04.2022 № 102</w:t>
      </w:r>
    </w:p>
    <w:p w:rsidR="0063772B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0C90" w:rsidRDefault="00D40C9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0C90" w:rsidRPr="00567441" w:rsidRDefault="00D40C9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1" w:name="P36"/>
      <w:bookmarkEnd w:id="1"/>
      <w:r w:rsidRPr="00814EB9">
        <w:rPr>
          <w:rFonts w:ascii="Times New Roman" w:hAnsi="Times New Roman" w:cs="Times New Roman"/>
          <w:b w:val="0"/>
          <w:sz w:val="20"/>
        </w:rPr>
        <w:t>ПОРЯДОК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ПРИНЯТИЯ ГЛАВНЫМИ РА</w:t>
      </w:r>
      <w:r w:rsidR="00D40C90" w:rsidRPr="00814EB9">
        <w:rPr>
          <w:rFonts w:ascii="Times New Roman" w:hAnsi="Times New Roman" w:cs="Times New Roman"/>
          <w:b w:val="0"/>
          <w:sz w:val="20"/>
        </w:rPr>
        <w:t>СПОРЯДИТЕЛЯМИ СРЕДСТВ МЕСТНОГО</w:t>
      </w:r>
      <w:r w:rsidRPr="00814EB9">
        <w:rPr>
          <w:rFonts w:ascii="Times New Roman" w:hAnsi="Times New Roman" w:cs="Times New Roman"/>
          <w:b w:val="0"/>
          <w:sz w:val="20"/>
        </w:rPr>
        <w:t xml:space="preserve"> БЮДЖЕТА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РЕШЕНИЙ О НАЛИЧИИ ПОТРЕБНОСТИ В НЕ ИСПОЛЬЗОВАННЫХ В ОТЧЕТНОМ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ФИНАНСОВОМ ГОДУ ОСТАТКАХ СУБСИДИЙ, В ТОМ ЧИСЛЕ ГРАНТОВ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В ФОРМЕ СУБСИДИЙ, ПРЕДОСТАВЛЕННЫХ ЮРИДИЧЕСКИМ ЛИЦАМ (ЗА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ИСКЛЮЧЕНИЕМ СУБСИДИЙ ГОСУДАРСТВЕННЫМ (МУНИЦИПАЛЬНЫМ)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УЧРЕЖДЕНИЯМ), ИНДИВИДУАЛЬНЫМ ПРЕДПРИНИМАТЕЛЯМ, А ТАКЖЕ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ФИЗИЧЕСКИМ ЛИЦАМ - ПРОИЗВОДИТЕЛЯМ ТОВАРОВ, РАБОТ, УСЛУГ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НА ФИНАНСОВОЕ ОБЕСПЕЧЕНИЕ ЗАТРАТ В СВЯЗИ С ПРОИЗВОДСТВОМ</w:t>
      </w:r>
    </w:p>
    <w:p w:rsidR="0063772B" w:rsidRPr="00814EB9" w:rsidRDefault="0063772B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14EB9">
        <w:rPr>
          <w:rFonts w:ascii="Times New Roman" w:hAnsi="Times New Roman" w:cs="Times New Roman"/>
          <w:b w:val="0"/>
          <w:sz w:val="20"/>
        </w:rPr>
        <w:t>(РЕАЛИЗАЦИЕЙ) ТОВАРОВ, ВЫПОЛНЕНИЕМ РАБОТ, ОКАЗАНИЕМ УСЛУГ</w:t>
      </w:r>
    </w:p>
    <w:p w:rsidR="0063772B" w:rsidRPr="00567441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1. Настоящий Порядок регулирует отношения, связанные с принятием главными ра</w:t>
      </w:r>
      <w:r w:rsidR="00D40C90">
        <w:rPr>
          <w:rFonts w:ascii="Times New Roman" w:hAnsi="Times New Roman" w:cs="Times New Roman"/>
          <w:szCs w:val="22"/>
        </w:rPr>
        <w:t>спорядителями средств местного</w:t>
      </w:r>
      <w:r w:rsidRPr="00567441">
        <w:rPr>
          <w:rFonts w:ascii="Times New Roman" w:hAnsi="Times New Roman" w:cs="Times New Roman"/>
          <w:szCs w:val="22"/>
        </w:rPr>
        <w:t xml:space="preserve"> бюджета, предоставившими субсидии, в том числе гранты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соответственно - субсидии, получатели субсидий) в целях финансового обеспечения затрат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полностью или частично не использованных ими по состоянию на 1 января года, следующего за отчетным финансовым годом, остатков субсидий, на цели, ранее установленные порядками предоставления субсидий (далее - Решение о наличии потребности, остатки субсидий).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" w:name="P48"/>
      <w:bookmarkEnd w:id="2"/>
      <w:r w:rsidRPr="00567441">
        <w:rPr>
          <w:rFonts w:ascii="Times New Roman" w:hAnsi="Times New Roman" w:cs="Times New Roman"/>
          <w:szCs w:val="22"/>
        </w:rPr>
        <w:t xml:space="preserve">2. В целях согласования потребности в остатках субсидий получатели субсидий в срок до 1 февраля года, следующего за отчетным финансовым годом, направляют главному </w:t>
      </w:r>
      <w:r w:rsidR="00D40C90">
        <w:rPr>
          <w:rFonts w:ascii="Times New Roman" w:hAnsi="Times New Roman" w:cs="Times New Roman"/>
          <w:szCs w:val="22"/>
        </w:rPr>
        <w:t>распорядителю средств местного</w:t>
      </w:r>
      <w:r w:rsidRPr="00567441">
        <w:rPr>
          <w:rFonts w:ascii="Times New Roman" w:hAnsi="Times New Roman" w:cs="Times New Roman"/>
          <w:szCs w:val="22"/>
        </w:rPr>
        <w:t xml:space="preserve"> бюджета, предоставившему субсидии (далее - главный распорядитель), в произвольной письменной форме информацию о неисполненных обязательствах получателей субсидий, источником финансового обеспечения которых являются остатки субсидий (далее - неисполненные обязательства), с указанием: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1) получателя субсидий;</w:t>
      </w:r>
    </w:p>
    <w:p w:rsidR="00DE56BD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2) цели предоставления субсидий;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3) кода к</w:t>
      </w:r>
      <w:r w:rsidR="00D40C90">
        <w:rPr>
          <w:rFonts w:ascii="Times New Roman" w:hAnsi="Times New Roman" w:cs="Times New Roman"/>
          <w:szCs w:val="22"/>
        </w:rPr>
        <w:t>лассификации расходов местного</w:t>
      </w:r>
      <w:r w:rsidRPr="00567441">
        <w:rPr>
          <w:rFonts w:ascii="Times New Roman" w:hAnsi="Times New Roman" w:cs="Times New Roman"/>
          <w:szCs w:val="22"/>
        </w:rPr>
        <w:t xml:space="preserve"> бюджета по предоставлению субсидий, указанного в соглашении (договоре) о предоставлении субсидий;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4) размера остатков субсидий с указанием сумм, в отношении которых подтверждается наличие потребности в направлении их на цели, ранее установленные порядками предоставления субсидий;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5) причин возникновения остатков субсидий;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6) реквизитов правового акта, регулирующего порядок предоставления субсидий.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" w:name="P55"/>
      <w:bookmarkEnd w:id="3"/>
      <w:r w:rsidRPr="00567441">
        <w:rPr>
          <w:rFonts w:ascii="Times New Roman" w:hAnsi="Times New Roman" w:cs="Times New Roman"/>
          <w:szCs w:val="22"/>
        </w:rPr>
        <w:t xml:space="preserve">3. К информации, указанной в </w:t>
      </w:r>
      <w:hyperlink w:anchor="P48" w:history="1">
        <w:r w:rsidRPr="008D7F94">
          <w:rPr>
            <w:rFonts w:ascii="Times New Roman" w:hAnsi="Times New Roman" w:cs="Times New Roman"/>
          </w:rPr>
          <w:t>пункте 2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Порядка, прилагаются документы, подтверждающие наличие не исполненных обязательств получателем субсидий.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4. Получатели субсидий несут ответственность за достоверность информации и документов, указанных в </w:t>
      </w:r>
      <w:hyperlink w:anchor="P48" w:history="1">
        <w:r w:rsidRPr="008D7F94">
          <w:rPr>
            <w:rFonts w:ascii="Times New Roman" w:hAnsi="Times New Roman" w:cs="Times New Roman"/>
          </w:rPr>
          <w:t>пунктах 2</w:t>
        </w:r>
      </w:hyperlink>
      <w:r w:rsidRPr="008D7F94">
        <w:rPr>
          <w:rFonts w:ascii="Times New Roman" w:hAnsi="Times New Roman" w:cs="Times New Roman"/>
        </w:rPr>
        <w:t xml:space="preserve">, </w:t>
      </w:r>
      <w:hyperlink w:anchor="P55" w:history="1">
        <w:r w:rsidRPr="008D7F94">
          <w:rPr>
            <w:rFonts w:ascii="Times New Roman" w:hAnsi="Times New Roman" w:cs="Times New Roman"/>
          </w:rPr>
          <w:t>3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5. Главный распорядитель в течение 10 рабочих дней со дня представления информации и документов, указанных в </w:t>
      </w:r>
      <w:hyperlink w:anchor="P48" w:history="1">
        <w:r w:rsidRPr="008D7F94">
          <w:rPr>
            <w:rFonts w:ascii="Times New Roman" w:hAnsi="Times New Roman" w:cs="Times New Roman"/>
          </w:rPr>
          <w:t>пунктах 2</w:t>
        </w:r>
      </w:hyperlink>
      <w:r w:rsidRPr="008D7F94">
        <w:rPr>
          <w:rFonts w:ascii="Times New Roman" w:hAnsi="Times New Roman" w:cs="Times New Roman"/>
        </w:rPr>
        <w:t xml:space="preserve">, </w:t>
      </w:r>
      <w:hyperlink w:anchor="P55" w:history="1">
        <w:r w:rsidRPr="008D7F94">
          <w:rPr>
            <w:rFonts w:ascii="Times New Roman" w:hAnsi="Times New Roman" w:cs="Times New Roman"/>
          </w:rPr>
          <w:t>3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Порядка, рассматривает их и принимает решение о наличии потребности или решение об отсутствии потребности в остатках субсидий и возврате указанных средств (с указанием причин отказа) (далее - решение об отс</w:t>
      </w:r>
      <w:r w:rsidR="00D40C90">
        <w:rPr>
          <w:rFonts w:ascii="Times New Roman" w:hAnsi="Times New Roman" w:cs="Times New Roman"/>
          <w:szCs w:val="22"/>
        </w:rPr>
        <w:t>утствии потребности) в местный</w:t>
      </w:r>
      <w:r w:rsidRPr="00567441">
        <w:rPr>
          <w:rFonts w:ascii="Times New Roman" w:hAnsi="Times New Roman" w:cs="Times New Roman"/>
          <w:szCs w:val="22"/>
        </w:rPr>
        <w:t xml:space="preserve"> бюджет.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4" w:name="P58"/>
      <w:bookmarkEnd w:id="4"/>
      <w:r w:rsidRPr="00567441">
        <w:rPr>
          <w:rFonts w:ascii="Times New Roman" w:hAnsi="Times New Roman" w:cs="Times New Roman"/>
          <w:szCs w:val="22"/>
        </w:rPr>
        <w:t>6. Главный распорядитель принимает решение об отсутствии потребности в следующих случаях: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1) превышен размер средств, заявленных к подтверждению потребности, над размером неисполненных обязательств;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2) превышен размер средств, заявленных к подтверждению потребности, над размером остатков субсидий;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lastRenderedPageBreak/>
        <w:t>3) обязательства получателя субсидий возникли позднее 31 декабря отчетного финансового года;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4) неисполненные обязательства не соответствуют целям, ранее установленным порядками предоставления субсидий;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5) несоблюдение </w:t>
      </w:r>
      <w:hyperlink w:anchor="P48" w:history="1">
        <w:r w:rsidRPr="008D7F94">
          <w:rPr>
            <w:rFonts w:ascii="Times New Roman" w:hAnsi="Times New Roman" w:cs="Times New Roman"/>
          </w:rPr>
          <w:t>пунктов 2</w:t>
        </w:r>
      </w:hyperlink>
      <w:r w:rsidRPr="008D7F94">
        <w:rPr>
          <w:rFonts w:ascii="Times New Roman" w:hAnsi="Times New Roman" w:cs="Times New Roman"/>
        </w:rPr>
        <w:t xml:space="preserve">, </w:t>
      </w:r>
      <w:hyperlink w:anchor="P55" w:history="1">
        <w:r w:rsidRPr="008D7F94">
          <w:rPr>
            <w:rFonts w:ascii="Times New Roman" w:hAnsi="Times New Roman" w:cs="Times New Roman"/>
          </w:rPr>
          <w:t>3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6) установлена недостоверность информации и документов, указанных в </w:t>
      </w:r>
      <w:hyperlink w:anchor="P48" w:history="1">
        <w:r w:rsidRPr="008D7F94">
          <w:rPr>
            <w:rFonts w:ascii="Times New Roman" w:hAnsi="Times New Roman" w:cs="Times New Roman"/>
          </w:rPr>
          <w:t>пунктах 2</w:t>
        </w:r>
      </w:hyperlink>
      <w:r w:rsidRPr="008D7F94">
        <w:rPr>
          <w:rFonts w:ascii="Times New Roman" w:hAnsi="Times New Roman" w:cs="Times New Roman"/>
        </w:rPr>
        <w:t xml:space="preserve">, </w:t>
      </w:r>
      <w:hyperlink w:anchor="P55" w:history="1">
        <w:r w:rsidRPr="008D7F94">
          <w:rPr>
            <w:rFonts w:ascii="Times New Roman" w:hAnsi="Times New Roman" w:cs="Times New Roman"/>
          </w:rPr>
          <w:t>3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7. Решение об отказе в течение трех рабочих дней со дня его принятия направляется главным распорядителем получателю субсидий.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8. Решение о наличии потребности подлежит согласованию с </w:t>
      </w:r>
      <w:r w:rsidR="00D40C90">
        <w:rPr>
          <w:rFonts w:ascii="Times New Roman" w:hAnsi="Times New Roman" w:cs="Times New Roman"/>
          <w:szCs w:val="22"/>
        </w:rPr>
        <w:t>Финансовым управлением Администрации Первомайского района.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5" w:name="P67"/>
      <w:bookmarkEnd w:id="5"/>
      <w:r w:rsidRPr="00567441">
        <w:rPr>
          <w:rFonts w:ascii="Times New Roman" w:hAnsi="Times New Roman" w:cs="Times New Roman"/>
          <w:szCs w:val="22"/>
        </w:rPr>
        <w:t xml:space="preserve">9. В целях согласования решения о наличии потребности главный распорядитель не позднее пяти рабочих дней со дня его принятия представляет в </w:t>
      </w:r>
      <w:r w:rsidR="00D40C90">
        <w:rPr>
          <w:rFonts w:ascii="Times New Roman" w:hAnsi="Times New Roman" w:cs="Times New Roman"/>
          <w:szCs w:val="22"/>
        </w:rPr>
        <w:t>Финансовое управление Администрации Первомайского района</w:t>
      </w:r>
      <w:r w:rsidRPr="00567441">
        <w:rPr>
          <w:rFonts w:ascii="Times New Roman" w:hAnsi="Times New Roman" w:cs="Times New Roman"/>
          <w:szCs w:val="22"/>
        </w:rPr>
        <w:t xml:space="preserve"> следующие документы: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1) проект решения о наличии потребности с приложением документов, указанных в </w:t>
      </w:r>
      <w:hyperlink w:anchor="P48" w:history="1">
        <w:r w:rsidRPr="008D7F94">
          <w:rPr>
            <w:rFonts w:ascii="Times New Roman" w:hAnsi="Times New Roman" w:cs="Times New Roman"/>
          </w:rPr>
          <w:t>пунктах 2</w:t>
        </w:r>
      </w:hyperlink>
      <w:r w:rsidRPr="008D7F94">
        <w:rPr>
          <w:rFonts w:ascii="Times New Roman" w:hAnsi="Times New Roman" w:cs="Times New Roman"/>
        </w:rPr>
        <w:t xml:space="preserve">, </w:t>
      </w:r>
      <w:hyperlink w:anchor="P55" w:history="1">
        <w:r w:rsidRPr="008D7F94">
          <w:rPr>
            <w:rFonts w:ascii="Times New Roman" w:hAnsi="Times New Roman" w:cs="Times New Roman"/>
          </w:rPr>
          <w:t>3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2) </w:t>
      </w:r>
      <w:hyperlink w:anchor="P95" w:history="1">
        <w:r w:rsidRPr="008D7F94">
          <w:rPr>
            <w:rFonts w:ascii="Times New Roman" w:hAnsi="Times New Roman" w:cs="Times New Roman"/>
          </w:rPr>
          <w:t>сведения</w:t>
        </w:r>
      </w:hyperlink>
      <w:r w:rsidRPr="00567441">
        <w:rPr>
          <w:rFonts w:ascii="Times New Roman" w:hAnsi="Times New Roman" w:cs="Times New Roman"/>
          <w:szCs w:val="22"/>
        </w:rPr>
        <w:t xml:space="preserve"> об остатках субсидий по форме согласно приложению к настоящему Порядку;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3) пояснительную записку с указанием причин возникновения остатков субсидий.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10. Главный распорядитель несет ответственность за достоверность информации, представляемой в соответствии с пунктом 9 настоящего Порядка.</w:t>
      </w:r>
    </w:p>
    <w:p w:rsidR="0063772B" w:rsidRPr="00567441" w:rsidRDefault="00E8245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11. Финансовое управление Администрации Первомайского района</w:t>
      </w:r>
      <w:r w:rsidR="0063772B" w:rsidRPr="00567441">
        <w:rPr>
          <w:rFonts w:ascii="Times New Roman" w:hAnsi="Times New Roman" w:cs="Times New Roman"/>
          <w:szCs w:val="22"/>
        </w:rPr>
        <w:t xml:space="preserve"> в течение 5 рабочих дней со дня представления документов, указанных в</w:t>
      </w:r>
      <w:r w:rsidR="0063772B" w:rsidRPr="008D7F94">
        <w:rPr>
          <w:rFonts w:ascii="Times New Roman" w:hAnsi="Times New Roman" w:cs="Times New Roman"/>
        </w:rPr>
        <w:t xml:space="preserve"> </w:t>
      </w:r>
      <w:hyperlink w:anchor="P67" w:history="1">
        <w:r w:rsidR="0063772B" w:rsidRPr="008D7F94">
          <w:rPr>
            <w:rFonts w:ascii="Times New Roman" w:hAnsi="Times New Roman" w:cs="Times New Roman"/>
          </w:rPr>
          <w:t>пункте 9</w:t>
        </w:r>
      </w:hyperlink>
      <w:r w:rsidR="0063772B" w:rsidRPr="00567441">
        <w:rPr>
          <w:rFonts w:ascii="Times New Roman" w:hAnsi="Times New Roman" w:cs="Times New Roman"/>
          <w:szCs w:val="22"/>
        </w:rPr>
        <w:t xml:space="preserve"> настоящего Порядка, рассматривает их и принимает решение о согласовании (несогласовании) проекта решения о наличии потребности.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12. </w:t>
      </w:r>
      <w:r w:rsidR="00E8245B">
        <w:rPr>
          <w:rFonts w:ascii="Times New Roman" w:hAnsi="Times New Roman" w:cs="Times New Roman"/>
          <w:szCs w:val="22"/>
        </w:rPr>
        <w:t>Финансовое управление Администрации Первомайского района</w:t>
      </w:r>
      <w:r w:rsidR="00E8245B" w:rsidRPr="00567441">
        <w:rPr>
          <w:rFonts w:ascii="Times New Roman" w:hAnsi="Times New Roman" w:cs="Times New Roman"/>
          <w:szCs w:val="22"/>
        </w:rPr>
        <w:t xml:space="preserve"> </w:t>
      </w:r>
      <w:r w:rsidRPr="00567441">
        <w:rPr>
          <w:rFonts w:ascii="Times New Roman" w:hAnsi="Times New Roman" w:cs="Times New Roman"/>
          <w:szCs w:val="22"/>
        </w:rPr>
        <w:t>принимает решение о несогласовании проекта решения о наличии потребности в следующих случаях: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а) проект решения о наличии потребности принят с нарушением </w:t>
      </w:r>
      <w:hyperlink w:anchor="P58" w:history="1">
        <w:r w:rsidRPr="008D7F94">
          <w:rPr>
            <w:rFonts w:ascii="Times New Roman" w:hAnsi="Times New Roman" w:cs="Times New Roman"/>
          </w:rPr>
          <w:t>пункта 6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б) несоблюдение </w:t>
      </w:r>
      <w:hyperlink w:anchor="P67" w:history="1">
        <w:r w:rsidRPr="008D7F94">
          <w:rPr>
            <w:rFonts w:ascii="Times New Roman" w:hAnsi="Times New Roman" w:cs="Times New Roman"/>
          </w:rPr>
          <w:t>пункта 9</w:t>
        </w:r>
      </w:hyperlink>
      <w:r w:rsidRPr="00567441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 xml:space="preserve">13. Решение о согласовании (несогласовании) проекта решения о наличии потребности в течение трех рабочих дней со дня его согласования (несогласования) направляется </w:t>
      </w:r>
      <w:r w:rsidR="00E8245B">
        <w:rPr>
          <w:rFonts w:ascii="Times New Roman" w:hAnsi="Times New Roman" w:cs="Times New Roman"/>
          <w:szCs w:val="22"/>
        </w:rPr>
        <w:t>Финансовым управлением Администрации Первомайского района</w:t>
      </w:r>
      <w:r w:rsidRPr="00567441">
        <w:rPr>
          <w:rFonts w:ascii="Times New Roman" w:hAnsi="Times New Roman" w:cs="Times New Roman"/>
          <w:szCs w:val="22"/>
        </w:rPr>
        <w:t xml:space="preserve"> главному распорядителю.</w:t>
      </w:r>
    </w:p>
    <w:p w:rsidR="0063772B" w:rsidRPr="00567441" w:rsidRDefault="0063772B" w:rsidP="00814E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67441">
        <w:rPr>
          <w:rFonts w:ascii="Times New Roman" w:hAnsi="Times New Roman" w:cs="Times New Roman"/>
          <w:szCs w:val="22"/>
        </w:rPr>
        <w:t>14. Решение о наличии потребности главного распорядителя</w:t>
      </w:r>
      <w:r w:rsidR="00E8245B">
        <w:rPr>
          <w:rFonts w:ascii="Times New Roman" w:hAnsi="Times New Roman" w:cs="Times New Roman"/>
          <w:szCs w:val="22"/>
        </w:rPr>
        <w:t>, согласованное с Финансовым управлением Администрации Первомайского района</w:t>
      </w:r>
      <w:r w:rsidRPr="00567441">
        <w:rPr>
          <w:rFonts w:ascii="Times New Roman" w:hAnsi="Times New Roman" w:cs="Times New Roman"/>
          <w:szCs w:val="22"/>
        </w:rPr>
        <w:t>, направляется главным распорядителем получателю субсидий в течение трех рабочих дней со дня получения</w:t>
      </w:r>
      <w:r w:rsidR="00E8245B">
        <w:rPr>
          <w:rFonts w:ascii="Times New Roman" w:hAnsi="Times New Roman" w:cs="Times New Roman"/>
          <w:szCs w:val="22"/>
        </w:rPr>
        <w:t xml:space="preserve"> главным распорядителем от Финансового управления Администрации Первомайского района</w:t>
      </w:r>
      <w:r w:rsidRPr="00567441">
        <w:rPr>
          <w:rFonts w:ascii="Times New Roman" w:hAnsi="Times New Roman" w:cs="Times New Roman"/>
          <w:szCs w:val="22"/>
        </w:rPr>
        <w:t xml:space="preserve"> решения о согласовании проекта решения о наличии потребности.</w:t>
      </w:r>
    </w:p>
    <w:p w:rsidR="0063772B" w:rsidRPr="00567441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Pr="00567441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Pr="00567441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Pr="00567441" w:rsidRDefault="00814EB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658" w:rsidRDefault="0090565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658" w:rsidRDefault="0090565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658" w:rsidRDefault="0090565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658" w:rsidRDefault="0090565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658" w:rsidRPr="00567441" w:rsidRDefault="0090565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4EB9" w:rsidRDefault="00814EB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14EB9" w:rsidRDefault="00814EB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14EB9" w:rsidRDefault="00814EB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3772B" w:rsidRPr="00814EB9" w:rsidRDefault="0063772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63772B" w:rsidRPr="00814EB9" w:rsidRDefault="0063772B" w:rsidP="00814EB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к Порядку</w:t>
      </w:r>
      <w:r w:rsidR="00814EB9" w:rsidRPr="00814EB9">
        <w:rPr>
          <w:rFonts w:ascii="Times New Roman" w:hAnsi="Times New Roman" w:cs="Times New Roman"/>
          <w:sz w:val="18"/>
          <w:szCs w:val="18"/>
        </w:rPr>
        <w:t xml:space="preserve"> </w:t>
      </w:r>
      <w:r w:rsidRPr="00814EB9">
        <w:rPr>
          <w:rFonts w:ascii="Times New Roman" w:hAnsi="Times New Roman" w:cs="Times New Roman"/>
          <w:sz w:val="18"/>
          <w:szCs w:val="18"/>
        </w:rPr>
        <w:t>принятия главными ра</w:t>
      </w:r>
      <w:r w:rsidR="00E8245B" w:rsidRPr="00814EB9">
        <w:rPr>
          <w:rFonts w:ascii="Times New Roman" w:hAnsi="Times New Roman" w:cs="Times New Roman"/>
          <w:sz w:val="18"/>
          <w:szCs w:val="18"/>
        </w:rPr>
        <w:t>спорядителями средств местного</w:t>
      </w:r>
      <w:r w:rsidRPr="00814EB9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решений о наличии потребности в не использованных в отчетном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финансовом году остатках субсидий, в том числе грантов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в форме субсидий, предоставленных юридическим лицам (за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исключением субсидий государственным (муниципальным)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учреждениям), индивидуальным предпринимателям, а также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физическим лицам - производителям товаров, работ, услуг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на финансовое обеспечение затрат в связи с производством</w:t>
      </w:r>
    </w:p>
    <w:p w:rsidR="0063772B" w:rsidRPr="00814EB9" w:rsidRDefault="006377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EB9">
        <w:rPr>
          <w:rFonts w:ascii="Times New Roman" w:hAnsi="Times New Roman" w:cs="Times New Roman"/>
          <w:sz w:val="18"/>
          <w:szCs w:val="18"/>
        </w:rPr>
        <w:t>(реализацией) товаров, выполнением работ, оказанием услуг</w:t>
      </w:r>
    </w:p>
    <w:p w:rsidR="0063772B" w:rsidRPr="00567441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Pr="00567441" w:rsidRDefault="0063772B">
      <w:pPr>
        <w:rPr>
          <w:rFonts w:ascii="Times New Roman" w:hAnsi="Times New Roman" w:cs="Times New Roman"/>
        </w:rPr>
        <w:sectPr w:rsidR="0063772B" w:rsidRPr="00567441" w:rsidSect="00454A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8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8561"/>
      </w:tblGrid>
      <w:tr w:rsidR="0063772B" w:rsidRPr="00E8245B" w:rsidTr="00E8245B">
        <w:tc>
          <w:tcPr>
            <w:tcW w:w="1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 w:rsidP="00E824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95"/>
            <w:bookmarkEnd w:id="6"/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63772B" w:rsidRPr="00E8245B" w:rsidRDefault="0063772B" w:rsidP="00E824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об остатках субсидий, в том числе грантов в форме субсидий, предоставленных юридическим лицам</w:t>
            </w:r>
          </w:p>
          <w:p w:rsidR="0063772B" w:rsidRPr="00E8245B" w:rsidRDefault="0063772B" w:rsidP="00E824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</w:t>
            </w:r>
          </w:p>
        </w:tc>
      </w:tr>
      <w:tr w:rsidR="0063772B" w:rsidRPr="00E8245B" w:rsidTr="00E8245B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 w:rsidP="00E824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"__" _______ 20__ г.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 w:rsidP="00E82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72B" w:rsidRPr="00E8245B" w:rsidTr="00E8245B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 w:rsidP="00E824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 w:rsidP="00E82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63772B" w:rsidRPr="00E8245B" w:rsidTr="00E8245B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 w:rsidP="00E824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 w:rsidP="00E82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</w:tc>
      </w:tr>
    </w:tbl>
    <w:p w:rsidR="0063772B" w:rsidRPr="00E8245B" w:rsidRDefault="006377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1"/>
        <w:gridCol w:w="1276"/>
        <w:gridCol w:w="1559"/>
        <w:gridCol w:w="709"/>
        <w:gridCol w:w="709"/>
        <w:gridCol w:w="708"/>
        <w:gridCol w:w="709"/>
        <w:gridCol w:w="709"/>
        <w:gridCol w:w="1276"/>
        <w:gridCol w:w="992"/>
        <w:gridCol w:w="945"/>
        <w:gridCol w:w="614"/>
        <w:gridCol w:w="1157"/>
        <w:gridCol w:w="1020"/>
        <w:gridCol w:w="1020"/>
      </w:tblGrid>
      <w:tr w:rsidR="004E36C5" w:rsidRPr="00E8245B" w:rsidTr="004E36C5">
        <w:tc>
          <w:tcPr>
            <w:tcW w:w="454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51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субсидии</w:t>
            </w:r>
          </w:p>
        </w:tc>
        <w:tc>
          <w:tcPr>
            <w:tcW w:w="1276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Номер соглашения (договора)</w:t>
            </w:r>
          </w:p>
        </w:tc>
        <w:tc>
          <w:tcPr>
            <w:tcW w:w="1559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Правовой акт, регулирующий порядок предоставления субсидии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Федерации, по которому были осуществлены расходы по предоставлению субсидий</w:t>
            </w:r>
          </w:p>
        </w:tc>
        <w:tc>
          <w:tcPr>
            <w:tcW w:w="3922" w:type="dxa"/>
            <w:gridSpan w:val="4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Сумма предоставленной субсидии (рублей &lt;*&gt;)</w:t>
            </w:r>
          </w:p>
        </w:tc>
        <w:tc>
          <w:tcPr>
            <w:tcW w:w="3811" w:type="dxa"/>
            <w:gridSpan w:val="4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Потребность в неиспользованном остатке субсидии (рублей &lt;*&gt;)</w:t>
            </w:r>
          </w:p>
        </w:tc>
      </w:tr>
      <w:tr w:rsidR="004E36C5" w:rsidRPr="00E8245B" w:rsidTr="004E36C5">
        <w:tc>
          <w:tcPr>
            <w:tcW w:w="454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13" w:type="dxa"/>
            <w:gridSpan w:val="3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14" w:type="dxa"/>
            <w:vMerge w:val="restart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97" w:type="dxa"/>
            <w:gridSpan w:val="3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4E36C5" w:rsidRPr="00E8245B" w:rsidTr="004E36C5">
        <w:trPr>
          <w:trHeight w:val="277"/>
        </w:trPr>
        <w:tc>
          <w:tcPr>
            <w:tcW w:w="454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45" w:type="dxa"/>
            <w:vMerge w:val="restart"/>
          </w:tcPr>
          <w:p w:rsidR="004E36C5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14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vMerge w:val="restart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vMerge w:val="restart"/>
          </w:tcPr>
          <w:p w:rsidR="004E36C5" w:rsidRDefault="004E36C5" w:rsidP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6C5" w:rsidRPr="00E8245B" w:rsidRDefault="004E36C5" w:rsidP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4E36C5" w:rsidRPr="00E8245B" w:rsidTr="004E36C5">
        <w:trPr>
          <w:trHeight w:val="232"/>
        </w:trPr>
        <w:tc>
          <w:tcPr>
            <w:tcW w:w="454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КВСР</w:t>
            </w: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708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709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4E36C5" w:rsidRPr="00E8245B" w:rsidRDefault="004E36C5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6C5" w:rsidRPr="00E8245B" w:rsidTr="004E36C5">
        <w:tc>
          <w:tcPr>
            <w:tcW w:w="454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5" w:type="dxa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4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7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vAlign w:val="center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4E36C5" w:rsidRPr="00E8245B" w:rsidRDefault="004E3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E36C5" w:rsidRPr="00E8245B" w:rsidTr="004E36C5">
        <w:tc>
          <w:tcPr>
            <w:tcW w:w="454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6C5" w:rsidRPr="00E8245B" w:rsidTr="004E36C5">
        <w:tc>
          <w:tcPr>
            <w:tcW w:w="454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4E36C5" w:rsidRPr="00E8245B" w:rsidRDefault="004E36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772B" w:rsidRPr="00E8245B" w:rsidRDefault="006377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60"/>
        <w:gridCol w:w="2014"/>
        <w:gridCol w:w="363"/>
        <w:gridCol w:w="2419"/>
        <w:gridCol w:w="6711"/>
      </w:tblGrid>
      <w:tr w:rsidR="0063772B" w:rsidRPr="00E8245B" w:rsidTr="00814EB9">
        <w:trPr>
          <w:trHeight w:val="33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&lt;*&gt; Сумма указывается до копеек после запятой.</w:t>
            </w:r>
          </w:p>
        </w:tc>
      </w:tr>
      <w:tr w:rsidR="0063772B" w:rsidRPr="00E8245B" w:rsidTr="00814EB9">
        <w:trPr>
          <w:trHeight w:val="33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Руководитель главного распорядителя бюджетных средств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</w:t>
            </w:r>
          </w:p>
        </w:tc>
      </w:tr>
      <w:tr w:rsidR="0063772B" w:rsidRPr="00E8245B" w:rsidTr="00814EB9">
        <w:trPr>
          <w:trHeight w:val="169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72B" w:rsidRPr="00E8245B" w:rsidTr="00814EB9">
        <w:trPr>
          <w:trHeight w:val="16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</w:t>
            </w:r>
          </w:p>
        </w:tc>
      </w:tr>
      <w:tr w:rsidR="0063772B" w:rsidRPr="00E8245B" w:rsidTr="00814EB9">
        <w:trPr>
          <w:trHeight w:val="169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72B" w:rsidRPr="00E8245B" w:rsidTr="00814EB9">
        <w:trPr>
          <w:trHeight w:val="16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63772B" w:rsidRPr="00E8245B" w:rsidTr="00814EB9">
        <w:trPr>
          <w:trHeight w:val="33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63772B" w:rsidRPr="00E8245B" w:rsidRDefault="006377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1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72B" w:rsidRDefault="006377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5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8245B" w:rsidRPr="00E8245B" w:rsidRDefault="00E824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772B" w:rsidRPr="00E8245B" w:rsidRDefault="006377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3772B" w:rsidRPr="00567441" w:rsidRDefault="006377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3772B" w:rsidRPr="00567441" w:rsidRDefault="0063772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7C6232" w:rsidRPr="00567441" w:rsidRDefault="007C6232">
      <w:pPr>
        <w:rPr>
          <w:rFonts w:ascii="Times New Roman" w:hAnsi="Times New Roman" w:cs="Times New Roman"/>
        </w:rPr>
      </w:pPr>
    </w:p>
    <w:sectPr w:rsidR="007C6232" w:rsidRPr="00567441" w:rsidSect="0063772B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B"/>
    <w:rsid w:val="00186EA2"/>
    <w:rsid w:val="00454A71"/>
    <w:rsid w:val="004E36C5"/>
    <w:rsid w:val="00567441"/>
    <w:rsid w:val="0063772B"/>
    <w:rsid w:val="007C6232"/>
    <w:rsid w:val="00814EB9"/>
    <w:rsid w:val="008D7F94"/>
    <w:rsid w:val="00905658"/>
    <w:rsid w:val="009705E2"/>
    <w:rsid w:val="0097254B"/>
    <w:rsid w:val="00A6488C"/>
    <w:rsid w:val="00B02E2A"/>
    <w:rsid w:val="00BA74DB"/>
    <w:rsid w:val="00C526EE"/>
    <w:rsid w:val="00D03CDA"/>
    <w:rsid w:val="00D15142"/>
    <w:rsid w:val="00D40C90"/>
    <w:rsid w:val="00DE56BD"/>
    <w:rsid w:val="00E8245B"/>
    <w:rsid w:val="00F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0325"/>
  <w15:docId w15:val="{59DDB65B-65A5-4708-A3D5-5C5829A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94"/>
    <w:rPr>
      <w:rFonts w:ascii="Segoe UI" w:hAnsi="Segoe UI" w:cs="Segoe UI"/>
      <w:sz w:val="18"/>
      <w:szCs w:val="18"/>
    </w:rPr>
  </w:style>
  <w:style w:type="character" w:customStyle="1" w:styleId="1">
    <w:name w:val="Верхний колонтитул Знак1"/>
    <w:link w:val="a5"/>
    <w:locked/>
    <w:rsid w:val="008D7F94"/>
    <w:rPr>
      <w:rFonts w:ascii="Calibri" w:eastAsia="Calibri" w:hAnsi="Calibri"/>
      <w:sz w:val="24"/>
      <w:szCs w:val="24"/>
    </w:rPr>
  </w:style>
  <w:style w:type="paragraph" w:styleId="a5">
    <w:name w:val="header"/>
    <w:basedOn w:val="a"/>
    <w:link w:val="1"/>
    <w:rsid w:val="008D7F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rsid w:val="008D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092AFA63BBFC85FD4A0AA89925E2B209A544E352386BF3B98E432725E8F3DA20B96CCF13EE9EDE3E51295F4938876E1A4473C7EE0773852EQ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2</cp:revision>
  <cp:lastPrinted>2022-04-29T05:07:00Z</cp:lastPrinted>
  <dcterms:created xsi:type="dcterms:W3CDTF">2022-04-29T05:10:00Z</dcterms:created>
  <dcterms:modified xsi:type="dcterms:W3CDTF">2022-04-29T05:10:00Z</dcterms:modified>
</cp:coreProperties>
</file>