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choolBook" w:eastAsia="Times New Roman" w:hAnsi="SchoolBook" w:cs="Times New Roman"/>
          <w:b/>
          <w:sz w:val="26"/>
          <w:szCs w:val="26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ПОСТАНОВЛЕНИЕ</w:t>
      </w:r>
    </w:p>
    <w:p w:rsidR="00AD3E92" w:rsidRPr="00AD3E92" w:rsidRDefault="00AC7035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23.11.2022</w:t>
      </w:r>
      <w:r w:rsidR="00AD3E92"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D3E92"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60A8D">
        <w:rPr>
          <w:rFonts w:ascii="Times New Roman" w:eastAsia="Times New Roman" w:hAnsi="Times New Roman" w:cs="Times New Roman"/>
          <w:sz w:val="26"/>
          <w:szCs w:val="26"/>
          <w:lang w:eastAsia="ru-RU"/>
        </w:rPr>
        <w:t>222</w:t>
      </w:r>
    </w:p>
    <w:p w:rsidR="00AD3E92" w:rsidRPr="00AD3E92" w:rsidRDefault="00AD3E92" w:rsidP="005B2BE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29.10.2019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3BC9" w:rsidRPr="00AD3E92" w:rsidRDefault="00383BC9" w:rsidP="00383BC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нормативного правового акта,  </w:t>
      </w:r>
    </w:p>
    <w:p w:rsidR="00AD3E92" w:rsidRPr="00AD3E92" w:rsidRDefault="00AD3E92" w:rsidP="00AD3E92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AD3E92" w:rsidRDefault="00AD3E92" w:rsidP="00AD3E92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приложение к постановлению Администрации Первомайского района от 29.11.2019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 (далее – муниципальная программа), а именно:</w:t>
      </w:r>
    </w:p>
    <w:p w:rsidR="00AD3E92" w:rsidRPr="00AD3E92" w:rsidRDefault="00C40CD5" w:rsidP="00AD3E9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D3E92"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паспорте муниципальной программы раздел «Объем и источники          </w:t>
      </w:r>
      <w:r w:rsidR="00AD3E92"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="00AD3E92" w:rsidRPr="00AD3E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="00AD3E92" w:rsidRPr="00AD3E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изложить в новой редакции, согласно приложению 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</w:t>
      </w:r>
      <w:r w:rsidR="00AD3E92" w:rsidRPr="00AD3E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 настоящему постановлению.</w:t>
      </w:r>
    </w:p>
    <w:p w:rsidR="00AD3E92" w:rsidRPr="00AD3E92" w:rsidRDefault="00C40CD5" w:rsidP="00AD3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AD3E92" w:rsidRPr="00AD3E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 раздел 3 муниципальной программы «Перечень программных мероприятий» изложить в новой редакции, согласно п</w:t>
      </w:r>
      <w:r w:rsidR="00182A7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риложению 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AD3E92" w:rsidRPr="00AD3E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 настоящему постановлению.</w:t>
      </w:r>
    </w:p>
    <w:p w:rsidR="00AD3E92" w:rsidRDefault="00C40CD5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="00AD3E92" w:rsidRPr="00AD3E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раздел 4 муниципальной программы «Обоснование ресурсного обеспечения муниципальной программы» изложить в новой редакции, согласно приложению 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="00AD3E92" w:rsidRPr="00AD3E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 настоящему постановлению.</w:t>
      </w:r>
    </w:p>
    <w:p w:rsidR="00AD3E92" w:rsidRPr="00AD3E92" w:rsidRDefault="00C40CD5" w:rsidP="00AD3E9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D3E92"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паспорте муниципальной подпрограммы 1 раздел «Объем и источники          </w:t>
      </w:r>
      <w:r w:rsidR="00AD3E92"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="00AD3E92" w:rsidRPr="00AD3E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="00AD3E92" w:rsidRPr="00AD3E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изложить в новой редакции,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AD3E92" w:rsidRPr="00AD3E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 настоящему постановлению.</w:t>
      </w:r>
    </w:p>
    <w:p w:rsidR="00AD3E92" w:rsidRPr="00AD3E92" w:rsidRDefault="00C40CD5" w:rsidP="00AD3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</w:t>
      </w:r>
      <w:r w:rsidR="00AD3E92" w:rsidRPr="00AD3E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 раздел 3 муниципальной подпрограммы 1 «Перечень программных мероприятий» изложить в ново</w:t>
      </w:r>
      <w:r w:rsidR="00A767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й редакции, согласно приложению </w:t>
      </w:r>
      <w:r w:rsidR="00AD3E92" w:rsidRPr="00AD3E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 к настоящему постановлению.</w:t>
      </w:r>
    </w:p>
    <w:p w:rsidR="00AD3E92" w:rsidRPr="00AD3E92" w:rsidRDefault="00C40CD5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6</w:t>
      </w:r>
      <w:r w:rsidR="00AD3E92" w:rsidRPr="00AD3E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 раздел 4 муниципальной подпрограммы 1 «Обоснование ресурсного обеспечения муниципальной программы» изложить в новой редакции, согласно приложению № 6 к настоящему постановлению.</w:t>
      </w:r>
    </w:p>
    <w:p w:rsidR="00AC7035" w:rsidRDefault="00AD3E92" w:rsidP="00AC70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8" w:history="1">
        <w:r w:rsidRPr="00AD3E92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http</w:t>
        </w:r>
        <w:r w:rsidRPr="00AD3E9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://</w:t>
        </w:r>
        <w:proofErr w:type="spellStart"/>
        <w:r w:rsidRPr="00AD3E92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pmr</w:t>
        </w:r>
        <w:proofErr w:type="spellEnd"/>
        <w:r w:rsidRPr="00AD3E9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AD3E92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tomsk</w:t>
        </w:r>
        <w:proofErr w:type="spellEnd"/>
        <w:r w:rsidRPr="00AD3E9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AD3E92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D3E92" w:rsidRPr="00AC7035" w:rsidRDefault="00AD3E92" w:rsidP="00AC70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x-none"/>
        </w:rPr>
        <w:t>3. Настоящее постановление вступает в силу с даты его подписания.</w:t>
      </w:r>
    </w:p>
    <w:p w:rsidR="001F23C0" w:rsidRDefault="001F23C0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И.И. Сиберт</w:t>
      </w:r>
    </w:p>
    <w:p w:rsidR="00AC7035" w:rsidRDefault="00AC7035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3B5C81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Зиновьева Е.В.</w:t>
      </w:r>
    </w:p>
    <w:p w:rsidR="00BF2DCC" w:rsidRDefault="000A3071" w:rsidP="00F926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(38-245) 2-</w:t>
      </w:r>
      <w:r w:rsidR="003B5C81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3B5C81">
        <w:rPr>
          <w:rFonts w:ascii="Times New Roman" w:eastAsia="Times New Roman" w:hAnsi="Times New Roman" w:cs="Times New Roman"/>
          <w:sz w:val="20"/>
          <w:szCs w:val="20"/>
          <w:lang w:eastAsia="ru-RU"/>
        </w:rPr>
        <w:t>52</w:t>
      </w:r>
    </w:p>
    <w:p w:rsidR="00AD3E92" w:rsidRPr="00050942" w:rsidRDefault="00AC7035" w:rsidP="00AC7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BF2DC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AD3E92" w:rsidRPr="0005094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Администрации Первомайского района </w:t>
      </w:r>
    </w:p>
    <w:p w:rsidR="00AD3E92" w:rsidRPr="00050942" w:rsidRDefault="00AC7035" w:rsidP="00AC7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от 23.11.2022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60A8D">
        <w:rPr>
          <w:rFonts w:ascii="Times New Roman" w:eastAsia="Times New Roman" w:hAnsi="Times New Roman" w:cs="Times New Roman"/>
          <w:sz w:val="20"/>
          <w:szCs w:val="20"/>
          <w:lang w:eastAsia="ru-RU"/>
        </w:rPr>
        <w:t>222</w:t>
      </w:r>
    </w:p>
    <w:p w:rsidR="00AD3E92" w:rsidRPr="0005094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050942" w:rsidRDefault="00AD3E92" w:rsidP="00AD3E9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tbl>
      <w:tblPr>
        <w:tblW w:w="5328" w:type="pct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2"/>
        <w:gridCol w:w="1556"/>
        <w:gridCol w:w="938"/>
        <w:gridCol w:w="800"/>
        <w:gridCol w:w="870"/>
        <w:gridCol w:w="868"/>
        <w:gridCol w:w="722"/>
        <w:gridCol w:w="724"/>
        <w:gridCol w:w="1014"/>
        <w:gridCol w:w="1137"/>
      </w:tblGrid>
      <w:tr w:rsidR="00AD3E92" w:rsidRPr="00050942" w:rsidTr="00AC7035">
        <w:trPr>
          <w:trHeight w:val="492"/>
          <w:jc w:val="center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и источники     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финансирования     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(с детализацией по годам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реализации, тыс. рублей)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Прогнозный период 2026</w:t>
            </w:r>
          </w:p>
        </w:tc>
      </w:tr>
      <w:tr w:rsidR="006F68FC" w:rsidRPr="00050942" w:rsidTr="00AC7035">
        <w:trPr>
          <w:trHeight w:val="749"/>
          <w:jc w:val="center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331631,90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196783,5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F68FC" w:rsidRPr="00050942" w:rsidTr="00AC7035">
        <w:trPr>
          <w:trHeight w:val="328"/>
          <w:jc w:val="center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(по согласованию)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77055,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12838,0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19274,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21756,8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F68FC" w:rsidRPr="00050942" w:rsidTr="00AC7035">
        <w:trPr>
          <w:trHeight w:val="246"/>
          <w:jc w:val="center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17632,42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2296,6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7950,2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4003,1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F68FC" w:rsidRPr="00050942" w:rsidTr="00AC7035">
        <w:trPr>
          <w:trHeight w:val="656"/>
          <w:jc w:val="center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источники (по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согласованию)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34191,94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20478,7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F68FC" w:rsidRPr="00050942" w:rsidTr="00AC7035">
        <w:trPr>
          <w:trHeight w:val="328"/>
          <w:jc w:val="center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    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источникам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0511,7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244486,8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25759,9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</w:tr>
    </w:tbl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324" w:type="pct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14"/>
        <w:gridCol w:w="1534"/>
        <w:gridCol w:w="1116"/>
        <w:gridCol w:w="695"/>
        <w:gridCol w:w="699"/>
        <w:gridCol w:w="697"/>
        <w:gridCol w:w="835"/>
        <w:gridCol w:w="699"/>
        <w:gridCol w:w="1116"/>
        <w:gridCol w:w="1048"/>
      </w:tblGrid>
      <w:tr w:rsidR="00AD3E92" w:rsidRPr="00050942" w:rsidTr="00AC7035">
        <w:trPr>
          <w:trHeight w:val="800"/>
          <w:jc w:val="center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и основные      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направления расходования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средств (с детализацией по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годам реализации, тыс.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рублей)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Основные     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направления  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расходования 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средств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</w:tr>
      <w:tr w:rsidR="00AD3E92" w:rsidRPr="00050942" w:rsidTr="00AC7035">
        <w:trPr>
          <w:trHeight w:val="320"/>
          <w:jc w:val="center"/>
        </w:trPr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3E92" w:rsidRPr="00050942" w:rsidTr="00AC7035">
        <w:trPr>
          <w:trHeight w:val="320"/>
          <w:jc w:val="center"/>
        </w:trPr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Научно-исследовательские и опытно-конструкторские работы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НИОКР)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8FC" w:rsidRPr="00050942" w:rsidTr="00AC7035">
        <w:trPr>
          <w:jc w:val="center"/>
        </w:trPr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0511,7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244486,8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25759,9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</w:tr>
    </w:tbl>
    <w:p w:rsidR="00AD3E92" w:rsidRPr="00050942" w:rsidRDefault="00AD3E92" w:rsidP="00AD3E92">
      <w:pPr>
        <w:tabs>
          <w:tab w:val="left" w:pos="24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D3E92" w:rsidRPr="00050942" w:rsidSect="00AC7035"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AD3E92" w:rsidRPr="00050942" w:rsidRDefault="00AC7035" w:rsidP="00AC7035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BF2DC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AD3E92" w:rsidRPr="0005094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Администрации Первомайского района </w:t>
      </w:r>
    </w:p>
    <w:p w:rsidR="00AD3E92" w:rsidRPr="00050942" w:rsidRDefault="00AC7035" w:rsidP="00AC7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23.11.2022 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160A8D">
        <w:rPr>
          <w:rFonts w:ascii="Times New Roman" w:eastAsia="Times New Roman" w:hAnsi="Times New Roman" w:cs="Times New Roman"/>
          <w:sz w:val="20"/>
          <w:szCs w:val="20"/>
          <w:lang w:eastAsia="ru-RU"/>
        </w:rPr>
        <w:t>222</w:t>
      </w: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09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3.Перечень программных мероприятий</w:t>
      </w: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75"/>
        <w:gridCol w:w="108"/>
        <w:gridCol w:w="1433"/>
        <w:gridCol w:w="1194"/>
        <w:gridCol w:w="1078"/>
        <w:gridCol w:w="1450"/>
        <w:gridCol w:w="1124"/>
        <w:gridCol w:w="1450"/>
        <w:gridCol w:w="1453"/>
        <w:gridCol w:w="1800"/>
        <w:gridCol w:w="1797"/>
      </w:tblGrid>
      <w:tr w:rsidR="00050942" w:rsidRPr="00050942" w:rsidTr="00AC7035">
        <w:trPr>
          <w:trHeight w:val="855"/>
          <w:jc w:val="center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050942" w:rsidRPr="00050942" w:rsidTr="00AC7035">
        <w:trPr>
          <w:trHeight w:val="300"/>
          <w:jc w:val="center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0942" w:rsidRPr="00050942" w:rsidTr="00AC7035">
        <w:trPr>
          <w:trHeight w:val="375"/>
          <w:jc w:val="center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Местный бюджет (по согласованию) 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0942" w:rsidRPr="00050942" w:rsidTr="00AC7035">
        <w:trPr>
          <w:trHeight w:val="375"/>
          <w:jc w:val="center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0942" w:rsidRPr="00050942" w:rsidTr="00AC7035">
        <w:trPr>
          <w:trHeight w:val="30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Цель-</w:t>
            </w: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Повышение качества жизни сельского населения, создание условий развития сельских территорий  Первомайского района</w:t>
            </w: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0942" w:rsidRPr="00050942" w:rsidTr="00AC7035">
        <w:trPr>
          <w:trHeight w:val="30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</w:t>
            </w:r>
            <w:r w:rsidRPr="0005094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</w:tr>
      <w:tr w:rsidR="00050942" w:rsidRPr="00050942" w:rsidTr="00AC7035">
        <w:trPr>
          <w:trHeight w:val="375"/>
          <w:jc w:val="center"/>
        </w:trPr>
        <w:tc>
          <w:tcPr>
            <w:tcW w:w="6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«Создание условий комплексного развития  сельских территорий Первомайского района».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6F68FC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460511,7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3F7C9C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331631,908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3F7C9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77055,</w:t>
            </w:r>
            <w:r w:rsidR="006F6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6F68FC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17632,42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6F68FC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34191,94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доли сельского населения </w:t>
            </w:r>
            <w:r w:rsidRPr="0005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общей численности населения Томской области, %</w:t>
            </w:r>
          </w:p>
        </w:tc>
      </w:tr>
      <w:tr w:rsidR="00050942" w:rsidRPr="00050942" w:rsidTr="00AC7035">
        <w:trPr>
          <w:trHeight w:val="375"/>
          <w:jc w:val="center"/>
        </w:trPr>
        <w:tc>
          <w:tcPr>
            <w:tcW w:w="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118297,74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82638,35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23185,89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3382,54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9090,96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942" w:rsidRPr="00050942" w:rsidTr="00AC7035">
        <w:trPr>
          <w:trHeight w:val="375"/>
          <w:jc w:val="center"/>
        </w:trPr>
        <w:tc>
          <w:tcPr>
            <w:tcW w:w="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71966,88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12838,0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2296,60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4622,28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942" w:rsidRPr="00050942" w:rsidTr="00AC7035">
        <w:trPr>
          <w:trHeight w:val="375"/>
          <w:jc w:val="center"/>
        </w:trPr>
        <w:tc>
          <w:tcPr>
            <w:tcW w:w="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6F68FC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244486,8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196783,5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3F7C9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19274,</w:t>
            </w:r>
            <w:r w:rsidR="006F6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6F68FC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7950,2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6F68FC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20478,7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942" w:rsidRPr="00050942" w:rsidTr="00AC7035">
        <w:trPr>
          <w:trHeight w:val="375"/>
          <w:jc w:val="center"/>
        </w:trPr>
        <w:tc>
          <w:tcPr>
            <w:tcW w:w="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3F7C9C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25759,9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3F7C9C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21756,8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3F7C9C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4003,1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942" w:rsidRPr="00050942" w:rsidTr="00AC7035">
        <w:trPr>
          <w:trHeight w:val="375"/>
          <w:jc w:val="center"/>
        </w:trPr>
        <w:tc>
          <w:tcPr>
            <w:tcW w:w="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942" w:rsidRPr="00050942" w:rsidTr="00AC7035">
        <w:trPr>
          <w:trHeight w:val="450"/>
          <w:jc w:val="center"/>
        </w:trPr>
        <w:tc>
          <w:tcPr>
            <w:tcW w:w="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942" w:rsidRPr="00050942" w:rsidTr="00AC7035">
        <w:trPr>
          <w:trHeight w:val="450"/>
          <w:jc w:val="center"/>
        </w:trPr>
        <w:tc>
          <w:tcPr>
            <w:tcW w:w="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8FC" w:rsidRPr="00050942" w:rsidTr="00AC7035">
        <w:trPr>
          <w:trHeight w:val="300"/>
          <w:jc w:val="center"/>
        </w:trPr>
        <w:tc>
          <w:tcPr>
            <w:tcW w:w="11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460511,7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331631,908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77055,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17632,42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34191,94</w:t>
            </w:r>
          </w:p>
        </w:tc>
        <w:tc>
          <w:tcPr>
            <w:tcW w:w="123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6F68FC" w:rsidRPr="00050942" w:rsidRDefault="006F68FC" w:rsidP="006F68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68FC" w:rsidRPr="00050942" w:rsidTr="00AC7035">
        <w:trPr>
          <w:trHeight w:val="300"/>
          <w:jc w:val="center"/>
        </w:trPr>
        <w:tc>
          <w:tcPr>
            <w:tcW w:w="11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118297,74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82638,35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23185,89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3382,54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9090,96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8FC" w:rsidRPr="00050942" w:rsidTr="00AC7035">
        <w:trPr>
          <w:trHeight w:val="300"/>
          <w:jc w:val="center"/>
        </w:trPr>
        <w:tc>
          <w:tcPr>
            <w:tcW w:w="11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71966,88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12838,0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2296,60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4622,28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8FC" w:rsidRPr="00050942" w:rsidTr="00AC7035">
        <w:trPr>
          <w:trHeight w:val="300"/>
          <w:jc w:val="center"/>
        </w:trPr>
        <w:tc>
          <w:tcPr>
            <w:tcW w:w="11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244486,8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196783,5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7950,2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20478,7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8FC" w:rsidRPr="00050942" w:rsidTr="00AC7035">
        <w:trPr>
          <w:trHeight w:val="300"/>
          <w:jc w:val="center"/>
        </w:trPr>
        <w:tc>
          <w:tcPr>
            <w:tcW w:w="11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25759,9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21756,8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4003,1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8FC" w:rsidRPr="00050942" w:rsidTr="00AC7035">
        <w:trPr>
          <w:trHeight w:val="300"/>
          <w:jc w:val="center"/>
        </w:trPr>
        <w:tc>
          <w:tcPr>
            <w:tcW w:w="11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8FC" w:rsidRPr="00050942" w:rsidTr="00AC7035">
        <w:trPr>
          <w:trHeight w:val="450"/>
          <w:jc w:val="center"/>
        </w:trPr>
        <w:tc>
          <w:tcPr>
            <w:tcW w:w="11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8FC" w:rsidRPr="00050942" w:rsidTr="00AC7035">
        <w:trPr>
          <w:trHeight w:val="450"/>
          <w:jc w:val="center"/>
        </w:trPr>
        <w:tc>
          <w:tcPr>
            <w:tcW w:w="11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C" w:rsidRPr="00050942" w:rsidRDefault="006F68FC" w:rsidP="006F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D3E92" w:rsidRPr="00050942" w:rsidSect="00AC7035">
          <w:pgSz w:w="16840" w:h="11907" w:orient="landscape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AD3E92" w:rsidRPr="00050942" w:rsidRDefault="00AC7035" w:rsidP="00AC70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="00BF2D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:rsidR="00AD3E92" w:rsidRPr="0005094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Администрации Первомайского района </w:t>
      </w:r>
    </w:p>
    <w:p w:rsidR="00AD3E92" w:rsidRPr="00050942" w:rsidRDefault="00AC7035" w:rsidP="00AC7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23.11.2022 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160A8D">
        <w:rPr>
          <w:rFonts w:ascii="Times New Roman" w:eastAsia="Times New Roman" w:hAnsi="Times New Roman" w:cs="Times New Roman"/>
          <w:sz w:val="20"/>
          <w:szCs w:val="20"/>
          <w:lang w:eastAsia="ru-RU"/>
        </w:rPr>
        <w:t>222</w:t>
      </w: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0942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Обоснование ресурсного обеспечения муниципальной программы</w:t>
      </w:r>
      <w:r w:rsidRPr="000509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D3E92" w:rsidRPr="00050942" w:rsidRDefault="00AD3E92" w:rsidP="003542F9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мероприятия программы предполагается направить средства из </w:t>
      </w:r>
      <w:r w:rsidR="00B11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бюджета, областного бюджета и </w:t>
      </w:r>
      <w:r w:rsidRPr="0005094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бюджета</w:t>
      </w:r>
      <w:r w:rsidR="00B111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50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финансирования Программы 2020-2024 годы с прогнозом на 2025 и 2026 годы прогнозируется в размере </w:t>
      </w:r>
      <w:r w:rsidR="006F68FC">
        <w:rPr>
          <w:rFonts w:ascii="Times New Roman" w:eastAsia="Times New Roman" w:hAnsi="Times New Roman" w:cs="Times New Roman"/>
          <w:sz w:val="26"/>
          <w:szCs w:val="26"/>
          <w:lang w:eastAsia="ru-RU"/>
        </w:rPr>
        <w:t>460511,7</w:t>
      </w:r>
      <w:r w:rsidR="00B11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094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AC7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094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руб., в том числе:</w:t>
      </w: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993"/>
        <w:gridCol w:w="850"/>
        <w:gridCol w:w="851"/>
        <w:gridCol w:w="992"/>
        <w:gridCol w:w="992"/>
        <w:gridCol w:w="1276"/>
      </w:tblGrid>
      <w:tr w:rsidR="00AD3E92" w:rsidRPr="00050942" w:rsidTr="00AC7035">
        <w:trPr>
          <w:trHeight w:val="30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Прогнозный     период 2026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D3E92" w:rsidRPr="00050942" w:rsidRDefault="00AD3E92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</w:tr>
      <w:tr w:rsidR="006F68FC" w:rsidRPr="00050942" w:rsidTr="00AC7035">
        <w:trPr>
          <w:trHeight w:val="57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 МО «Первомайский район»  (</w:t>
            </w:r>
            <w:proofErr w:type="spellStart"/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7950,2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4003,1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17632,42</w:t>
            </w:r>
          </w:p>
        </w:tc>
      </w:tr>
      <w:tr w:rsidR="006F68FC" w:rsidRPr="00050942" w:rsidTr="00AC7035">
        <w:trPr>
          <w:trHeight w:val="57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196783,5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331631,90</w:t>
            </w:r>
          </w:p>
        </w:tc>
      </w:tr>
      <w:tr w:rsidR="006F68FC" w:rsidRPr="00050942" w:rsidTr="00AC7035">
        <w:trPr>
          <w:trHeight w:val="57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12838,0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19274,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21756,8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77055,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</w:t>
            </w:r>
          </w:p>
        </w:tc>
      </w:tr>
      <w:tr w:rsidR="006F68FC" w:rsidRPr="00050942" w:rsidTr="00AC7035">
        <w:trPr>
          <w:trHeight w:val="752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20478,7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34191,94</w:t>
            </w:r>
          </w:p>
        </w:tc>
      </w:tr>
      <w:tr w:rsidR="006F68FC" w:rsidRPr="00050942" w:rsidTr="00AC7035">
        <w:trPr>
          <w:trHeight w:val="57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244486,8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25759,9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8FC" w:rsidRPr="00050942" w:rsidRDefault="006F68FC" w:rsidP="00AC7035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460</w:t>
            </w: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511,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</w:tr>
    </w:tbl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035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AD3E92" w:rsidRPr="00050942" w:rsidRDefault="00AC7035" w:rsidP="00AC7035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lastRenderedPageBreak/>
        <w:t xml:space="preserve">                                </w:t>
      </w:r>
      <w:r w:rsidR="00AD3E92" w:rsidRPr="00050942">
        <w:rPr>
          <w:rFonts w:ascii="Times New Roman" w:eastAsia="Times New Roman" w:hAnsi="Times New Roman" w:cs="Times New Roman"/>
          <w:sz w:val="20"/>
          <w:szCs w:val="26"/>
          <w:lang w:eastAsia="ru-RU"/>
        </w:rPr>
        <w:t>Приложение №</w:t>
      </w:r>
      <w:r w:rsidR="00BF2DCC">
        <w:rPr>
          <w:rFonts w:ascii="Times New Roman" w:eastAsia="Times New Roman" w:hAnsi="Times New Roman" w:cs="Times New Roman"/>
          <w:sz w:val="20"/>
          <w:szCs w:val="26"/>
          <w:lang w:eastAsia="ru-RU"/>
        </w:rPr>
        <w:t>4</w:t>
      </w:r>
      <w:r w:rsidR="00AD3E92" w:rsidRPr="0005094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к постановлению</w:t>
      </w:r>
    </w:p>
    <w:p w:rsidR="00AD3E92" w:rsidRPr="0005094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5094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Администрации Первомайского района </w:t>
      </w:r>
    </w:p>
    <w:p w:rsidR="00AD3E92" w:rsidRPr="00050942" w:rsidRDefault="00AC7035" w:rsidP="00AC7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                                                                             </w:t>
      </w:r>
      <w:r w:rsidR="00AD3E92" w:rsidRPr="0005094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23.11.2022</w:t>
      </w:r>
      <w:r w:rsidR="003B5C81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60A8D">
        <w:rPr>
          <w:rFonts w:ascii="Times New Roman" w:eastAsia="Times New Roman" w:hAnsi="Times New Roman" w:cs="Times New Roman"/>
          <w:sz w:val="20"/>
          <w:szCs w:val="20"/>
          <w:lang w:eastAsia="ru-RU"/>
        </w:rPr>
        <w:t>222</w:t>
      </w:r>
    </w:p>
    <w:p w:rsidR="00AD3E92" w:rsidRPr="0005094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AD3E92" w:rsidRPr="0005094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AD3E92" w:rsidRPr="0005094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tbl>
      <w:tblPr>
        <w:tblW w:w="5328" w:type="pct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2"/>
        <w:gridCol w:w="1556"/>
        <w:gridCol w:w="938"/>
        <w:gridCol w:w="800"/>
        <w:gridCol w:w="870"/>
        <w:gridCol w:w="868"/>
        <w:gridCol w:w="722"/>
        <w:gridCol w:w="724"/>
        <w:gridCol w:w="1014"/>
        <w:gridCol w:w="1137"/>
      </w:tblGrid>
      <w:tr w:rsidR="00AD3E92" w:rsidRPr="00050942" w:rsidTr="00A9750F">
        <w:trPr>
          <w:trHeight w:val="492"/>
          <w:jc w:val="center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и источники     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финансирования     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(с детализацией по годам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реализации, тыс. рублей)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Прогнозный период 2026</w:t>
            </w:r>
          </w:p>
        </w:tc>
      </w:tr>
      <w:tr w:rsidR="00AD3E92" w:rsidRPr="00050942" w:rsidTr="00A9750F">
        <w:trPr>
          <w:trHeight w:val="749"/>
          <w:jc w:val="center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3542F9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331631,90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3542F9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196783,5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D3E92" w:rsidRPr="00050942" w:rsidTr="00A9750F">
        <w:trPr>
          <w:trHeight w:val="328"/>
          <w:jc w:val="center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(по согласованию)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3542F9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77055,</w:t>
            </w:r>
            <w:r w:rsidR="00766F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12838,0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3542F9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19274,</w:t>
            </w:r>
            <w:r w:rsidR="00766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3542F9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21756,8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D3E92" w:rsidRPr="00050942" w:rsidTr="00A9750F">
        <w:trPr>
          <w:trHeight w:val="246"/>
          <w:jc w:val="center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766F49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17632,42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2296,6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766F49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7950,2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3542F9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4003,1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D3E92" w:rsidRPr="00050942" w:rsidTr="00A9750F">
        <w:trPr>
          <w:trHeight w:val="656"/>
          <w:jc w:val="center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источники (по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согласованию)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766F49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34191,94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766F49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20478,7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D3E92" w:rsidRPr="00050942" w:rsidTr="00A9750F">
        <w:trPr>
          <w:trHeight w:val="328"/>
          <w:jc w:val="center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    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источникам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3542F9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46</w:t>
            </w:r>
            <w:r w:rsidR="00766F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0511,7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050942" w:rsidRDefault="00766F49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244486,8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1F23C0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25759,9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</w:tr>
    </w:tbl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324" w:type="pct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14"/>
        <w:gridCol w:w="1534"/>
        <w:gridCol w:w="1116"/>
        <w:gridCol w:w="695"/>
        <w:gridCol w:w="699"/>
        <w:gridCol w:w="697"/>
        <w:gridCol w:w="835"/>
        <w:gridCol w:w="699"/>
        <w:gridCol w:w="1116"/>
        <w:gridCol w:w="1048"/>
      </w:tblGrid>
      <w:tr w:rsidR="00050942" w:rsidRPr="00050942" w:rsidTr="00A9750F">
        <w:trPr>
          <w:trHeight w:val="800"/>
          <w:jc w:val="center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и основные      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направления расходования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средств (с детализацией по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годам реализации, тыс.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рублей)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Основные     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направления  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расходования      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средств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</w:tr>
      <w:tr w:rsidR="00050942" w:rsidRPr="00050942" w:rsidTr="00A9750F">
        <w:trPr>
          <w:trHeight w:val="320"/>
          <w:jc w:val="center"/>
        </w:trPr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0942" w:rsidRPr="00050942" w:rsidTr="00A9750F">
        <w:trPr>
          <w:trHeight w:val="320"/>
          <w:jc w:val="center"/>
        </w:trPr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Научно-исследовательские и опытно-конструкторские работы</w:t>
            </w: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НИОКР)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0942" w:rsidRPr="00050942" w:rsidTr="00A9750F">
        <w:trPr>
          <w:jc w:val="center"/>
        </w:trPr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C0" w:rsidRPr="00050942" w:rsidRDefault="001F23C0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C0" w:rsidRPr="00050942" w:rsidRDefault="001F23C0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C0" w:rsidRPr="00050942" w:rsidRDefault="00766F49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460511,7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C0" w:rsidRPr="00050942" w:rsidRDefault="001F23C0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C0" w:rsidRPr="00050942" w:rsidRDefault="001F23C0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C0" w:rsidRPr="00050942" w:rsidRDefault="00766F49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244486,8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C0" w:rsidRPr="00050942" w:rsidRDefault="001F23C0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25759,9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C0" w:rsidRPr="00050942" w:rsidRDefault="001F23C0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C0" w:rsidRPr="00050942" w:rsidRDefault="001F23C0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C0" w:rsidRPr="00050942" w:rsidRDefault="001F23C0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</w:tr>
    </w:tbl>
    <w:p w:rsidR="00AD3E92" w:rsidRPr="00050942" w:rsidRDefault="00AD3E92" w:rsidP="00A9750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D3E92" w:rsidRPr="00050942" w:rsidSect="003B5C81"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AD3E92" w:rsidRPr="00050942" w:rsidRDefault="00A9750F" w:rsidP="00A9750F">
      <w:pPr>
        <w:overflowPunct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BF2DC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AD3E92" w:rsidRPr="0005094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Администрации Первомайского района </w:t>
      </w:r>
    </w:p>
    <w:p w:rsidR="00AD3E92" w:rsidRPr="00050942" w:rsidRDefault="00A9750F" w:rsidP="00A9750F">
      <w:pPr>
        <w:overflowPunct w:val="0"/>
        <w:autoSpaceDE w:val="0"/>
        <w:autoSpaceDN w:val="0"/>
        <w:adjustRightInd w:val="0"/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23.11.2022 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160A8D">
        <w:rPr>
          <w:rFonts w:ascii="Times New Roman" w:eastAsia="Times New Roman" w:hAnsi="Times New Roman" w:cs="Times New Roman"/>
          <w:sz w:val="20"/>
          <w:szCs w:val="20"/>
          <w:lang w:eastAsia="ru-RU"/>
        </w:rPr>
        <w:t>222</w:t>
      </w: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3E92" w:rsidRPr="00050942" w:rsidRDefault="00AD3E92" w:rsidP="00AD3E92">
      <w:pPr>
        <w:numPr>
          <w:ilvl w:val="0"/>
          <w:numId w:val="49"/>
        </w:num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09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программных мероприятий</w:t>
      </w: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7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276"/>
        <w:gridCol w:w="1134"/>
        <w:gridCol w:w="1559"/>
        <w:gridCol w:w="1134"/>
        <w:gridCol w:w="1559"/>
        <w:gridCol w:w="1560"/>
        <w:gridCol w:w="1842"/>
        <w:gridCol w:w="1560"/>
      </w:tblGrid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Сроки реализации</w:t>
            </w:r>
          </w:p>
        </w:tc>
        <w:tc>
          <w:tcPr>
            <w:tcW w:w="6946" w:type="dxa"/>
            <w:gridSpan w:val="5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Объем средств на реализацию программы, тыс. руб.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Показатель непосредственного результата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Наименование показателя непосредственного результата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gridSpan w:val="5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Источник финансирования</w:t>
            </w:r>
          </w:p>
        </w:tc>
        <w:tc>
          <w:tcPr>
            <w:tcW w:w="1842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Местный бюджет (по согласованию)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proofErr w:type="spellStart"/>
            <w:r w:rsidRPr="00050942">
              <w:rPr>
                <w:b/>
                <w:bCs/>
              </w:rPr>
              <w:t>Внебюджет</w:t>
            </w:r>
            <w:proofErr w:type="spellEnd"/>
            <w:r w:rsidRPr="00050942">
              <w:rPr>
                <w:b/>
                <w:bCs/>
              </w:rPr>
              <w:t xml:space="preserve"> (по согласованию)</w:t>
            </w:r>
          </w:p>
        </w:tc>
        <w:tc>
          <w:tcPr>
            <w:tcW w:w="1842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136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5163" w:type="dxa"/>
            <w:gridSpan w:val="10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Цель- Повышение качества жизни сельского населения, создание условий развития сельских территорий  Первомайского района .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5163" w:type="dxa"/>
            <w:gridSpan w:val="10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E25BAF" w:rsidRPr="00050942" w:rsidTr="00A9750F">
        <w:trPr>
          <w:trHeight w:val="525"/>
          <w:jc w:val="center"/>
        </w:trPr>
        <w:tc>
          <w:tcPr>
            <w:tcW w:w="1980" w:type="dxa"/>
            <w:vAlign w:val="center"/>
            <w:hideMark/>
          </w:tcPr>
          <w:p w:rsidR="00E25BAF" w:rsidRPr="00050942" w:rsidRDefault="00E25BAF" w:rsidP="00A9750F">
            <w:pPr>
              <w:jc w:val="center"/>
            </w:pPr>
            <w:r w:rsidRPr="00050942">
              <w:t>1.Основное мероприятие.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E25BAF" w:rsidRPr="00050942" w:rsidRDefault="00E25BAF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E25BAF" w:rsidRPr="00E25BAF" w:rsidRDefault="00E25BA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E25BAF" w:rsidRPr="00E25BAF" w:rsidRDefault="00E25BA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59050,71</w:t>
            </w:r>
          </w:p>
        </w:tc>
        <w:tc>
          <w:tcPr>
            <w:tcW w:w="1559" w:type="dxa"/>
            <w:vAlign w:val="center"/>
            <w:hideMark/>
          </w:tcPr>
          <w:p w:rsidR="00E25BAF" w:rsidRPr="00E25BAF" w:rsidRDefault="00E25BA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29977,358</w:t>
            </w:r>
          </w:p>
        </w:tc>
        <w:tc>
          <w:tcPr>
            <w:tcW w:w="1134" w:type="dxa"/>
            <w:vAlign w:val="center"/>
            <w:hideMark/>
          </w:tcPr>
          <w:p w:rsidR="00E25BAF" w:rsidRPr="00E25BAF" w:rsidRDefault="00E25BA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11168,0</w:t>
            </w:r>
          </w:p>
        </w:tc>
        <w:tc>
          <w:tcPr>
            <w:tcW w:w="1559" w:type="dxa"/>
            <w:vAlign w:val="center"/>
            <w:hideMark/>
          </w:tcPr>
          <w:p w:rsidR="00E25BAF" w:rsidRPr="00E25BAF" w:rsidRDefault="00E25BA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3839,07</w:t>
            </w:r>
          </w:p>
        </w:tc>
        <w:tc>
          <w:tcPr>
            <w:tcW w:w="1560" w:type="dxa"/>
            <w:vAlign w:val="center"/>
            <w:hideMark/>
          </w:tcPr>
          <w:p w:rsidR="00E25BAF" w:rsidRPr="00E25BAF" w:rsidRDefault="00E25BA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14066,28</w:t>
            </w:r>
          </w:p>
        </w:tc>
        <w:tc>
          <w:tcPr>
            <w:tcW w:w="1842" w:type="dxa"/>
            <w:vAlign w:val="center"/>
            <w:hideMark/>
          </w:tcPr>
          <w:p w:rsidR="00E25BAF" w:rsidRPr="00050942" w:rsidRDefault="00E25BA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1343,4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25BAF" w:rsidRPr="00050942" w:rsidRDefault="00E25BAF" w:rsidP="00A9750F">
            <w:pPr>
              <w:jc w:val="center"/>
            </w:pPr>
            <w:r w:rsidRPr="00050942"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</w:tr>
      <w:tr w:rsidR="00E25BAF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E25BAF" w:rsidRPr="00050942" w:rsidRDefault="00E25BAF" w:rsidP="00A9750F">
            <w:pPr>
              <w:jc w:val="center"/>
            </w:pPr>
            <w:r w:rsidRPr="00050942"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559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2020</w:t>
            </w:r>
          </w:p>
        </w:tc>
        <w:tc>
          <w:tcPr>
            <w:tcW w:w="1134" w:type="dxa"/>
            <w:vAlign w:val="center"/>
            <w:hideMark/>
          </w:tcPr>
          <w:p w:rsidR="00E25BAF" w:rsidRPr="00E25BAF" w:rsidRDefault="00E25BA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15120,00</w:t>
            </w:r>
          </w:p>
        </w:tc>
        <w:tc>
          <w:tcPr>
            <w:tcW w:w="1559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2960,40</w:t>
            </w:r>
          </w:p>
        </w:tc>
        <w:tc>
          <w:tcPr>
            <w:tcW w:w="1134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6866,90</w:t>
            </w:r>
          </w:p>
        </w:tc>
        <w:tc>
          <w:tcPr>
            <w:tcW w:w="1559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756,00</w:t>
            </w:r>
          </w:p>
        </w:tc>
        <w:tc>
          <w:tcPr>
            <w:tcW w:w="1560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4536,70</w:t>
            </w:r>
          </w:p>
        </w:tc>
        <w:tc>
          <w:tcPr>
            <w:tcW w:w="1842" w:type="dxa"/>
            <w:vAlign w:val="center"/>
            <w:hideMark/>
          </w:tcPr>
          <w:p w:rsidR="00E25BAF" w:rsidRPr="00050942" w:rsidRDefault="00E25BAF" w:rsidP="00A9750F">
            <w:pPr>
              <w:jc w:val="center"/>
            </w:pPr>
            <w:r w:rsidRPr="00050942">
              <w:t>36,00</w:t>
            </w:r>
          </w:p>
        </w:tc>
        <w:tc>
          <w:tcPr>
            <w:tcW w:w="1560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</w:tr>
      <w:tr w:rsidR="00E25BAF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2021</w:t>
            </w:r>
          </w:p>
        </w:tc>
        <w:tc>
          <w:tcPr>
            <w:tcW w:w="1134" w:type="dxa"/>
            <w:vAlign w:val="center"/>
            <w:hideMark/>
          </w:tcPr>
          <w:p w:rsidR="00E25BAF" w:rsidRPr="00E25BAF" w:rsidRDefault="00E25BA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17357,95</w:t>
            </w:r>
          </w:p>
        </w:tc>
        <w:tc>
          <w:tcPr>
            <w:tcW w:w="1559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10375,90</w:t>
            </w:r>
          </w:p>
        </w:tc>
        <w:tc>
          <w:tcPr>
            <w:tcW w:w="1134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1402,70</w:t>
            </w:r>
          </w:p>
        </w:tc>
        <w:tc>
          <w:tcPr>
            <w:tcW w:w="1559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1528,47</w:t>
            </w:r>
          </w:p>
        </w:tc>
        <w:tc>
          <w:tcPr>
            <w:tcW w:w="1560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4050,88</w:t>
            </w:r>
          </w:p>
        </w:tc>
        <w:tc>
          <w:tcPr>
            <w:tcW w:w="1842" w:type="dxa"/>
            <w:vAlign w:val="center"/>
            <w:hideMark/>
          </w:tcPr>
          <w:p w:rsidR="00E25BAF" w:rsidRPr="00050942" w:rsidRDefault="00E25BAF" w:rsidP="00A9750F">
            <w:pPr>
              <w:jc w:val="center"/>
            </w:pPr>
            <w:r w:rsidRPr="00050942">
              <w:t>500,00</w:t>
            </w:r>
          </w:p>
        </w:tc>
        <w:tc>
          <w:tcPr>
            <w:tcW w:w="1560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</w:tr>
      <w:tr w:rsidR="00E25BAF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2022</w:t>
            </w:r>
          </w:p>
        </w:tc>
        <w:tc>
          <w:tcPr>
            <w:tcW w:w="1134" w:type="dxa"/>
            <w:vAlign w:val="center"/>
            <w:hideMark/>
          </w:tcPr>
          <w:p w:rsidR="00E25BAF" w:rsidRPr="00E25BAF" w:rsidRDefault="00E25BA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26572,8</w:t>
            </w:r>
          </w:p>
        </w:tc>
        <w:tc>
          <w:tcPr>
            <w:tcW w:w="1559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16641,058</w:t>
            </w:r>
          </w:p>
        </w:tc>
        <w:tc>
          <w:tcPr>
            <w:tcW w:w="1134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2898,4</w:t>
            </w:r>
          </w:p>
        </w:tc>
        <w:tc>
          <w:tcPr>
            <w:tcW w:w="1559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1554,6</w:t>
            </w:r>
          </w:p>
        </w:tc>
        <w:tc>
          <w:tcPr>
            <w:tcW w:w="1560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5478,7</w:t>
            </w:r>
          </w:p>
        </w:tc>
        <w:tc>
          <w:tcPr>
            <w:tcW w:w="1842" w:type="dxa"/>
            <w:vAlign w:val="center"/>
            <w:hideMark/>
          </w:tcPr>
          <w:p w:rsidR="00E25BAF" w:rsidRPr="00050942" w:rsidRDefault="00E25BAF" w:rsidP="00A9750F">
            <w:pPr>
              <w:jc w:val="center"/>
            </w:pPr>
            <w:r w:rsidRPr="00050942">
              <w:t>446,40</w:t>
            </w:r>
          </w:p>
        </w:tc>
        <w:tc>
          <w:tcPr>
            <w:tcW w:w="1560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</w:tr>
      <w:tr w:rsidR="00E25BAF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2023</w:t>
            </w:r>
          </w:p>
        </w:tc>
        <w:tc>
          <w:tcPr>
            <w:tcW w:w="1134" w:type="dxa"/>
            <w:vAlign w:val="center"/>
            <w:hideMark/>
          </w:tcPr>
          <w:p w:rsidR="00E25BAF" w:rsidRPr="00E25BAF" w:rsidRDefault="00E25BA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842" w:type="dxa"/>
            <w:vAlign w:val="center"/>
            <w:hideMark/>
          </w:tcPr>
          <w:p w:rsidR="00E25BAF" w:rsidRPr="00050942" w:rsidRDefault="00E25BAF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</w:tr>
      <w:tr w:rsidR="00E25BAF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2024</w:t>
            </w:r>
          </w:p>
        </w:tc>
        <w:tc>
          <w:tcPr>
            <w:tcW w:w="1134" w:type="dxa"/>
            <w:vAlign w:val="center"/>
            <w:hideMark/>
          </w:tcPr>
          <w:p w:rsidR="00E25BAF" w:rsidRPr="00E25BAF" w:rsidRDefault="00E25BA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842" w:type="dxa"/>
            <w:vAlign w:val="center"/>
            <w:hideMark/>
          </w:tcPr>
          <w:p w:rsidR="00E25BAF" w:rsidRPr="00050942" w:rsidRDefault="00E25BAF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</w:tr>
      <w:tr w:rsidR="00E25BAF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E25BAF" w:rsidRPr="00E25BAF" w:rsidRDefault="00E25BA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842" w:type="dxa"/>
            <w:vAlign w:val="center"/>
            <w:hideMark/>
          </w:tcPr>
          <w:p w:rsidR="00E25BAF" w:rsidRPr="00050942" w:rsidRDefault="00E25BAF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</w:tr>
      <w:tr w:rsidR="00E25BAF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E25BAF" w:rsidRPr="00E25BAF" w:rsidRDefault="00E25BA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E25BAF" w:rsidRPr="00E25BAF" w:rsidRDefault="00E25BAF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842" w:type="dxa"/>
            <w:vAlign w:val="center"/>
            <w:hideMark/>
          </w:tcPr>
          <w:p w:rsidR="00E25BAF" w:rsidRPr="00050942" w:rsidRDefault="00E25BAF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E25BAF" w:rsidRPr="00050942" w:rsidRDefault="00E25BAF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 xml:space="preserve">Мероприятие 1. Улучшение </w:t>
            </w:r>
            <w:r w:rsidRPr="00050942">
              <w:lastRenderedPageBreak/>
              <w:t>жилищных условий граждан Российской Федерации, проживающих на сельских территориях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lastRenderedPageBreak/>
              <w:t xml:space="preserve">Администрация </w:t>
            </w:r>
            <w:r w:rsidRPr="00050942">
              <w:lastRenderedPageBreak/>
              <w:t>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562B91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20743,58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562B91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3998,758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562B91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10364,217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562B91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1116,785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5263,82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516,00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 xml:space="preserve">Объем ввода (приобретение) </w:t>
            </w:r>
            <w:r w:rsidRPr="00050942">
              <w:lastRenderedPageBreak/>
              <w:t>жилых помещений (жилых домов) для граждан, проживающих на сельских территориях, кв. метров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15120,00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2960,40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6866,90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756,00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4536,70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396,00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2423,82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478,90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1096,60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121,20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727,12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120,00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51032E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3199,76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51032E" w:rsidP="00A9750F">
            <w:pPr>
              <w:jc w:val="center"/>
            </w:pPr>
            <w:r w:rsidRPr="00050942">
              <w:t>559,458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51032E" w:rsidP="00A9750F">
            <w:pPr>
              <w:jc w:val="center"/>
            </w:pPr>
            <w:r w:rsidRPr="00050942">
              <w:t>2400,717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51032E" w:rsidP="00A9750F">
            <w:pPr>
              <w:jc w:val="center"/>
            </w:pPr>
            <w:r w:rsidRPr="00050942">
              <w:t>239,585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Мероприятие 2.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562B91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730,96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562B91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730,96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562B91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4</w:t>
            </w:r>
            <w:r w:rsidR="00AD3E92" w:rsidRPr="00050942">
              <w:rPr>
                <w:b/>
                <w:bCs/>
              </w:rPr>
              <w:t>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Публичный технологический  и ценовой аудит, подготовка обоснования инвестиций, осуществляемых в инвестиционный проект по созданию объекта капитального строительства.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536,26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536,26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51032E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194,7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51032E" w:rsidP="00A9750F">
            <w:pPr>
              <w:jc w:val="center"/>
            </w:pPr>
            <w:r w:rsidRPr="00050942">
              <w:t>194,7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51032E" w:rsidP="00A9750F">
            <w:pPr>
              <w:jc w:val="center"/>
            </w:pPr>
            <w:r w:rsidRPr="00050942">
              <w:t>2</w:t>
            </w:r>
            <w:r w:rsidR="00AD3E92" w:rsidRPr="00050942">
              <w:t>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6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 xml:space="preserve">Мероприятие 3. Оказание финансовой поддержки при исполнении расходных обязательств муниципальных </w:t>
            </w:r>
            <w:r w:rsidRPr="00050942">
              <w:lastRenderedPageBreak/>
              <w:t>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lastRenderedPageBreak/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F66527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37576,17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25978,60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AD3E92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803,80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862C98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1991,31</w:t>
            </w:r>
          </w:p>
        </w:tc>
        <w:tc>
          <w:tcPr>
            <w:tcW w:w="1560" w:type="dxa"/>
            <w:vAlign w:val="center"/>
            <w:hideMark/>
          </w:tcPr>
          <w:p w:rsidR="00AD3E92" w:rsidRPr="00E25BAF" w:rsidRDefault="00862C98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8802,46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823,40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Объем ввода жилых помещений (жилых домов) , кв. метров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14397,87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9897,00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306,10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871,01</w:t>
            </w:r>
          </w:p>
        </w:tc>
        <w:tc>
          <w:tcPr>
            <w:tcW w:w="1560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3323,76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378,00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562B91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23178,3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16081,60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497,70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862C98" w:rsidP="00A9750F">
            <w:pPr>
              <w:jc w:val="center"/>
            </w:pPr>
            <w:r w:rsidRPr="00E25BAF">
              <w:t>1120,3</w:t>
            </w:r>
          </w:p>
        </w:tc>
        <w:tc>
          <w:tcPr>
            <w:tcW w:w="1560" w:type="dxa"/>
            <w:vAlign w:val="center"/>
            <w:hideMark/>
          </w:tcPr>
          <w:p w:rsidR="00AD3E92" w:rsidRPr="00E25BAF" w:rsidRDefault="00862C98" w:rsidP="00A9750F">
            <w:pPr>
              <w:jc w:val="center"/>
            </w:pPr>
            <w:r w:rsidRPr="00E25BAF">
              <w:t>5478,7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445,40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FB038E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 w:val="restart"/>
            <w:vAlign w:val="center"/>
            <w:hideMark/>
          </w:tcPr>
          <w:p w:rsidR="00FB038E" w:rsidRPr="00050942" w:rsidRDefault="00FB038E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 по задаче 1.</w:t>
            </w:r>
          </w:p>
        </w:tc>
        <w:tc>
          <w:tcPr>
            <w:tcW w:w="1276" w:type="dxa"/>
            <w:vAlign w:val="center"/>
            <w:hideMark/>
          </w:tcPr>
          <w:p w:rsidR="00FB038E" w:rsidRPr="00E25BAF" w:rsidRDefault="00FB038E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FB038E" w:rsidRPr="00E25BAF" w:rsidRDefault="00FB038E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59050,71</w:t>
            </w:r>
          </w:p>
        </w:tc>
        <w:tc>
          <w:tcPr>
            <w:tcW w:w="1559" w:type="dxa"/>
            <w:vAlign w:val="center"/>
            <w:hideMark/>
          </w:tcPr>
          <w:p w:rsidR="00FB038E" w:rsidRPr="00E25BAF" w:rsidRDefault="00FB038E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29977,358</w:t>
            </w:r>
          </w:p>
        </w:tc>
        <w:tc>
          <w:tcPr>
            <w:tcW w:w="1134" w:type="dxa"/>
            <w:vAlign w:val="center"/>
            <w:hideMark/>
          </w:tcPr>
          <w:p w:rsidR="00FB038E" w:rsidRPr="00E25BAF" w:rsidRDefault="00FB038E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11168,0</w:t>
            </w:r>
          </w:p>
        </w:tc>
        <w:tc>
          <w:tcPr>
            <w:tcW w:w="1559" w:type="dxa"/>
            <w:vAlign w:val="center"/>
            <w:hideMark/>
          </w:tcPr>
          <w:p w:rsidR="00FB038E" w:rsidRPr="00E25BAF" w:rsidRDefault="00FB038E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3839,07</w:t>
            </w:r>
          </w:p>
        </w:tc>
        <w:tc>
          <w:tcPr>
            <w:tcW w:w="1560" w:type="dxa"/>
            <w:vAlign w:val="center"/>
            <w:hideMark/>
          </w:tcPr>
          <w:p w:rsidR="00FB038E" w:rsidRPr="00E25BAF" w:rsidRDefault="00FB038E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14066,28</w:t>
            </w:r>
          </w:p>
        </w:tc>
        <w:tc>
          <w:tcPr>
            <w:tcW w:w="3402" w:type="dxa"/>
            <w:gridSpan w:val="2"/>
            <w:vMerge w:val="restart"/>
            <w:vAlign w:val="center"/>
            <w:hideMark/>
          </w:tcPr>
          <w:p w:rsidR="00FB038E" w:rsidRPr="00050942" w:rsidRDefault="00FB038E" w:rsidP="00A9750F">
            <w:pPr>
              <w:jc w:val="center"/>
              <w:rPr>
                <w:b/>
                <w:bCs/>
              </w:rPr>
            </w:pPr>
          </w:p>
        </w:tc>
      </w:tr>
      <w:tr w:rsidR="00FB038E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FB038E" w:rsidRPr="00050942" w:rsidRDefault="00FB038E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2020</w:t>
            </w:r>
          </w:p>
        </w:tc>
        <w:tc>
          <w:tcPr>
            <w:tcW w:w="1134" w:type="dxa"/>
            <w:vAlign w:val="center"/>
            <w:hideMark/>
          </w:tcPr>
          <w:p w:rsidR="00FB038E" w:rsidRPr="00E25BAF" w:rsidRDefault="00FB038E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15120,00</w:t>
            </w:r>
          </w:p>
        </w:tc>
        <w:tc>
          <w:tcPr>
            <w:tcW w:w="1559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2960,40</w:t>
            </w:r>
          </w:p>
        </w:tc>
        <w:tc>
          <w:tcPr>
            <w:tcW w:w="1134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6866,90</w:t>
            </w:r>
          </w:p>
        </w:tc>
        <w:tc>
          <w:tcPr>
            <w:tcW w:w="1559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756,00</w:t>
            </w:r>
          </w:p>
        </w:tc>
        <w:tc>
          <w:tcPr>
            <w:tcW w:w="1560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4536,70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FB038E" w:rsidRPr="00050942" w:rsidRDefault="00FB038E" w:rsidP="00A9750F">
            <w:pPr>
              <w:jc w:val="center"/>
              <w:rPr>
                <w:b/>
                <w:bCs/>
              </w:rPr>
            </w:pPr>
          </w:p>
        </w:tc>
      </w:tr>
      <w:tr w:rsidR="00FB038E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FB038E" w:rsidRPr="00050942" w:rsidRDefault="00FB038E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2021</w:t>
            </w:r>
          </w:p>
        </w:tc>
        <w:tc>
          <w:tcPr>
            <w:tcW w:w="1134" w:type="dxa"/>
            <w:vAlign w:val="center"/>
            <w:hideMark/>
          </w:tcPr>
          <w:p w:rsidR="00FB038E" w:rsidRPr="00E25BAF" w:rsidRDefault="00FB038E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17357,95</w:t>
            </w:r>
          </w:p>
        </w:tc>
        <w:tc>
          <w:tcPr>
            <w:tcW w:w="1559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10375,90</w:t>
            </w:r>
          </w:p>
        </w:tc>
        <w:tc>
          <w:tcPr>
            <w:tcW w:w="1134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1402,70</w:t>
            </w:r>
          </w:p>
        </w:tc>
        <w:tc>
          <w:tcPr>
            <w:tcW w:w="1559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1528,47</w:t>
            </w:r>
          </w:p>
        </w:tc>
        <w:tc>
          <w:tcPr>
            <w:tcW w:w="1560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4050,88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FB038E" w:rsidRPr="00050942" w:rsidRDefault="00FB038E" w:rsidP="00A9750F">
            <w:pPr>
              <w:jc w:val="center"/>
              <w:rPr>
                <w:b/>
                <w:bCs/>
              </w:rPr>
            </w:pPr>
          </w:p>
        </w:tc>
      </w:tr>
      <w:tr w:rsidR="00FB038E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FB038E" w:rsidRPr="00050942" w:rsidRDefault="00FB038E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2022</w:t>
            </w:r>
          </w:p>
        </w:tc>
        <w:tc>
          <w:tcPr>
            <w:tcW w:w="1134" w:type="dxa"/>
            <w:vAlign w:val="center"/>
            <w:hideMark/>
          </w:tcPr>
          <w:p w:rsidR="00FB038E" w:rsidRPr="00E25BAF" w:rsidRDefault="00FB038E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26572,8</w:t>
            </w:r>
          </w:p>
        </w:tc>
        <w:tc>
          <w:tcPr>
            <w:tcW w:w="1559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16641,058</w:t>
            </w:r>
          </w:p>
        </w:tc>
        <w:tc>
          <w:tcPr>
            <w:tcW w:w="1134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2898,4</w:t>
            </w:r>
          </w:p>
        </w:tc>
        <w:tc>
          <w:tcPr>
            <w:tcW w:w="1559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1554,6</w:t>
            </w:r>
          </w:p>
        </w:tc>
        <w:tc>
          <w:tcPr>
            <w:tcW w:w="1560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5478,7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FB038E" w:rsidRPr="00050942" w:rsidRDefault="00FB038E" w:rsidP="00A9750F">
            <w:pPr>
              <w:jc w:val="center"/>
              <w:rPr>
                <w:b/>
                <w:bCs/>
              </w:rPr>
            </w:pPr>
          </w:p>
        </w:tc>
      </w:tr>
      <w:tr w:rsidR="00FB038E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FB038E" w:rsidRPr="00050942" w:rsidRDefault="00FB038E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2023</w:t>
            </w:r>
          </w:p>
        </w:tc>
        <w:tc>
          <w:tcPr>
            <w:tcW w:w="1134" w:type="dxa"/>
            <w:vAlign w:val="center"/>
            <w:hideMark/>
          </w:tcPr>
          <w:p w:rsidR="00FB038E" w:rsidRPr="00E25BAF" w:rsidRDefault="00FB038E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FB038E" w:rsidRPr="00050942" w:rsidRDefault="00FB038E" w:rsidP="00A9750F">
            <w:pPr>
              <w:jc w:val="center"/>
              <w:rPr>
                <w:b/>
                <w:bCs/>
              </w:rPr>
            </w:pPr>
          </w:p>
        </w:tc>
      </w:tr>
      <w:tr w:rsidR="00FB038E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FB038E" w:rsidRPr="00050942" w:rsidRDefault="00FB038E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2024</w:t>
            </w:r>
          </w:p>
        </w:tc>
        <w:tc>
          <w:tcPr>
            <w:tcW w:w="1134" w:type="dxa"/>
            <w:vAlign w:val="center"/>
            <w:hideMark/>
          </w:tcPr>
          <w:p w:rsidR="00FB038E" w:rsidRPr="00E25BAF" w:rsidRDefault="00FB038E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FB038E" w:rsidRPr="00050942" w:rsidRDefault="00FB038E" w:rsidP="00A9750F">
            <w:pPr>
              <w:jc w:val="center"/>
              <w:rPr>
                <w:b/>
                <w:bCs/>
              </w:rPr>
            </w:pPr>
          </w:p>
        </w:tc>
      </w:tr>
      <w:tr w:rsidR="00FB038E" w:rsidRPr="00050942" w:rsidTr="00A9750F">
        <w:trPr>
          <w:trHeight w:val="103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FB038E" w:rsidRPr="00050942" w:rsidRDefault="00FB038E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FB038E" w:rsidRPr="00E25BAF" w:rsidRDefault="00FB038E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FB038E" w:rsidRPr="00050942" w:rsidRDefault="00FB038E" w:rsidP="00A9750F">
            <w:pPr>
              <w:jc w:val="center"/>
              <w:rPr>
                <w:b/>
                <w:bCs/>
              </w:rPr>
            </w:pPr>
          </w:p>
        </w:tc>
      </w:tr>
      <w:tr w:rsidR="00FB038E" w:rsidRPr="00050942" w:rsidTr="00A9750F">
        <w:trPr>
          <w:trHeight w:val="103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FB038E" w:rsidRPr="00050942" w:rsidRDefault="00FB038E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FB038E" w:rsidRPr="00E25BAF" w:rsidRDefault="00FB038E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FB038E" w:rsidRPr="00E25BAF" w:rsidRDefault="00FB038E" w:rsidP="00A9750F">
            <w:pPr>
              <w:jc w:val="center"/>
            </w:pPr>
            <w:r w:rsidRPr="00E25BAF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FB038E" w:rsidRPr="00050942" w:rsidRDefault="00FB038E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5163" w:type="dxa"/>
            <w:gridSpan w:val="10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Задача 2. Развитие газификации на сельских территориях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7D055F" w:rsidRPr="00050942" w:rsidRDefault="007D055F" w:rsidP="00A9750F">
            <w:pPr>
              <w:jc w:val="center"/>
            </w:pPr>
            <w:r w:rsidRPr="00050942">
              <w:t>Основное мероприятие 1. Развитие газификации в Первомайском районе Томской области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D055F" w:rsidRPr="00050942" w:rsidRDefault="007D055F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7D055F" w:rsidRPr="00050942" w:rsidRDefault="007D055F" w:rsidP="00A9750F">
            <w:pPr>
              <w:jc w:val="center"/>
            </w:pPr>
            <w:r w:rsidRPr="00050942"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7D055F" w:rsidRPr="00050942" w:rsidRDefault="007D055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144621,73</w:t>
            </w:r>
          </w:p>
        </w:tc>
        <w:tc>
          <w:tcPr>
            <w:tcW w:w="1559" w:type="dxa"/>
            <w:vAlign w:val="center"/>
            <w:hideMark/>
          </w:tcPr>
          <w:p w:rsidR="007D055F" w:rsidRPr="00050942" w:rsidRDefault="007D055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113233,90</w:t>
            </w:r>
          </w:p>
        </w:tc>
        <w:tc>
          <w:tcPr>
            <w:tcW w:w="1134" w:type="dxa"/>
            <w:vAlign w:val="center"/>
            <w:hideMark/>
          </w:tcPr>
          <w:p w:rsidR="007D055F" w:rsidRPr="00050942" w:rsidRDefault="007D055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29600,93</w:t>
            </w:r>
          </w:p>
        </w:tc>
        <w:tc>
          <w:tcPr>
            <w:tcW w:w="1559" w:type="dxa"/>
            <w:vAlign w:val="center"/>
            <w:hideMark/>
          </w:tcPr>
          <w:p w:rsidR="007D055F" w:rsidRPr="00050942" w:rsidRDefault="007D055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1786,90</w:t>
            </w:r>
          </w:p>
        </w:tc>
        <w:tc>
          <w:tcPr>
            <w:tcW w:w="1560" w:type="dxa"/>
            <w:vAlign w:val="center"/>
            <w:hideMark/>
          </w:tcPr>
          <w:p w:rsidR="007D055F" w:rsidRPr="00050942" w:rsidRDefault="007D055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7D055F" w:rsidRPr="00050942" w:rsidRDefault="007D055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40,11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7D055F" w:rsidRPr="00050942" w:rsidRDefault="007D055F" w:rsidP="00A9750F">
            <w:pPr>
              <w:jc w:val="center"/>
            </w:pPr>
            <w:r w:rsidRPr="00050942">
              <w:t>Ввод в действие распределительных газовых сетей, км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89633,30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73339,80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15021,40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1272,10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11,32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51751,83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39894,10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11375,30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482,43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28,79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954DEA" w:rsidRPr="00050942" w:rsidRDefault="00954DEA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954DEA" w:rsidRPr="00050942" w:rsidRDefault="00954DEA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954DEA" w:rsidRPr="00050942" w:rsidRDefault="00954DEA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954DEA" w:rsidRPr="00050942" w:rsidRDefault="00954DEA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3236,6</w:t>
            </w:r>
          </w:p>
        </w:tc>
        <w:tc>
          <w:tcPr>
            <w:tcW w:w="1559" w:type="dxa"/>
            <w:vAlign w:val="center"/>
            <w:hideMark/>
          </w:tcPr>
          <w:p w:rsidR="00954DEA" w:rsidRPr="00050942" w:rsidRDefault="00954DEA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954DEA" w:rsidRPr="00050942" w:rsidRDefault="00954DEA" w:rsidP="00A9750F">
            <w:pPr>
              <w:jc w:val="center"/>
            </w:pPr>
            <w:r w:rsidRPr="00050942">
              <w:t>3204,23</w:t>
            </w:r>
          </w:p>
        </w:tc>
        <w:tc>
          <w:tcPr>
            <w:tcW w:w="1559" w:type="dxa"/>
            <w:vAlign w:val="center"/>
            <w:hideMark/>
          </w:tcPr>
          <w:p w:rsidR="00954DEA" w:rsidRPr="00050942" w:rsidRDefault="00954DEA" w:rsidP="00A9750F">
            <w:pPr>
              <w:jc w:val="center"/>
            </w:pPr>
            <w:r w:rsidRPr="00050942">
              <w:t>32,371</w:t>
            </w:r>
          </w:p>
        </w:tc>
        <w:tc>
          <w:tcPr>
            <w:tcW w:w="1560" w:type="dxa"/>
            <w:vAlign w:val="center"/>
            <w:hideMark/>
          </w:tcPr>
          <w:p w:rsidR="00954DEA" w:rsidRPr="00050942" w:rsidRDefault="00954DEA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954DEA" w:rsidRPr="00050942" w:rsidRDefault="00954DEA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954DEA" w:rsidRPr="00050942" w:rsidRDefault="00954DEA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lastRenderedPageBreak/>
              <w:t>Мероприятие 1.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138127,89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113233,90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23192,50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1701,49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55,24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Ввод в действие  распределительных газовых сетей, км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 xml:space="preserve">Газоснабжение с. Первомайского </w:t>
            </w:r>
            <w:proofErr w:type="spellStart"/>
            <w:r w:rsidRPr="00050942">
              <w:t>Первомайского</w:t>
            </w:r>
            <w:proofErr w:type="spellEnd"/>
            <w:r w:rsidRPr="00050942">
              <w:t xml:space="preserve"> района Томской области</w:t>
            </w: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89633,30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73339,80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15021,40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1272,10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11,32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48494,59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39894,10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8171,10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429,39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43,92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Мероприятие 2.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F06DDC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6493,84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F06DDC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6408,43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F06DDC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85,411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Разработка ПСД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 xml:space="preserve">Сеть </w:t>
            </w:r>
            <w:proofErr w:type="spellStart"/>
            <w:r w:rsidRPr="00050942">
              <w:t>газопотребления</w:t>
            </w:r>
            <w:proofErr w:type="spellEnd"/>
            <w:r w:rsidRPr="00050942">
              <w:t xml:space="preserve"> </w:t>
            </w:r>
            <w:proofErr w:type="spellStart"/>
            <w:r w:rsidRPr="00050942">
              <w:t>мкр.Зелёный</w:t>
            </w:r>
            <w:proofErr w:type="spellEnd"/>
            <w:r w:rsidRPr="00050942">
              <w:t xml:space="preserve"> с. Первомайское Первомайского района Томской области</w:t>
            </w: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3257,24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3204,20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53,04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33D54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3236,6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33D54" w:rsidP="00A9750F">
            <w:pPr>
              <w:jc w:val="center"/>
            </w:pPr>
            <w:r w:rsidRPr="00050942">
              <w:t>3204,23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33D54" w:rsidP="00A9750F">
            <w:pPr>
              <w:jc w:val="center"/>
            </w:pPr>
            <w:r w:rsidRPr="00050942">
              <w:t>32</w:t>
            </w:r>
            <w:r w:rsidR="00AD3E92" w:rsidRPr="00050942">
              <w:t>,</w:t>
            </w:r>
            <w:r w:rsidRPr="00050942">
              <w:t>371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 по задаче 2.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F06DDC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144621,73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113233,90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29600,9</w:t>
            </w:r>
            <w:r w:rsidR="007D055F" w:rsidRPr="00050942">
              <w:rPr>
                <w:b/>
                <w:bCs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F06DDC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1786,90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3402" w:type="dxa"/>
            <w:gridSpan w:val="2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89633,30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73339,80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15021,40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1272,10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51751,83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39894,10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11375,30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482,43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F06DDC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3236,6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F06DDC" w:rsidP="00A9750F">
            <w:pPr>
              <w:jc w:val="center"/>
            </w:pPr>
            <w:r w:rsidRPr="00050942">
              <w:t>3204,23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F06DDC" w:rsidP="00A9750F">
            <w:pPr>
              <w:jc w:val="center"/>
            </w:pPr>
            <w:r w:rsidRPr="00050942">
              <w:t>32,371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5163" w:type="dxa"/>
            <w:gridSpan w:val="10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Задача 3. Развитие водоснабжения на сельских территориях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Основное мероприятие 1.  Развитие водоснабжения на сельских территориях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Ввод в действие локальных водопроводов, км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 xml:space="preserve">Мероприятие 1. Реализация проекта комплексного обустройства площадки под </w:t>
            </w:r>
            <w:r w:rsidRPr="00050942">
              <w:lastRenderedPageBreak/>
              <w:t>компактную жилищную застройку в микрорайоне «Молодежный» с. Первомайское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lastRenderedPageBreak/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Ввод в действие локальных водопроводов, км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Мероприятие 2.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Ввод в действие локальных водопроводов, км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 xml:space="preserve">Строительство водопровода по </w:t>
            </w:r>
            <w:proofErr w:type="spellStart"/>
            <w:r w:rsidRPr="00050942">
              <w:t>ул.Советская</w:t>
            </w:r>
            <w:proofErr w:type="spellEnd"/>
            <w:r w:rsidRPr="00050942">
              <w:t xml:space="preserve"> в </w:t>
            </w:r>
            <w:proofErr w:type="spellStart"/>
            <w:r w:rsidRPr="00050942">
              <w:t>с.Первомайское</w:t>
            </w:r>
            <w:proofErr w:type="spellEnd"/>
            <w:r w:rsidRPr="00050942">
              <w:t xml:space="preserve"> Первомайского района Томской области</w:t>
            </w: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 по задаче 3.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3402" w:type="dxa"/>
            <w:gridSpan w:val="2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5163" w:type="dxa"/>
            <w:gridSpan w:val="10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Задача 4.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Основное мероприятие 1. Реализация проектов комплексного обустройства площадок, расположенных на сельских территориях, под компактную жилищную застройку\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Количество населенных пунктов, расположенных на сельских территориях, в которых реализованы проекты комплексного обустройства площадок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Мероприятие 1.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Мощность объекта: протяженность наружных сетей электроснабжения, м</w:t>
            </w:r>
          </w:p>
        </w:tc>
      </w:tr>
      <w:tr w:rsidR="00050942" w:rsidRPr="00050942" w:rsidTr="00A9750F">
        <w:trPr>
          <w:trHeight w:val="2820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050942">
              <w:t>с.Первомайское</w:t>
            </w:r>
            <w:proofErr w:type="spellEnd"/>
            <w:r w:rsidRPr="00050942">
              <w:t xml:space="preserve">.  Сети </w:t>
            </w:r>
            <w:r w:rsidRPr="00050942">
              <w:lastRenderedPageBreak/>
              <w:t>электроснабжения(второй этап)».</w:t>
            </w: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Мероприятие 2.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Мощность объекта: протяженность внутриквартальных проездов,  м2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050942">
              <w:t>с.Первомайское</w:t>
            </w:r>
            <w:proofErr w:type="spellEnd"/>
            <w:r w:rsidRPr="00050942">
              <w:t xml:space="preserve">. Раздел </w:t>
            </w:r>
            <w:r w:rsidRPr="00050942">
              <w:lastRenderedPageBreak/>
              <w:t>внутриквартальные проезды».</w:t>
            </w: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lastRenderedPageBreak/>
              <w:t>Мероприятие 3.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 xml:space="preserve">Мощность </w:t>
            </w:r>
            <w:proofErr w:type="spellStart"/>
            <w:r w:rsidRPr="00050942">
              <w:t>объекта:протяженность</w:t>
            </w:r>
            <w:proofErr w:type="spellEnd"/>
            <w:r w:rsidRPr="00050942">
              <w:t xml:space="preserve"> сетей электроснабжения ,  км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Реализация проекта комплексного обустройства площадки под компактную жилищную застройку в микрорайоне "Зеленый" с. Первомайское.(сети электроснабжения)</w:t>
            </w: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Мероприятие 4.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Мощность объекта:</w:t>
            </w:r>
            <w:r w:rsidR="00A9750F">
              <w:t xml:space="preserve"> </w:t>
            </w:r>
            <w:r w:rsidRPr="00050942">
              <w:t>эксплуатационная длина внутриквартальных проездов,</w:t>
            </w:r>
            <w:r w:rsidR="00A9750F">
              <w:t xml:space="preserve"> </w:t>
            </w:r>
            <w:r w:rsidRPr="00050942">
              <w:t>км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Реализация проекта комплексного обустройства площадки под компактную жилищную застройку в микрорайоне "Зеленый" с. Первомайское.</w:t>
            </w: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Мероприятие 5.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Мощность объекта: эксплуатационная длина водопровода, км.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lastRenderedPageBreak/>
              <w:t>Реализация проекта комплексного обустройства площадки под компактную жилищную застройку в микрорайоне "Зеленый" с. Первомайское</w:t>
            </w: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 по задаче 4.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3402" w:type="dxa"/>
            <w:gridSpan w:val="2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00"/>
          <w:jc w:val="center"/>
        </w:trPr>
        <w:tc>
          <w:tcPr>
            <w:tcW w:w="15163" w:type="dxa"/>
            <w:gridSpan w:val="10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Задача 5.  Реализация проектов по благоустройству сельских территорий</w:t>
            </w:r>
          </w:p>
        </w:tc>
      </w:tr>
      <w:tr w:rsidR="00050942" w:rsidRPr="00050942" w:rsidTr="00A9750F">
        <w:trPr>
          <w:trHeight w:val="300"/>
          <w:jc w:val="center"/>
        </w:trPr>
        <w:tc>
          <w:tcPr>
            <w:tcW w:w="15163" w:type="dxa"/>
            <w:gridSpan w:val="10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5163" w:type="dxa"/>
            <w:gridSpan w:val="10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7D055F" w:rsidRPr="00050942" w:rsidRDefault="007D055F" w:rsidP="00A9750F">
            <w:pPr>
              <w:jc w:val="center"/>
            </w:pPr>
            <w:r w:rsidRPr="00050942">
              <w:t xml:space="preserve">Основное мероприятие 1. </w:t>
            </w:r>
            <w:r w:rsidRPr="00050942">
              <w:lastRenderedPageBreak/>
              <w:t>Реализация проектов по благоустройству сельских территорий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D055F" w:rsidRPr="00050942" w:rsidRDefault="007D055F" w:rsidP="00A9750F">
            <w:pPr>
              <w:jc w:val="center"/>
            </w:pPr>
            <w:r w:rsidRPr="00050942">
              <w:lastRenderedPageBreak/>
              <w:t xml:space="preserve">Администрация </w:t>
            </w:r>
            <w:r w:rsidRPr="00050942">
              <w:lastRenderedPageBreak/>
              <w:t>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7D055F" w:rsidRPr="00050942" w:rsidRDefault="007D055F" w:rsidP="00A9750F">
            <w:pPr>
              <w:jc w:val="center"/>
            </w:pPr>
            <w:r w:rsidRPr="00050942">
              <w:lastRenderedPageBreak/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7D055F" w:rsidRPr="00050942" w:rsidRDefault="007D055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18071,54</w:t>
            </w:r>
          </w:p>
        </w:tc>
        <w:tc>
          <w:tcPr>
            <w:tcW w:w="1559" w:type="dxa"/>
            <w:vAlign w:val="center"/>
            <w:hideMark/>
          </w:tcPr>
          <w:p w:rsidR="007D055F" w:rsidRPr="00050942" w:rsidRDefault="007D055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8278,15</w:t>
            </w:r>
          </w:p>
        </w:tc>
        <w:tc>
          <w:tcPr>
            <w:tcW w:w="1134" w:type="dxa"/>
            <w:vAlign w:val="center"/>
            <w:hideMark/>
          </w:tcPr>
          <w:p w:rsidR="007D055F" w:rsidRPr="00050942" w:rsidRDefault="007D055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1357,59</w:t>
            </w:r>
          </w:p>
        </w:tc>
        <w:tc>
          <w:tcPr>
            <w:tcW w:w="1559" w:type="dxa"/>
            <w:vAlign w:val="center"/>
            <w:hideMark/>
          </w:tcPr>
          <w:p w:rsidR="007D055F" w:rsidRPr="00050942" w:rsidRDefault="007D055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3310,14</w:t>
            </w:r>
          </w:p>
        </w:tc>
        <w:tc>
          <w:tcPr>
            <w:tcW w:w="1560" w:type="dxa"/>
            <w:vAlign w:val="center"/>
            <w:hideMark/>
          </w:tcPr>
          <w:p w:rsidR="007D055F" w:rsidRPr="00050942" w:rsidRDefault="007D055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5125,66</w:t>
            </w:r>
          </w:p>
        </w:tc>
        <w:tc>
          <w:tcPr>
            <w:tcW w:w="1842" w:type="dxa"/>
            <w:vAlign w:val="center"/>
            <w:hideMark/>
          </w:tcPr>
          <w:p w:rsidR="007D055F" w:rsidRPr="00050942" w:rsidRDefault="007D055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8,00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7D055F" w:rsidRPr="00050942" w:rsidRDefault="007D055F" w:rsidP="00A9750F">
            <w:pPr>
              <w:jc w:val="center"/>
            </w:pPr>
            <w:r w:rsidRPr="00050942">
              <w:t xml:space="preserve">Количество реализованных </w:t>
            </w:r>
            <w:r w:rsidRPr="00050942">
              <w:lastRenderedPageBreak/>
              <w:t>проектов, единиц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13544,44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6338,15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1297,59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1354,44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4554,26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7,00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2857,10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1940,00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60,00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285,70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571,40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7D055F" w:rsidRPr="00050942" w:rsidRDefault="007D055F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7D055F" w:rsidRPr="00050942" w:rsidRDefault="007D055F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7D055F" w:rsidRPr="00050942" w:rsidRDefault="007D055F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7D055F" w:rsidRPr="00050942" w:rsidRDefault="007D055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1670,0</w:t>
            </w:r>
          </w:p>
        </w:tc>
        <w:tc>
          <w:tcPr>
            <w:tcW w:w="1559" w:type="dxa"/>
            <w:vAlign w:val="center"/>
            <w:hideMark/>
          </w:tcPr>
          <w:p w:rsidR="007D055F" w:rsidRPr="00050942" w:rsidRDefault="007D055F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7D055F" w:rsidRPr="00050942" w:rsidRDefault="007D055F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7D055F" w:rsidRPr="00050942" w:rsidRDefault="007D055F" w:rsidP="00A9750F">
            <w:pPr>
              <w:jc w:val="center"/>
            </w:pPr>
            <w:r w:rsidRPr="00050942">
              <w:t>1670,0</w:t>
            </w:r>
          </w:p>
        </w:tc>
        <w:tc>
          <w:tcPr>
            <w:tcW w:w="1560" w:type="dxa"/>
            <w:vAlign w:val="center"/>
            <w:hideMark/>
          </w:tcPr>
          <w:p w:rsidR="007D055F" w:rsidRPr="00050942" w:rsidRDefault="007D055F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7D055F" w:rsidRPr="00050942" w:rsidRDefault="007D055F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7D055F" w:rsidRPr="00050942" w:rsidRDefault="007D055F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Мероприятие 1.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2852,90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1420,75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290,99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285,29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855,87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Количество реализованных проектов, единиц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 xml:space="preserve">Обустройство </w:t>
            </w:r>
            <w:proofErr w:type="spellStart"/>
            <w:r w:rsidR="00A9750F">
              <w:t>волейбольно</w:t>
            </w:r>
            <w:proofErr w:type="spellEnd"/>
            <w:r w:rsidRPr="00050942">
              <w:t>-баскетбольной площадки (с.</w:t>
            </w:r>
            <w:r w:rsidR="00A9750F">
              <w:t xml:space="preserve"> </w:t>
            </w:r>
            <w:r w:rsidRPr="00050942">
              <w:t>Первомайское Первомайского района Томской области)</w:t>
            </w: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2852,90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1420,75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290,99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285,29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855,87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Мероприятие 2.    Обустройство «Сквер Памяти» по адресу: Томская область, Первомайский район, с.</w:t>
            </w:r>
            <w:r w:rsidR="00A9750F">
              <w:t xml:space="preserve"> </w:t>
            </w:r>
            <w:r w:rsidRPr="00050942">
              <w:t>Первомайское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3333,30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1645,60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336,40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333,33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1017,97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Количество реализованных проектов, единиц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3333,30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1645,60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336,40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333,33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1017,97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Мероприятие 3.     Обустройство «Арбата» по адресу: Томская область, Первомайский район, с.</w:t>
            </w:r>
            <w:r w:rsidR="00A9750F">
              <w:t xml:space="preserve"> </w:t>
            </w:r>
            <w:r w:rsidRPr="00050942">
              <w:t>Первомайское, ул. Коммунистическая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3405,03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1645,00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337,00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340,50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1082,53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Количество реализованных проектов, единиц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3405,03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1645,00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337,00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340,50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1082,53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Мероприятие 4. Капитальный ремонт водопровода по ул. Гагарина от дома №25 до дома № 39 в с. Комсомольск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Количество реализованных проектов, единиц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7D055F" w:rsidP="00A9750F">
            <w:pPr>
              <w:jc w:val="center"/>
            </w:pPr>
            <w:r w:rsidRPr="00050942">
              <w:t>1670,0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lastRenderedPageBreak/>
              <w:t>Мероприятие 5.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3953,21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1626,8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333,2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395,32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1597,89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Количество реализованных проектов, единиц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Обустройство пешеходных дорожек общего пользования с. Первомайское, Томской области в границах улиц: ул.</w:t>
            </w:r>
            <w:r w:rsidR="00A9750F">
              <w:t xml:space="preserve"> </w:t>
            </w:r>
            <w:r w:rsidRPr="00050942">
              <w:t>Ленинская, ул.</w:t>
            </w:r>
            <w:r w:rsidR="00A9750F">
              <w:t xml:space="preserve"> </w:t>
            </w:r>
            <w:r w:rsidRPr="00050942">
              <w:t>Советская, пер.</w:t>
            </w:r>
            <w:r w:rsidR="00A9750F">
              <w:t xml:space="preserve"> </w:t>
            </w:r>
            <w:r w:rsidRPr="00050942">
              <w:t>Кузнечный, пер.</w:t>
            </w:r>
            <w:r w:rsidR="00A9750F">
              <w:t xml:space="preserve"> </w:t>
            </w:r>
            <w:r w:rsidRPr="00050942">
              <w:t>Первомайский.</w:t>
            </w: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3953,21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1626,8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333,2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395,32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1597,89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Мероприятие 6.  Строительство водопровода в п. Орехово Первомайского района Томской области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Количество реализованных проектов, единиц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Мероприятие 7.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2857,10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1940,00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60,00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285,70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571,40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Количество реализованных проектов, единиц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lastRenderedPageBreak/>
              <w:t>Обустройство стадиона и ограждения по адресу: Томская область, Первомайский район,  с. Ежи, ул. Школьная, ул. Дорожная.</w:t>
            </w: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2857,10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1940,00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60,00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285,70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571,40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 по задаче 5.</w:t>
            </w: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7D055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18071,54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8278,15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1357,59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7D055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3310,14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5125,66</w:t>
            </w:r>
          </w:p>
        </w:tc>
        <w:tc>
          <w:tcPr>
            <w:tcW w:w="3402" w:type="dxa"/>
            <w:gridSpan w:val="2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13544,44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6338,15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1297,59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1354,44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4554,26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2857,10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1940,00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60,00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285,70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571,40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7D055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1670,0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7D055F" w:rsidP="00A9750F">
            <w:pPr>
              <w:jc w:val="center"/>
            </w:pPr>
            <w:r w:rsidRPr="00050942">
              <w:t>1670,0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5163" w:type="dxa"/>
            <w:gridSpan w:val="10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Задача 6. Реализация проектов комплексного развития сельских территорий.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CA3CAB" w:rsidRPr="00050942" w:rsidRDefault="00CA3CAB" w:rsidP="00A9750F">
            <w:pPr>
              <w:jc w:val="center"/>
            </w:pPr>
            <w:r w:rsidRPr="00050942">
              <w:t>Основное мероприятие 1. Современный облик сельских территорий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A3CAB" w:rsidRPr="00050942" w:rsidRDefault="00CA3CAB" w:rsidP="00A9750F">
            <w:pPr>
              <w:jc w:val="center"/>
            </w:pPr>
            <w:r w:rsidRPr="00050942">
              <w:t>Администрация Первомайского района, Муниципально</w:t>
            </w:r>
            <w:r w:rsidRPr="00050942">
              <w:lastRenderedPageBreak/>
              <w:t>е казенное учреждение Управление образования Администрации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CA3CAB" w:rsidRPr="00E25BAF" w:rsidRDefault="00CA3CAB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CA3CAB" w:rsidRPr="00E25BAF" w:rsidRDefault="003F6E7A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238767,</w:t>
            </w:r>
            <w:r w:rsidR="00B51000" w:rsidRPr="00E25BAF">
              <w:rPr>
                <w:b/>
                <w:bCs/>
              </w:rPr>
              <w:t>71</w:t>
            </w:r>
          </w:p>
        </w:tc>
        <w:tc>
          <w:tcPr>
            <w:tcW w:w="1559" w:type="dxa"/>
            <w:vAlign w:val="center"/>
            <w:hideMark/>
          </w:tcPr>
          <w:p w:rsidR="00CA3CAB" w:rsidRPr="00E25BAF" w:rsidRDefault="00C243CD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180142,5</w:t>
            </w:r>
          </w:p>
        </w:tc>
        <w:tc>
          <w:tcPr>
            <w:tcW w:w="1134" w:type="dxa"/>
            <w:vAlign w:val="center"/>
            <w:hideMark/>
          </w:tcPr>
          <w:p w:rsidR="00CA3CAB" w:rsidRPr="00E25BAF" w:rsidRDefault="00B51000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34928,9</w:t>
            </w:r>
          </w:p>
        </w:tc>
        <w:tc>
          <w:tcPr>
            <w:tcW w:w="1559" w:type="dxa"/>
            <w:vAlign w:val="center"/>
            <w:hideMark/>
          </w:tcPr>
          <w:p w:rsidR="00CA3CAB" w:rsidRPr="00E25BAF" w:rsidRDefault="003F6E7A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8696,31</w:t>
            </w:r>
          </w:p>
        </w:tc>
        <w:tc>
          <w:tcPr>
            <w:tcW w:w="1560" w:type="dxa"/>
            <w:vAlign w:val="center"/>
            <w:hideMark/>
          </w:tcPr>
          <w:p w:rsidR="00CA3CAB" w:rsidRPr="00E25BAF" w:rsidRDefault="00CA3CAB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15000,00</w:t>
            </w:r>
          </w:p>
        </w:tc>
        <w:tc>
          <w:tcPr>
            <w:tcW w:w="1842" w:type="dxa"/>
            <w:vAlign w:val="center"/>
            <w:hideMark/>
          </w:tcPr>
          <w:p w:rsidR="00CA3CAB" w:rsidRPr="00E25BAF" w:rsidRDefault="00CA3CAB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140,00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A3CAB" w:rsidRPr="00050942" w:rsidRDefault="00CA3CAB" w:rsidP="00A9750F">
            <w:pPr>
              <w:jc w:val="center"/>
            </w:pPr>
            <w:r w:rsidRPr="00050942">
              <w:t xml:space="preserve">Количество созданных рабочих мест (заполненных штатных </w:t>
            </w:r>
            <w:r w:rsidRPr="00050942">
              <w:lastRenderedPageBreak/>
              <w:t>единиц) в период реализации. (Единица)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2020</w:t>
            </w:r>
          </w:p>
        </w:tc>
        <w:tc>
          <w:tcPr>
            <w:tcW w:w="1134" w:type="dxa"/>
            <w:vAlign w:val="center"/>
            <w:hideMark/>
          </w:tcPr>
          <w:p w:rsidR="00CA3CAB" w:rsidRPr="00E25BAF" w:rsidRDefault="00CA3CAB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842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2021</w:t>
            </w:r>
          </w:p>
        </w:tc>
        <w:tc>
          <w:tcPr>
            <w:tcW w:w="1134" w:type="dxa"/>
            <w:vAlign w:val="center"/>
            <w:hideMark/>
          </w:tcPr>
          <w:p w:rsidR="00CA3CAB" w:rsidRPr="00E25BAF" w:rsidRDefault="00CA3CAB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842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2022</w:t>
            </w:r>
          </w:p>
        </w:tc>
        <w:tc>
          <w:tcPr>
            <w:tcW w:w="1134" w:type="dxa"/>
            <w:vAlign w:val="center"/>
            <w:hideMark/>
          </w:tcPr>
          <w:p w:rsidR="00CA3CAB" w:rsidRPr="00E25BAF" w:rsidRDefault="003F6E7A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213007,81</w:t>
            </w:r>
          </w:p>
        </w:tc>
        <w:tc>
          <w:tcPr>
            <w:tcW w:w="1559" w:type="dxa"/>
            <w:vAlign w:val="center"/>
            <w:hideMark/>
          </w:tcPr>
          <w:p w:rsidR="00CA3CAB" w:rsidRPr="00E25BAF" w:rsidRDefault="00C243CD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180142,5</w:t>
            </w:r>
          </w:p>
        </w:tc>
        <w:tc>
          <w:tcPr>
            <w:tcW w:w="1134" w:type="dxa"/>
            <w:vAlign w:val="center"/>
            <w:hideMark/>
          </w:tcPr>
          <w:p w:rsidR="00CA3CAB" w:rsidRPr="00E25BAF" w:rsidRDefault="00C243CD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13172,1</w:t>
            </w:r>
          </w:p>
        </w:tc>
        <w:tc>
          <w:tcPr>
            <w:tcW w:w="1559" w:type="dxa"/>
            <w:vAlign w:val="center"/>
            <w:hideMark/>
          </w:tcPr>
          <w:p w:rsidR="00CA3CAB" w:rsidRPr="00E25BAF" w:rsidRDefault="003F6E7A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4693,21</w:t>
            </w:r>
          </w:p>
        </w:tc>
        <w:tc>
          <w:tcPr>
            <w:tcW w:w="1560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15000,00</w:t>
            </w:r>
          </w:p>
        </w:tc>
        <w:tc>
          <w:tcPr>
            <w:tcW w:w="1842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140,00</w:t>
            </w:r>
          </w:p>
        </w:tc>
        <w:tc>
          <w:tcPr>
            <w:tcW w:w="1560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2023</w:t>
            </w:r>
          </w:p>
        </w:tc>
        <w:tc>
          <w:tcPr>
            <w:tcW w:w="1134" w:type="dxa"/>
            <w:vAlign w:val="center"/>
            <w:hideMark/>
          </w:tcPr>
          <w:p w:rsidR="00CA3CAB" w:rsidRPr="00E25BAF" w:rsidRDefault="00CA3CAB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25759,9</w:t>
            </w:r>
          </w:p>
        </w:tc>
        <w:tc>
          <w:tcPr>
            <w:tcW w:w="1559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21756,8</w:t>
            </w:r>
          </w:p>
        </w:tc>
        <w:tc>
          <w:tcPr>
            <w:tcW w:w="1559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4003,1</w:t>
            </w:r>
          </w:p>
        </w:tc>
        <w:tc>
          <w:tcPr>
            <w:tcW w:w="1560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842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2024</w:t>
            </w:r>
          </w:p>
        </w:tc>
        <w:tc>
          <w:tcPr>
            <w:tcW w:w="1134" w:type="dxa"/>
            <w:vAlign w:val="center"/>
            <w:hideMark/>
          </w:tcPr>
          <w:p w:rsidR="00CA3CAB" w:rsidRPr="00E25BAF" w:rsidRDefault="00CA3CAB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842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CA3CAB" w:rsidRPr="00E25BAF" w:rsidRDefault="00CA3CAB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842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CA3CAB" w:rsidRPr="00E25BAF" w:rsidRDefault="00CA3CAB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842" w:type="dxa"/>
            <w:vAlign w:val="center"/>
            <w:hideMark/>
          </w:tcPr>
          <w:p w:rsidR="00CA3CAB" w:rsidRPr="00E25BAF" w:rsidRDefault="00CA3CAB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CA3CAB" w:rsidRPr="00050942" w:rsidRDefault="00CA3CAB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5A01E9" w:rsidRPr="00050942" w:rsidRDefault="005A01E9" w:rsidP="00A9750F">
            <w:pPr>
              <w:jc w:val="center"/>
            </w:pPr>
            <w:r w:rsidRPr="00050942">
              <w:t xml:space="preserve">Мероприятие 1. Строительство </w:t>
            </w:r>
            <w:proofErr w:type="spellStart"/>
            <w:r w:rsidRPr="00050942">
              <w:t>блочно</w:t>
            </w:r>
            <w:proofErr w:type="spellEnd"/>
            <w:r w:rsidRPr="00050942">
              <w:t>-модульной котельной в п.</w:t>
            </w:r>
            <w:r w:rsidR="00A9750F">
              <w:t xml:space="preserve"> </w:t>
            </w:r>
            <w:r w:rsidRPr="00050942">
              <w:t>Улу-Юл, Первомайского района, Томской области. (п. Улу-Юл, ул. Комарова, 32А)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5A01E9" w:rsidRPr="00050942" w:rsidRDefault="005A01E9" w:rsidP="00A9750F">
            <w:pPr>
              <w:jc w:val="center"/>
            </w:pPr>
            <w:r w:rsidRPr="00050942">
              <w:t>Администрация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5A01E9" w:rsidRPr="00050942" w:rsidRDefault="005A01E9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5A01E9" w:rsidRPr="00B51000" w:rsidRDefault="004B3A27" w:rsidP="00A9750F">
            <w:pPr>
              <w:jc w:val="center"/>
              <w:rPr>
                <w:b/>
                <w:bCs/>
              </w:rPr>
            </w:pPr>
            <w:r w:rsidRPr="00B51000">
              <w:rPr>
                <w:b/>
                <w:bCs/>
              </w:rPr>
              <w:t>142025,7</w:t>
            </w:r>
          </w:p>
        </w:tc>
        <w:tc>
          <w:tcPr>
            <w:tcW w:w="1559" w:type="dxa"/>
            <w:vAlign w:val="center"/>
            <w:hideMark/>
          </w:tcPr>
          <w:p w:rsidR="005A01E9" w:rsidRPr="00B51000" w:rsidRDefault="005A01E9" w:rsidP="00A9750F">
            <w:pPr>
              <w:jc w:val="center"/>
              <w:rPr>
                <w:b/>
              </w:rPr>
            </w:pPr>
            <w:r w:rsidRPr="00B51000">
              <w:rPr>
                <w:b/>
              </w:rPr>
              <w:t>107220,7</w:t>
            </w:r>
          </w:p>
        </w:tc>
        <w:tc>
          <w:tcPr>
            <w:tcW w:w="1134" w:type="dxa"/>
            <w:vAlign w:val="center"/>
            <w:hideMark/>
          </w:tcPr>
          <w:p w:rsidR="005A01E9" w:rsidRPr="00B51000" w:rsidRDefault="001F41D2" w:rsidP="00A9750F">
            <w:pPr>
              <w:jc w:val="center"/>
              <w:rPr>
                <w:b/>
              </w:rPr>
            </w:pPr>
            <w:r w:rsidRPr="00B51000">
              <w:rPr>
                <w:b/>
              </w:rPr>
              <w:t>25073,0</w:t>
            </w:r>
          </w:p>
        </w:tc>
        <w:tc>
          <w:tcPr>
            <w:tcW w:w="1559" w:type="dxa"/>
            <w:vAlign w:val="center"/>
            <w:hideMark/>
          </w:tcPr>
          <w:p w:rsidR="005A01E9" w:rsidRPr="00B51000" w:rsidRDefault="00F97340" w:rsidP="00A9750F">
            <w:pPr>
              <w:jc w:val="center"/>
              <w:rPr>
                <w:b/>
              </w:rPr>
            </w:pPr>
            <w:r w:rsidRPr="00B51000">
              <w:rPr>
                <w:b/>
              </w:rPr>
              <w:t>4732</w:t>
            </w:r>
          </w:p>
        </w:tc>
        <w:tc>
          <w:tcPr>
            <w:tcW w:w="1560" w:type="dxa"/>
            <w:vAlign w:val="center"/>
            <w:hideMark/>
          </w:tcPr>
          <w:p w:rsidR="005A01E9" w:rsidRPr="00B51000" w:rsidRDefault="005A01E9" w:rsidP="00A9750F">
            <w:pPr>
              <w:jc w:val="center"/>
              <w:rPr>
                <w:b/>
              </w:rPr>
            </w:pPr>
            <w:r w:rsidRPr="00B51000">
              <w:rPr>
                <w:b/>
              </w:rPr>
              <w:t>5000,00</w:t>
            </w:r>
          </w:p>
        </w:tc>
        <w:tc>
          <w:tcPr>
            <w:tcW w:w="1842" w:type="dxa"/>
            <w:vAlign w:val="center"/>
            <w:hideMark/>
          </w:tcPr>
          <w:p w:rsidR="005A01E9" w:rsidRPr="00B51000" w:rsidRDefault="005A01E9" w:rsidP="00A9750F">
            <w:pPr>
              <w:jc w:val="center"/>
              <w:rPr>
                <w:b/>
              </w:rPr>
            </w:pPr>
            <w:r w:rsidRPr="00B51000">
              <w:rPr>
                <w:b/>
              </w:rPr>
              <w:t>4,00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5A01E9" w:rsidRPr="00050942" w:rsidRDefault="005A01E9" w:rsidP="00A9750F">
            <w:pPr>
              <w:jc w:val="center"/>
            </w:pPr>
            <w:r w:rsidRPr="00050942">
              <w:t>Мегаватт, тысяч киловатт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B51000" w:rsidRDefault="00AD3E92" w:rsidP="00A9750F">
            <w:pPr>
              <w:jc w:val="center"/>
              <w:rPr>
                <w:b/>
                <w:bCs/>
              </w:rPr>
            </w:pPr>
            <w:r w:rsidRPr="00B51000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B51000" w:rsidRDefault="00AD3E92" w:rsidP="00A9750F">
            <w:pPr>
              <w:jc w:val="center"/>
              <w:rPr>
                <w:b/>
                <w:bCs/>
              </w:rPr>
            </w:pPr>
            <w:r w:rsidRPr="00B51000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B51000" w:rsidRDefault="004B3A27" w:rsidP="00A9750F">
            <w:pPr>
              <w:jc w:val="center"/>
              <w:rPr>
                <w:b/>
                <w:bCs/>
              </w:rPr>
            </w:pPr>
            <w:r w:rsidRPr="00B51000">
              <w:rPr>
                <w:b/>
                <w:bCs/>
              </w:rPr>
              <w:t>116265,8</w:t>
            </w:r>
          </w:p>
        </w:tc>
        <w:tc>
          <w:tcPr>
            <w:tcW w:w="1559" w:type="dxa"/>
            <w:vAlign w:val="center"/>
            <w:hideMark/>
          </w:tcPr>
          <w:p w:rsidR="00AD3E92" w:rsidRPr="00B51000" w:rsidRDefault="009E642E" w:rsidP="00A9750F">
            <w:pPr>
              <w:jc w:val="center"/>
            </w:pPr>
            <w:r w:rsidRPr="00B51000">
              <w:t>107220,7</w:t>
            </w:r>
          </w:p>
        </w:tc>
        <w:tc>
          <w:tcPr>
            <w:tcW w:w="1134" w:type="dxa"/>
            <w:vAlign w:val="center"/>
            <w:hideMark/>
          </w:tcPr>
          <w:p w:rsidR="00AD3E92" w:rsidRPr="00B51000" w:rsidRDefault="009E642E" w:rsidP="00A9750F">
            <w:pPr>
              <w:jc w:val="center"/>
            </w:pPr>
            <w:r w:rsidRPr="00B51000">
              <w:t>3316,2</w:t>
            </w:r>
          </w:p>
        </w:tc>
        <w:tc>
          <w:tcPr>
            <w:tcW w:w="1559" w:type="dxa"/>
            <w:vAlign w:val="center"/>
            <w:hideMark/>
          </w:tcPr>
          <w:p w:rsidR="00AD3E92" w:rsidRPr="00B51000" w:rsidRDefault="00F97340" w:rsidP="00A9750F">
            <w:pPr>
              <w:jc w:val="center"/>
            </w:pPr>
            <w:r w:rsidRPr="00B51000">
              <w:t>728,9</w:t>
            </w:r>
          </w:p>
        </w:tc>
        <w:tc>
          <w:tcPr>
            <w:tcW w:w="1560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5000,00</w:t>
            </w:r>
          </w:p>
        </w:tc>
        <w:tc>
          <w:tcPr>
            <w:tcW w:w="1842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4,00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B51000" w:rsidRDefault="001F41D2" w:rsidP="00A9750F">
            <w:pPr>
              <w:jc w:val="center"/>
              <w:rPr>
                <w:b/>
                <w:bCs/>
              </w:rPr>
            </w:pPr>
            <w:r w:rsidRPr="00B51000">
              <w:rPr>
                <w:b/>
                <w:bCs/>
              </w:rPr>
              <w:t>25759,9</w:t>
            </w:r>
          </w:p>
        </w:tc>
        <w:tc>
          <w:tcPr>
            <w:tcW w:w="1559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B51000" w:rsidRDefault="001F41D2" w:rsidP="00A9750F">
            <w:pPr>
              <w:jc w:val="center"/>
            </w:pPr>
            <w:r w:rsidRPr="00B51000">
              <w:t>21756,8</w:t>
            </w:r>
          </w:p>
        </w:tc>
        <w:tc>
          <w:tcPr>
            <w:tcW w:w="1559" w:type="dxa"/>
            <w:vAlign w:val="center"/>
            <w:hideMark/>
          </w:tcPr>
          <w:p w:rsidR="00AD3E92" w:rsidRPr="00B51000" w:rsidRDefault="001F41D2" w:rsidP="00A9750F">
            <w:pPr>
              <w:jc w:val="center"/>
            </w:pPr>
            <w:r w:rsidRPr="00B51000">
              <w:t>4003,1</w:t>
            </w:r>
          </w:p>
        </w:tc>
        <w:tc>
          <w:tcPr>
            <w:tcW w:w="1560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B51000" w:rsidRDefault="00AD3E92" w:rsidP="00A9750F">
            <w:pPr>
              <w:jc w:val="center"/>
              <w:rPr>
                <w:b/>
                <w:bCs/>
              </w:rPr>
            </w:pPr>
            <w:r w:rsidRPr="00B51000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B51000" w:rsidRDefault="00AD3E92" w:rsidP="00A9750F">
            <w:pPr>
              <w:jc w:val="center"/>
              <w:rPr>
                <w:b/>
                <w:bCs/>
              </w:rPr>
            </w:pPr>
            <w:r w:rsidRPr="00B51000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B51000" w:rsidRDefault="00AD3E92" w:rsidP="00A9750F">
            <w:pPr>
              <w:jc w:val="center"/>
            </w:pPr>
            <w:r w:rsidRPr="00B51000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DC3873" w:rsidRPr="00050942" w:rsidRDefault="00DC3873" w:rsidP="00A9750F">
            <w:pPr>
              <w:jc w:val="center"/>
            </w:pPr>
            <w:r w:rsidRPr="00050942">
              <w:t xml:space="preserve">Мероприятие 2. Капитальный ремонт здания МБОУ "Ореховская СОШ", расположенная по адресу: Томская область, </w:t>
            </w:r>
            <w:r w:rsidRPr="00050942">
              <w:lastRenderedPageBreak/>
              <w:t>Первомайский район, п. Орехово, ул. Ленина, 2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C3873" w:rsidRPr="00050942" w:rsidRDefault="00DC3873" w:rsidP="00A9750F">
            <w:pPr>
              <w:jc w:val="center"/>
            </w:pPr>
            <w:r w:rsidRPr="00050942">
              <w:lastRenderedPageBreak/>
              <w:t xml:space="preserve">Муниципальное казенное учреждение Управление образования Администрации </w:t>
            </w:r>
            <w:r w:rsidRPr="00050942">
              <w:lastRenderedPageBreak/>
              <w:t>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DC3873" w:rsidRPr="00050942" w:rsidRDefault="00DC3873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DC3873" w:rsidRPr="00050942" w:rsidRDefault="00DC3873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70549,4</w:t>
            </w:r>
          </w:p>
        </w:tc>
        <w:tc>
          <w:tcPr>
            <w:tcW w:w="1559" w:type="dxa"/>
            <w:vAlign w:val="center"/>
            <w:hideMark/>
          </w:tcPr>
          <w:p w:rsidR="00DC3873" w:rsidRPr="00050942" w:rsidRDefault="00DC3873" w:rsidP="00A9750F">
            <w:pPr>
              <w:jc w:val="center"/>
              <w:rPr>
                <w:b/>
              </w:rPr>
            </w:pPr>
            <w:r w:rsidRPr="00050942">
              <w:rPr>
                <w:b/>
              </w:rPr>
              <w:t>58560,7</w:t>
            </w:r>
          </w:p>
        </w:tc>
        <w:tc>
          <w:tcPr>
            <w:tcW w:w="1134" w:type="dxa"/>
            <w:vAlign w:val="center"/>
            <w:hideMark/>
          </w:tcPr>
          <w:p w:rsidR="00DC3873" w:rsidRPr="00050942" w:rsidRDefault="00DC3873" w:rsidP="00A9750F">
            <w:pPr>
              <w:jc w:val="center"/>
              <w:rPr>
                <w:b/>
              </w:rPr>
            </w:pPr>
            <w:r w:rsidRPr="00050942">
              <w:rPr>
                <w:b/>
              </w:rPr>
              <w:t>1811,2</w:t>
            </w:r>
          </w:p>
        </w:tc>
        <w:tc>
          <w:tcPr>
            <w:tcW w:w="1559" w:type="dxa"/>
            <w:vAlign w:val="center"/>
            <w:hideMark/>
          </w:tcPr>
          <w:p w:rsidR="00DC3873" w:rsidRPr="00050942" w:rsidRDefault="00DC3873" w:rsidP="00A9750F">
            <w:pPr>
              <w:jc w:val="center"/>
              <w:rPr>
                <w:b/>
              </w:rPr>
            </w:pPr>
            <w:r w:rsidRPr="00050942">
              <w:rPr>
                <w:b/>
              </w:rPr>
              <w:t>3177,5</w:t>
            </w:r>
          </w:p>
        </w:tc>
        <w:tc>
          <w:tcPr>
            <w:tcW w:w="1560" w:type="dxa"/>
            <w:vAlign w:val="center"/>
            <w:hideMark/>
          </w:tcPr>
          <w:p w:rsidR="00DC3873" w:rsidRPr="00050942" w:rsidRDefault="00DC3873" w:rsidP="00A9750F">
            <w:pPr>
              <w:jc w:val="center"/>
              <w:rPr>
                <w:b/>
              </w:rPr>
            </w:pPr>
            <w:r w:rsidRPr="00050942">
              <w:rPr>
                <w:b/>
              </w:rPr>
              <w:t>7000,00</w:t>
            </w:r>
          </w:p>
        </w:tc>
        <w:tc>
          <w:tcPr>
            <w:tcW w:w="1842" w:type="dxa"/>
            <w:vAlign w:val="center"/>
            <w:hideMark/>
          </w:tcPr>
          <w:p w:rsidR="00DC3873" w:rsidRPr="00050942" w:rsidRDefault="00DC3873" w:rsidP="00A9750F">
            <w:pPr>
              <w:jc w:val="center"/>
              <w:rPr>
                <w:b/>
              </w:rPr>
            </w:pPr>
            <w:r w:rsidRPr="00050942">
              <w:rPr>
                <w:b/>
              </w:rPr>
              <w:t>205,00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DC3873" w:rsidRPr="00050942" w:rsidRDefault="00DC3873" w:rsidP="00A9750F">
            <w:pPr>
              <w:jc w:val="center"/>
            </w:pPr>
            <w:r w:rsidRPr="00050942">
              <w:t>Количество мест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DC3873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70549,4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5A01E9" w:rsidP="00A9750F">
            <w:pPr>
              <w:jc w:val="center"/>
            </w:pPr>
            <w:r w:rsidRPr="00050942">
              <w:t>58560,7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5A01E9" w:rsidP="00A9750F">
            <w:pPr>
              <w:jc w:val="center"/>
            </w:pPr>
            <w:r w:rsidRPr="00050942">
              <w:t>1811,2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5A01E9" w:rsidP="00A9750F">
            <w:pPr>
              <w:jc w:val="center"/>
            </w:pPr>
            <w:r w:rsidRPr="00050942">
              <w:t>3177,5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7000,00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205,00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DC3873" w:rsidRPr="00050942" w:rsidRDefault="00DC3873" w:rsidP="00A9750F">
            <w:pPr>
              <w:jc w:val="center"/>
            </w:pPr>
            <w:r w:rsidRPr="00050942">
              <w:t>Мероприятие 3. Капитальный ремонт кровли МБОУ "Ореховская СОШ" по адресу: Томская область, Первомайский р-н, п. Орехово, ул. Ленина, 2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C3873" w:rsidRPr="00050942" w:rsidRDefault="00DC3873" w:rsidP="00A9750F">
            <w:pPr>
              <w:jc w:val="center"/>
            </w:pPr>
            <w:r w:rsidRPr="00050942"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276" w:type="dxa"/>
            <w:vAlign w:val="center"/>
            <w:hideMark/>
          </w:tcPr>
          <w:p w:rsidR="00DC3873" w:rsidRPr="00050942" w:rsidRDefault="00DC3873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DC3873" w:rsidRPr="00050942" w:rsidRDefault="00DC3873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18584,6</w:t>
            </w:r>
          </w:p>
        </w:tc>
        <w:tc>
          <w:tcPr>
            <w:tcW w:w="1559" w:type="dxa"/>
            <w:vAlign w:val="center"/>
            <w:hideMark/>
          </w:tcPr>
          <w:p w:rsidR="00DC3873" w:rsidRPr="00050942" w:rsidRDefault="00DC3873" w:rsidP="00A9750F">
            <w:pPr>
              <w:jc w:val="center"/>
            </w:pPr>
            <w:r w:rsidRPr="00050942">
              <w:t>14361,1</w:t>
            </w:r>
          </w:p>
        </w:tc>
        <w:tc>
          <w:tcPr>
            <w:tcW w:w="1134" w:type="dxa"/>
            <w:vAlign w:val="center"/>
            <w:hideMark/>
          </w:tcPr>
          <w:p w:rsidR="00DC3873" w:rsidRPr="00050942" w:rsidRDefault="00DC3873" w:rsidP="00A9750F">
            <w:pPr>
              <w:jc w:val="center"/>
            </w:pPr>
            <w:r w:rsidRPr="00050942">
              <w:t>444,3</w:t>
            </w:r>
          </w:p>
        </w:tc>
        <w:tc>
          <w:tcPr>
            <w:tcW w:w="1559" w:type="dxa"/>
            <w:vAlign w:val="center"/>
            <w:hideMark/>
          </w:tcPr>
          <w:p w:rsidR="00DC3873" w:rsidRPr="00050942" w:rsidRDefault="00DC3873" w:rsidP="00A9750F">
            <w:pPr>
              <w:jc w:val="center"/>
            </w:pPr>
            <w:r w:rsidRPr="00050942">
              <w:t>779,2</w:t>
            </w:r>
          </w:p>
        </w:tc>
        <w:tc>
          <w:tcPr>
            <w:tcW w:w="1560" w:type="dxa"/>
            <w:vAlign w:val="center"/>
            <w:hideMark/>
          </w:tcPr>
          <w:p w:rsidR="00DC3873" w:rsidRPr="00050942" w:rsidRDefault="00DC3873" w:rsidP="00A9750F">
            <w:pPr>
              <w:jc w:val="center"/>
            </w:pPr>
            <w:r w:rsidRPr="00050942">
              <w:t>3000,00</w:t>
            </w:r>
          </w:p>
        </w:tc>
        <w:tc>
          <w:tcPr>
            <w:tcW w:w="1842" w:type="dxa"/>
            <w:vAlign w:val="center"/>
            <w:hideMark/>
          </w:tcPr>
          <w:p w:rsidR="00DC3873" w:rsidRPr="00050942" w:rsidRDefault="00DC3873" w:rsidP="00A9750F">
            <w:pPr>
              <w:jc w:val="center"/>
            </w:pPr>
            <w:r w:rsidRPr="00050942">
              <w:t>205,00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DC3873" w:rsidRPr="00050942" w:rsidRDefault="00DC3873" w:rsidP="00A9750F">
            <w:pPr>
              <w:jc w:val="center"/>
            </w:pPr>
            <w:r w:rsidRPr="00050942">
              <w:t>Количество мест</w:t>
            </w: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DC3873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18584,6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DC3873" w:rsidP="00A9750F">
            <w:pPr>
              <w:jc w:val="center"/>
            </w:pPr>
            <w:r w:rsidRPr="00050942">
              <w:t>14361,1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DC3873" w:rsidP="00A9750F">
            <w:pPr>
              <w:jc w:val="center"/>
            </w:pPr>
            <w:r w:rsidRPr="00050942">
              <w:t>444,3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DC3873" w:rsidP="00A9750F">
            <w:pPr>
              <w:jc w:val="center"/>
            </w:pPr>
            <w:r w:rsidRPr="00050942">
              <w:t>779,2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3000,00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205,00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198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  <w:hideMark/>
          </w:tcPr>
          <w:p w:rsidR="00AD3E92" w:rsidRPr="00050942" w:rsidRDefault="00AD3E92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42"/>
          <w:jc w:val="center"/>
        </w:trPr>
        <w:tc>
          <w:tcPr>
            <w:tcW w:w="1980" w:type="dxa"/>
            <w:vMerge w:val="restart"/>
            <w:vAlign w:val="center"/>
          </w:tcPr>
          <w:p w:rsidR="00A45FCB" w:rsidRPr="00050942" w:rsidRDefault="00A45FCB" w:rsidP="00A9750F">
            <w:pPr>
              <w:jc w:val="center"/>
            </w:pPr>
            <w:r w:rsidRPr="00050942">
              <w:t xml:space="preserve">Мероприятие 4. </w:t>
            </w:r>
            <w:r w:rsidR="00272BC3" w:rsidRPr="00050942">
              <w:t>Обеспечение средствами обучения и воспитания, столовым оборудованием муниципальных общеобразовательных организаций</w:t>
            </w:r>
          </w:p>
        </w:tc>
        <w:tc>
          <w:tcPr>
            <w:tcW w:w="1559" w:type="dxa"/>
            <w:vMerge w:val="restart"/>
            <w:vAlign w:val="center"/>
          </w:tcPr>
          <w:p w:rsidR="00A45FCB" w:rsidRPr="00050942" w:rsidRDefault="00A45FCB" w:rsidP="00A9750F">
            <w:pPr>
              <w:jc w:val="center"/>
            </w:pPr>
            <w:r w:rsidRPr="00050942"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276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5FCB" w:rsidRPr="00050942" w:rsidRDefault="00272BC3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5005,005</w:t>
            </w:r>
          </w:p>
        </w:tc>
        <w:tc>
          <w:tcPr>
            <w:tcW w:w="1559" w:type="dxa"/>
            <w:vAlign w:val="center"/>
          </w:tcPr>
          <w:p w:rsidR="00A45FCB" w:rsidRPr="00050942" w:rsidRDefault="00272BC3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134" w:type="dxa"/>
            <w:vAlign w:val="center"/>
          </w:tcPr>
          <w:p w:rsidR="00A45FCB" w:rsidRPr="00050942" w:rsidRDefault="00272BC3" w:rsidP="00A9750F">
            <w:pPr>
              <w:jc w:val="center"/>
            </w:pPr>
            <w:r w:rsidRPr="00050942">
              <w:t>5000,0</w:t>
            </w:r>
          </w:p>
        </w:tc>
        <w:tc>
          <w:tcPr>
            <w:tcW w:w="1559" w:type="dxa"/>
            <w:vAlign w:val="center"/>
          </w:tcPr>
          <w:p w:rsidR="00A45FCB" w:rsidRPr="00050942" w:rsidRDefault="00272BC3" w:rsidP="00A9750F">
            <w:pPr>
              <w:jc w:val="center"/>
            </w:pPr>
            <w:r w:rsidRPr="00050942">
              <w:t>5,005</w:t>
            </w:r>
          </w:p>
        </w:tc>
        <w:tc>
          <w:tcPr>
            <w:tcW w:w="1560" w:type="dxa"/>
            <w:vAlign w:val="center"/>
          </w:tcPr>
          <w:p w:rsidR="00A45FCB" w:rsidRPr="00050942" w:rsidRDefault="00A45FCB" w:rsidP="00A9750F">
            <w:pPr>
              <w:jc w:val="center"/>
            </w:pPr>
            <w:r w:rsidRPr="00050942">
              <w:t>0,00</w:t>
            </w:r>
          </w:p>
        </w:tc>
        <w:tc>
          <w:tcPr>
            <w:tcW w:w="1842" w:type="dxa"/>
            <w:vAlign w:val="center"/>
          </w:tcPr>
          <w:p w:rsidR="00A45FCB" w:rsidRPr="00050942" w:rsidRDefault="00A45FCB" w:rsidP="00A9750F">
            <w:pPr>
              <w:jc w:val="center"/>
            </w:pPr>
            <w:r w:rsidRPr="00050942">
              <w:t>205,00</w:t>
            </w:r>
          </w:p>
        </w:tc>
        <w:tc>
          <w:tcPr>
            <w:tcW w:w="1560" w:type="dxa"/>
            <w:vMerge w:val="restart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9"/>
          <w:jc w:val="center"/>
        </w:trPr>
        <w:tc>
          <w:tcPr>
            <w:tcW w:w="198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2020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842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9"/>
          <w:jc w:val="center"/>
        </w:trPr>
        <w:tc>
          <w:tcPr>
            <w:tcW w:w="198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2021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842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9"/>
          <w:jc w:val="center"/>
        </w:trPr>
        <w:tc>
          <w:tcPr>
            <w:tcW w:w="198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2022</w:t>
            </w:r>
          </w:p>
        </w:tc>
        <w:tc>
          <w:tcPr>
            <w:tcW w:w="1134" w:type="dxa"/>
            <w:vAlign w:val="center"/>
          </w:tcPr>
          <w:p w:rsidR="00A45FCB" w:rsidRPr="00050942" w:rsidRDefault="00272BC3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5005,005</w:t>
            </w:r>
          </w:p>
        </w:tc>
        <w:tc>
          <w:tcPr>
            <w:tcW w:w="1559" w:type="dxa"/>
            <w:vAlign w:val="center"/>
          </w:tcPr>
          <w:p w:rsidR="00A45FCB" w:rsidRPr="00050942" w:rsidRDefault="00272BC3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134" w:type="dxa"/>
            <w:vAlign w:val="center"/>
          </w:tcPr>
          <w:p w:rsidR="00A45FCB" w:rsidRPr="00050942" w:rsidRDefault="00272BC3" w:rsidP="00A9750F">
            <w:pPr>
              <w:jc w:val="center"/>
              <w:rPr>
                <w:b/>
                <w:bCs/>
              </w:rPr>
            </w:pPr>
            <w:r w:rsidRPr="00050942">
              <w:t>5000,0</w:t>
            </w:r>
          </w:p>
        </w:tc>
        <w:tc>
          <w:tcPr>
            <w:tcW w:w="1559" w:type="dxa"/>
            <w:vAlign w:val="center"/>
          </w:tcPr>
          <w:p w:rsidR="00A45FCB" w:rsidRPr="00050942" w:rsidRDefault="00272BC3" w:rsidP="00A9750F">
            <w:pPr>
              <w:jc w:val="center"/>
              <w:rPr>
                <w:b/>
                <w:bCs/>
              </w:rPr>
            </w:pPr>
            <w:r w:rsidRPr="00050942">
              <w:t>5,005</w:t>
            </w:r>
          </w:p>
        </w:tc>
        <w:tc>
          <w:tcPr>
            <w:tcW w:w="1560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842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205,00</w:t>
            </w:r>
          </w:p>
        </w:tc>
        <w:tc>
          <w:tcPr>
            <w:tcW w:w="156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9"/>
          <w:jc w:val="center"/>
        </w:trPr>
        <w:tc>
          <w:tcPr>
            <w:tcW w:w="198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2023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842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9"/>
          <w:jc w:val="center"/>
        </w:trPr>
        <w:tc>
          <w:tcPr>
            <w:tcW w:w="198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2024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842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9"/>
          <w:jc w:val="center"/>
        </w:trPr>
        <w:tc>
          <w:tcPr>
            <w:tcW w:w="198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842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9"/>
          <w:jc w:val="center"/>
        </w:trPr>
        <w:tc>
          <w:tcPr>
            <w:tcW w:w="198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842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42"/>
          <w:jc w:val="center"/>
        </w:trPr>
        <w:tc>
          <w:tcPr>
            <w:tcW w:w="1980" w:type="dxa"/>
            <w:vMerge w:val="restart"/>
            <w:vAlign w:val="center"/>
          </w:tcPr>
          <w:p w:rsidR="0039160F" w:rsidRPr="00050942" w:rsidRDefault="0039160F" w:rsidP="00A9750F">
            <w:pPr>
              <w:jc w:val="center"/>
            </w:pPr>
            <w:r w:rsidRPr="00050942">
              <w:t xml:space="preserve">Мероприятие 5. Обеспечение </w:t>
            </w:r>
            <w:r w:rsidRPr="00050942">
              <w:lastRenderedPageBreak/>
              <w:t>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559" w:type="dxa"/>
            <w:vMerge w:val="restart"/>
            <w:vAlign w:val="center"/>
          </w:tcPr>
          <w:p w:rsidR="0039160F" w:rsidRPr="00050942" w:rsidRDefault="0039160F" w:rsidP="00A9750F">
            <w:pPr>
              <w:jc w:val="center"/>
            </w:pPr>
            <w:r w:rsidRPr="00050942">
              <w:lastRenderedPageBreak/>
              <w:t xml:space="preserve">Муниципальное казенное </w:t>
            </w:r>
            <w:r w:rsidRPr="00050942">
              <w:lastRenderedPageBreak/>
              <w:t>учреждение Управление образования Администрации Первомайского района</w:t>
            </w:r>
          </w:p>
        </w:tc>
        <w:tc>
          <w:tcPr>
            <w:tcW w:w="1276" w:type="dxa"/>
            <w:vAlign w:val="center"/>
          </w:tcPr>
          <w:p w:rsidR="0039160F" w:rsidRPr="00050942" w:rsidRDefault="0039160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39160F" w:rsidRPr="00050942" w:rsidRDefault="0039160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2602,6026</w:t>
            </w:r>
          </w:p>
        </w:tc>
        <w:tc>
          <w:tcPr>
            <w:tcW w:w="1559" w:type="dxa"/>
            <w:vAlign w:val="center"/>
          </w:tcPr>
          <w:p w:rsidR="0039160F" w:rsidRPr="00050942" w:rsidRDefault="0039160F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134" w:type="dxa"/>
            <w:vAlign w:val="center"/>
          </w:tcPr>
          <w:p w:rsidR="0039160F" w:rsidRPr="00050942" w:rsidRDefault="0039160F" w:rsidP="00A9750F">
            <w:pPr>
              <w:jc w:val="center"/>
              <w:rPr>
                <w:b/>
                <w:bCs/>
              </w:rPr>
            </w:pPr>
            <w:r w:rsidRPr="00050942">
              <w:t>2600,0</w:t>
            </w:r>
          </w:p>
        </w:tc>
        <w:tc>
          <w:tcPr>
            <w:tcW w:w="1559" w:type="dxa"/>
            <w:vAlign w:val="center"/>
          </w:tcPr>
          <w:p w:rsidR="0039160F" w:rsidRPr="00050942" w:rsidRDefault="0039160F" w:rsidP="00A9750F">
            <w:pPr>
              <w:jc w:val="center"/>
              <w:rPr>
                <w:b/>
                <w:bCs/>
              </w:rPr>
            </w:pPr>
            <w:r w:rsidRPr="00050942">
              <w:t>2,6026</w:t>
            </w:r>
          </w:p>
        </w:tc>
        <w:tc>
          <w:tcPr>
            <w:tcW w:w="1560" w:type="dxa"/>
            <w:vAlign w:val="center"/>
          </w:tcPr>
          <w:p w:rsidR="0039160F" w:rsidRPr="00050942" w:rsidRDefault="0039160F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842" w:type="dxa"/>
            <w:vAlign w:val="center"/>
          </w:tcPr>
          <w:p w:rsidR="0039160F" w:rsidRPr="00050942" w:rsidRDefault="0039160F" w:rsidP="00A9750F">
            <w:pPr>
              <w:jc w:val="center"/>
              <w:rPr>
                <w:b/>
                <w:bCs/>
              </w:rPr>
            </w:pPr>
            <w:r w:rsidRPr="00050942">
              <w:t>205,00</w:t>
            </w:r>
          </w:p>
        </w:tc>
        <w:tc>
          <w:tcPr>
            <w:tcW w:w="1560" w:type="dxa"/>
            <w:vMerge w:val="restart"/>
            <w:vAlign w:val="center"/>
          </w:tcPr>
          <w:p w:rsidR="0039160F" w:rsidRPr="00050942" w:rsidRDefault="0039160F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9"/>
          <w:jc w:val="center"/>
        </w:trPr>
        <w:tc>
          <w:tcPr>
            <w:tcW w:w="198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2020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842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9"/>
          <w:jc w:val="center"/>
        </w:trPr>
        <w:tc>
          <w:tcPr>
            <w:tcW w:w="198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2021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842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9"/>
          <w:jc w:val="center"/>
        </w:trPr>
        <w:tc>
          <w:tcPr>
            <w:tcW w:w="198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2022</w:t>
            </w:r>
          </w:p>
        </w:tc>
        <w:tc>
          <w:tcPr>
            <w:tcW w:w="1134" w:type="dxa"/>
            <w:vAlign w:val="center"/>
          </w:tcPr>
          <w:p w:rsidR="00A45FCB" w:rsidRPr="00050942" w:rsidRDefault="0039160F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2602,6026</w:t>
            </w:r>
          </w:p>
        </w:tc>
        <w:tc>
          <w:tcPr>
            <w:tcW w:w="1559" w:type="dxa"/>
            <w:vAlign w:val="center"/>
          </w:tcPr>
          <w:p w:rsidR="00A45FCB" w:rsidRPr="00050942" w:rsidRDefault="00272BC3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134" w:type="dxa"/>
            <w:vAlign w:val="center"/>
          </w:tcPr>
          <w:p w:rsidR="00A45FCB" w:rsidRPr="00050942" w:rsidRDefault="0039160F" w:rsidP="00A9750F">
            <w:pPr>
              <w:jc w:val="center"/>
              <w:rPr>
                <w:b/>
                <w:bCs/>
              </w:rPr>
            </w:pPr>
            <w:r w:rsidRPr="00050942">
              <w:t>2600,0</w:t>
            </w:r>
          </w:p>
        </w:tc>
        <w:tc>
          <w:tcPr>
            <w:tcW w:w="1559" w:type="dxa"/>
            <w:vAlign w:val="center"/>
          </w:tcPr>
          <w:p w:rsidR="00A45FCB" w:rsidRPr="00050942" w:rsidRDefault="0039160F" w:rsidP="00A9750F">
            <w:pPr>
              <w:jc w:val="center"/>
              <w:rPr>
                <w:b/>
                <w:bCs/>
              </w:rPr>
            </w:pPr>
            <w:r w:rsidRPr="00050942">
              <w:t>2,6026</w:t>
            </w:r>
          </w:p>
        </w:tc>
        <w:tc>
          <w:tcPr>
            <w:tcW w:w="1560" w:type="dxa"/>
            <w:vAlign w:val="center"/>
          </w:tcPr>
          <w:p w:rsidR="00A45FCB" w:rsidRPr="00050942" w:rsidRDefault="00272BC3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842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205,00</w:t>
            </w:r>
          </w:p>
        </w:tc>
        <w:tc>
          <w:tcPr>
            <w:tcW w:w="156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9"/>
          <w:jc w:val="center"/>
        </w:trPr>
        <w:tc>
          <w:tcPr>
            <w:tcW w:w="198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2023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842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9"/>
          <w:jc w:val="center"/>
        </w:trPr>
        <w:tc>
          <w:tcPr>
            <w:tcW w:w="198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2024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842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9"/>
          <w:jc w:val="center"/>
        </w:trPr>
        <w:tc>
          <w:tcPr>
            <w:tcW w:w="198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Прогнозный период 2025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842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39"/>
          <w:jc w:val="center"/>
        </w:trPr>
        <w:tc>
          <w:tcPr>
            <w:tcW w:w="198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Прогнозный период 2026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134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59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842" w:type="dxa"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  <w:r w:rsidRPr="00050942">
              <w:t>0,00</w:t>
            </w:r>
          </w:p>
        </w:tc>
        <w:tc>
          <w:tcPr>
            <w:tcW w:w="1560" w:type="dxa"/>
            <w:vMerge/>
            <w:vAlign w:val="center"/>
          </w:tcPr>
          <w:p w:rsidR="00A45FCB" w:rsidRPr="00050942" w:rsidRDefault="00A45FCB" w:rsidP="00A9750F">
            <w:pPr>
              <w:jc w:val="center"/>
              <w:rPr>
                <w:b/>
                <w:bCs/>
              </w:rPr>
            </w:pPr>
          </w:p>
        </w:tc>
      </w:tr>
      <w:tr w:rsidR="00B51000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 w:val="restart"/>
            <w:vAlign w:val="center"/>
            <w:hideMark/>
          </w:tcPr>
          <w:p w:rsidR="00B51000" w:rsidRPr="00050942" w:rsidRDefault="00B51000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 по задаче 6.</w:t>
            </w:r>
          </w:p>
        </w:tc>
        <w:tc>
          <w:tcPr>
            <w:tcW w:w="1276" w:type="dxa"/>
            <w:vAlign w:val="center"/>
            <w:hideMark/>
          </w:tcPr>
          <w:p w:rsidR="00B51000" w:rsidRPr="00E25BAF" w:rsidRDefault="00B51000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B51000" w:rsidRPr="00E25BAF" w:rsidRDefault="00B51000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238767,71</w:t>
            </w:r>
          </w:p>
        </w:tc>
        <w:tc>
          <w:tcPr>
            <w:tcW w:w="1559" w:type="dxa"/>
            <w:vAlign w:val="center"/>
            <w:hideMark/>
          </w:tcPr>
          <w:p w:rsidR="00B51000" w:rsidRPr="00E25BAF" w:rsidRDefault="00B51000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180142,5</w:t>
            </w:r>
          </w:p>
        </w:tc>
        <w:tc>
          <w:tcPr>
            <w:tcW w:w="1134" w:type="dxa"/>
            <w:vAlign w:val="center"/>
            <w:hideMark/>
          </w:tcPr>
          <w:p w:rsidR="00B51000" w:rsidRPr="00E25BAF" w:rsidRDefault="00B51000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34928,9</w:t>
            </w:r>
          </w:p>
        </w:tc>
        <w:tc>
          <w:tcPr>
            <w:tcW w:w="1559" w:type="dxa"/>
            <w:vAlign w:val="center"/>
            <w:hideMark/>
          </w:tcPr>
          <w:p w:rsidR="00B51000" w:rsidRPr="00E25BAF" w:rsidRDefault="00B51000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8696,31</w:t>
            </w:r>
          </w:p>
        </w:tc>
        <w:tc>
          <w:tcPr>
            <w:tcW w:w="1560" w:type="dxa"/>
            <w:vAlign w:val="center"/>
            <w:hideMark/>
          </w:tcPr>
          <w:p w:rsidR="00B51000" w:rsidRPr="00E25BAF" w:rsidRDefault="00B51000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15000,00</w:t>
            </w:r>
          </w:p>
        </w:tc>
        <w:tc>
          <w:tcPr>
            <w:tcW w:w="3402" w:type="dxa"/>
            <w:gridSpan w:val="2"/>
            <w:vMerge w:val="restart"/>
            <w:vAlign w:val="center"/>
            <w:hideMark/>
          </w:tcPr>
          <w:p w:rsidR="00B51000" w:rsidRPr="00050942" w:rsidRDefault="00B51000" w:rsidP="00A9750F">
            <w:pPr>
              <w:jc w:val="center"/>
              <w:rPr>
                <w:b/>
                <w:bCs/>
              </w:rPr>
            </w:pPr>
          </w:p>
        </w:tc>
      </w:tr>
      <w:tr w:rsidR="00B51000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B51000" w:rsidRPr="00050942" w:rsidRDefault="00B51000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2020</w:t>
            </w:r>
          </w:p>
        </w:tc>
        <w:tc>
          <w:tcPr>
            <w:tcW w:w="1134" w:type="dxa"/>
            <w:vAlign w:val="center"/>
            <w:hideMark/>
          </w:tcPr>
          <w:p w:rsidR="00B51000" w:rsidRPr="00E25BAF" w:rsidRDefault="00B51000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B51000" w:rsidRPr="00050942" w:rsidRDefault="00B51000" w:rsidP="00A9750F">
            <w:pPr>
              <w:jc w:val="center"/>
              <w:rPr>
                <w:b/>
                <w:bCs/>
              </w:rPr>
            </w:pPr>
          </w:p>
        </w:tc>
      </w:tr>
      <w:tr w:rsidR="00B51000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B51000" w:rsidRPr="00050942" w:rsidRDefault="00B51000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2021</w:t>
            </w:r>
          </w:p>
        </w:tc>
        <w:tc>
          <w:tcPr>
            <w:tcW w:w="1134" w:type="dxa"/>
            <w:vAlign w:val="center"/>
            <w:hideMark/>
          </w:tcPr>
          <w:p w:rsidR="00B51000" w:rsidRPr="00E25BAF" w:rsidRDefault="00B51000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B51000" w:rsidRPr="00050942" w:rsidRDefault="00B51000" w:rsidP="00A9750F">
            <w:pPr>
              <w:jc w:val="center"/>
              <w:rPr>
                <w:b/>
                <w:bCs/>
              </w:rPr>
            </w:pPr>
          </w:p>
        </w:tc>
      </w:tr>
      <w:tr w:rsidR="00B51000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B51000" w:rsidRPr="00050942" w:rsidRDefault="00B51000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2022</w:t>
            </w:r>
          </w:p>
        </w:tc>
        <w:tc>
          <w:tcPr>
            <w:tcW w:w="1134" w:type="dxa"/>
            <w:vAlign w:val="center"/>
            <w:hideMark/>
          </w:tcPr>
          <w:p w:rsidR="00B51000" w:rsidRPr="00E25BAF" w:rsidRDefault="00B51000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213007,81</w:t>
            </w:r>
          </w:p>
        </w:tc>
        <w:tc>
          <w:tcPr>
            <w:tcW w:w="1559" w:type="dxa"/>
            <w:vAlign w:val="center"/>
            <w:hideMark/>
          </w:tcPr>
          <w:p w:rsidR="00B51000" w:rsidRPr="00E25BAF" w:rsidRDefault="00B51000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180142,5</w:t>
            </w:r>
          </w:p>
        </w:tc>
        <w:tc>
          <w:tcPr>
            <w:tcW w:w="1134" w:type="dxa"/>
            <w:vAlign w:val="center"/>
            <w:hideMark/>
          </w:tcPr>
          <w:p w:rsidR="00B51000" w:rsidRPr="00E25BAF" w:rsidRDefault="00B51000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13172,1</w:t>
            </w:r>
          </w:p>
        </w:tc>
        <w:tc>
          <w:tcPr>
            <w:tcW w:w="1559" w:type="dxa"/>
            <w:vAlign w:val="center"/>
            <w:hideMark/>
          </w:tcPr>
          <w:p w:rsidR="00B51000" w:rsidRPr="00E25BAF" w:rsidRDefault="00B51000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4693,21</w:t>
            </w:r>
          </w:p>
        </w:tc>
        <w:tc>
          <w:tcPr>
            <w:tcW w:w="1560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15000,00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B51000" w:rsidRPr="00050942" w:rsidRDefault="00B51000" w:rsidP="00A9750F">
            <w:pPr>
              <w:jc w:val="center"/>
              <w:rPr>
                <w:b/>
                <w:bCs/>
              </w:rPr>
            </w:pPr>
          </w:p>
        </w:tc>
      </w:tr>
      <w:tr w:rsidR="00B51000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B51000" w:rsidRPr="00050942" w:rsidRDefault="00B51000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2023</w:t>
            </w:r>
          </w:p>
        </w:tc>
        <w:tc>
          <w:tcPr>
            <w:tcW w:w="1134" w:type="dxa"/>
            <w:vAlign w:val="center"/>
            <w:hideMark/>
          </w:tcPr>
          <w:p w:rsidR="00B51000" w:rsidRPr="00E25BAF" w:rsidRDefault="00B51000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25759,9</w:t>
            </w:r>
          </w:p>
        </w:tc>
        <w:tc>
          <w:tcPr>
            <w:tcW w:w="1559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21756,8</w:t>
            </w:r>
          </w:p>
        </w:tc>
        <w:tc>
          <w:tcPr>
            <w:tcW w:w="1559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4003,1</w:t>
            </w:r>
          </w:p>
        </w:tc>
        <w:tc>
          <w:tcPr>
            <w:tcW w:w="1560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B51000" w:rsidRPr="00050942" w:rsidRDefault="00B51000" w:rsidP="00A9750F">
            <w:pPr>
              <w:jc w:val="center"/>
              <w:rPr>
                <w:b/>
                <w:bCs/>
              </w:rPr>
            </w:pPr>
          </w:p>
        </w:tc>
      </w:tr>
      <w:tr w:rsidR="00B51000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B51000" w:rsidRPr="00050942" w:rsidRDefault="00B51000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2024</w:t>
            </w:r>
          </w:p>
        </w:tc>
        <w:tc>
          <w:tcPr>
            <w:tcW w:w="1134" w:type="dxa"/>
            <w:vAlign w:val="center"/>
            <w:hideMark/>
          </w:tcPr>
          <w:p w:rsidR="00B51000" w:rsidRPr="00E25BAF" w:rsidRDefault="00B51000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B51000" w:rsidRPr="00050942" w:rsidRDefault="00B51000" w:rsidP="00A9750F">
            <w:pPr>
              <w:jc w:val="center"/>
              <w:rPr>
                <w:b/>
                <w:bCs/>
              </w:rPr>
            </w:pPr>
          </w:p>
        </w:tc>
      </w:tr>
      <w:tr w:rsidR="00B51000" w:rsidRPr="00050942" w:rsidTr="00A9750F">
        <w:trPr>
          <w:trHeight w:val="103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B51000" w:rsidRPr="00050942" w:rsidRDefault="00B51000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B51000" w:rsidRPr="00E25BAF" w:rsidRDefault="00B51000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B51000" w:rsidRPr="00050942" w:rsidRDefault="00B51000" w:rsidP="00A9750F">
            <w:pPr>
              <w:jc w:val="center"/>
              <w:rPr>
                <w:b/>
                <w:bCs/>
              </w:rPr>
            </w:pPr>
          </w:p>
        </w:tc>
      </w:tr>
      <w:tr w:rsidR="00B51000" w:rsidRPr="00050942" w:rsidTr="00A9750F">
        <w:trPr>
          <w:trHeight w:val="103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B51000" w:rsidRPr="00050942" w:rsidRDefault="00B51000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B51000" w:rsidRPr="00E25BAF" w:rsidRDefault="00B51000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B51000" w:rsidRPr="00E25BAF" w:rsidRDefault="00B51000" w:rsidP="00A9750F">
            <w:pPr>
              <w:jc w:val="center"/>
            </w:pPr>
            <w:r w:rsidRPr="00E25BAF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B51000" w:rsidRPr="00050942" w:rsidRDefault="00B51000" w:rsidP="00A9750F">
            <w:pPr>
              <w:jc w:val="center"/>
              <w:rPr>
                <w:b/>
                <w:bCs/>
              </w:rPr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3539" w:type="dxa"/>
            <w:gridSpan w:val="2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  <w:r w:rsidRPr="00050942">
              <w:rPr>
                <w:b/>
                <w:bCs/>
              </w:rPr>
              <w:t>Всего по программе</w:t>
            </w:r>
          </w:p>
        </w:tc>
        <w:tc>
          <w:tcPr>
            <w:tcW w:w="1276" w:type="dxa"/>
            <w:vAlign w:val="center"/>
            <w:hideMark/>
          </w:tcPr>
          <w:p w:rsidR="00AD3E92" w:rsidRPr="00E25BAF" w:rsidRDefault="009E67BE" w:rsidP="00A9750F">
            <w:pPr>
              <w:jc w:val="center"/>
            </w:pPr>
            <w:r w:rsidRPr="00E25BAF"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7C47D9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460511,7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F66DF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331631,</w:t>
            </w:r>
            <w:r w:rsidR="007C47D9" w:rsidRPr="00E25BAF">
              <w:rPr>
                <w:b/>
                <w:bCs/>
              </w:rPr>
              <w:t>90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F66DF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7</w:t>
            </w:r>
            <w:r w:rsidR="00C243CD" w:rsidRPr="00E25BAF">
              <w:rPr>
                <w:b/>
                <w:bCs/>
              </w:rPr>
              <w:t>7055,</w:t>
            </w:r>
            <w:r w:rsidR="007C47D9" w:rsidRPr="00E25BAF">
              <w:rPr>
                <w:b/>
                <w:bCs/>
              </w:rPr>
              <w:t>43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7C47D9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17632,42</w:t>
            </w:r>
          </w:p>
        </w:tc>
        <w:tc>
          <w:tcPr>
            <w:tcW w:w="1560" w:type="dxa"/>
            <w:vAlign w:val="center"/>
            <w:hideMark/>
          </w:tcPr>
          <w:p w:rsidR="00AD3E92" w:rsidRPr="00E25BAF" w:rsidRDefault="007C47D9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34191,94</w:t>
            </w:r>
          </w:p>
        </w:tc>
        <w:tc>
          <w:tcPr>
            <w:tcW w:w="3402" w:type="dxa"/>
            <w:gridSpan w:val="2"/>
            <w:vMerge w:val="restart"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2020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AD3E92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118297,74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AD3E92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82638,35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AD3E92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23185,89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AD3E92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3382,54</w:t>
            </w:r>
          </w:p>
        </w:tc>
        <w:tc>
          <w:tcPr>
            <w:tcW w:w="1560" w:type="dxa"/>
            <w:vAlign w:val="center"/>
            <w:hideMark/>
          </w:tcPr>
          <w:p w:rsidR="00AD3E92" w:rsidRPr="00E25BAF" w:rsidRDefault="00AD3E92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9090,96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2021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AD3E92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71966,88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AD3E92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52210,00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AD3E92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12838,00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AD3E92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2296,60</w:t>
            </w:r>
          </w:p>
        </w:tc>
        <w:tc>
          <w:tcPr>
            <w:tcW w:w="1560" w:type="dxa"/>
            <w:vAlign w:val="center"/>
            <w:hideMark/>
          </w:tcPr>
          <w:p w:rsidR="00AD3E92" w:rsidRPr="00E25BAF" w:rsidRDefault="00AD3E92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4622,28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2022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E25BA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244486,8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C243CD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196783,5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C243CD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19274,7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E25BA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7950,2</w:t>
            </w:r>
          </w:p>
        </w:tc>
        <w:tc>
          <w:tcPr>
            <w:tcW w:w="1560" w:type="dxa"/>
            <w:vAlign w:val="center"/>
            <w:hideMark/>
          </w:tcPr>
          <w:p w:rsidR="00AD3E92" w:rsidRPr="00E25BAF" w:rsidRDefault="00C243CD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20478,7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2023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F66DFF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25759,9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F66DFF" w:rsidP="00A9750F">
            <w:pPr>
              <w:jc w:val="center"/>
            </w:pPr>
            <w:r w:rsidRPr="00E25BAF">
              <w:t>21756,8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CA3CAB" w:rsidP="00A9750F">
            <w:pPr>
              <w:tabs>
                <w:tab w:val="center" w:pos="671"/>
              </w:tabs>
              <w:jc w:val="center"/>
            </w:pPr>
            <w:r w:rsidRPr="00E25BAF">
              <w:t>4003,1</w:t>
            </w:r>
          </w:p>
        </w:tc>
        <w:tc>
          <w:tcPr>
            <w:tcW w:w="1560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31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2024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AD3E92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Прогнозный период 2025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AD3E92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  <w:tr w:rsidR="00050942" w:rsidRPr="00050942" w:rsidTr="00A9750F">
        <w:trPr>
          <w:trHeight w:val="1035"/>
          <w:jc w:val="center"/>
        </w:trPr>
        <w:tc>
          <w:tcPr>
            <w:tcW w:w="3539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Прогнозный период 2026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AD3E92" w:rsidP="00A9750F">
            <w:pPr>
              <w:jc w:val="center"/>
              <w:rPr>
                <w:b/>
                <w:bCs/>
              </w:rPr>
            </w:pPr>
            <w:r w:rsidRPr="00E25BAF">
              <w:rPr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134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59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1560" w:type="dxa"/>
            <w:vAlign w:val="center"/>
            <w:hideMark/>
          </w:tcPr>
          <w:p w:rsidR="00AD3E92" w:rsidRPr="00E25BAF" w:rsidRDefault="00AD3E92" w:rsidP="00A9750F">
            <w:pPr>
              <w:jc w:val="center"/>
            </w:pPr>
            <w:r w:rsidRPr="00E25BAF">
              <w:t>0,00</w:t>
            </w: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AD3E92" w:rsidRPr="00050942" w:rsidRDefault="00AD3E92" w:rsidP="00A9750F">
            <w:pPr>
              <w:jc w:val="center"/>
            </w:pPr>
          </w:p>
        </w:tc>
      </w:tr>
    </w:tbl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AD3E92" w:rsidRPr="00050942" w:rsidSect="00A9750F">
          <w:pgSz w:w="16840" w:h="11907" w:orient="landscape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AD3E92" w:rsidRPr="00050942" w:rsidRDefault="00A9750F" w:rsidP="00A9750F">
      <w:pPr>
        <w:overflowPunct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F2DC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AD3E92" w:rsidRPr="0005094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Администрации Первомайского района </w:t>
      </w:r>
    </w:p>
    <w:p w:rsidR="00AD3E92" w:rsidRPr="00050942" w:rsidRDefault="00A9750F" w:rsidP="00A975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23.11.2022</w:t>
      </w:r>
      <w:r w:rsidR="00AD3E92" w:rsidRPr="00050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60A8D">
        <w:rPr>
          <w:rFonts w:ascii="Times New Roman" w:eastAsia="Times New Roman" w:hAnsi="Times New Roman" w:cs="Times New Roman"/>
          <w:sz w:val="20"/>
          <w:szCs w:val="20"/>
          <w:lang w:eastAsia="ru-RU"/>
        </w:rPr>
        <w:t>222</w:t>
      </w:r>
      <w:bookmarkStart w:id="0" w:name="_GoBack"/>
      <w:bookmarkEnd w:id="0"/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0942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Обоснование ресурсного обеспечения муниципальной подпрограммы 1</w:t>
      </w:r>
      <w:r w:rsidRPr="000509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D3E92" w:rsidRPr="00050942" w:rsidRDefault="00B11109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мероприятия программы предполагается направить средства из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бюджета, областного бюджета и </w:t>
      </w:r>
      <w:r w:rsidRPr="0005094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3E92" w:rsidRPr="00050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финансирования Программы 2020-2024 годы с прогнозом на 2025 и 2026 годы прогнозируется в размере </w:t>
      </w:r>
      <w:r w:rsidR="006F68FC">
        <w:rPr>
          <w:rFonts w:ascii="Times New Roman" w:eastAsia="Times New Roman" w:hAnsi="Times New Roman" w:cs="Times New Roman"/>
          <w:sz w:val="26"/>
          <w:szCs w:val="26"/>
          <w:lang w:eastAsia="ru-RU"/>
        </w:rPr>
        <w:t>460511,7</w:t>
      </w:r>
      <w:r w:rsidR="00A97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E92" w:rsidRPr="0005094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руб., в том числе:</w:t>
      </w: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993"/>
        <w:gridCol w:w="850"/>
        <w:gridCol w:w="851"/>
        <w:gridCol w:w="992"/>
        <w:gridCol w:w="992"/>
        <w:gridCol w:w="1276"/>
      </w:tblGrid>
      <w:tr w:rsidR="00AD3E92" w:rsidRPr="00050942" w:rsidTr="00A9750F">
        <w:trPr>
          <w:trHeight w:val="30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Прогнозный     период 2026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</w:tr>
      <w:tr w:rsidR="00AD3E92" w:rsidRPr="00050942" w:rsidTr="00A9750F">
        <w:trPr>
          <w:trHeight w:val="57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 МО «Первомайский район»  (</w:t>
            </w:r>
            <w:proofErr w:type="spellStart"/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5BAF" w:rsidRPr="00050942" w:rsidRDefault="00E25BAF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7950,2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CA3CAB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4003,1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E25BAF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17632,42</w:t>
            </w:r>
          </w:p>
        </w:tc>
      </w:tr>
      <w:tr w:rsidR="00AD3E92" w:rsidRPr="00050942" w:rsidTr="00A9750F">
        <w:trPr>
          <w:trHeight w:val="57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CA3CAB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196783,5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766F49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331631,90</w:t>
            </w:r>
          </w:p>
        </w:tc>
      </w:tr>
      <w:tr w:rsidR="00AD3E92" w:rsidRPr="00050942" w:rsidTr="00A9750F">
        <w:trPr>
          <w:trHeight w:val="57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12838,0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CA3CAB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19274,</w:t>
            </w:r>
            <w:r w:rsidR="00E25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CA3CAB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21756,8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896406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77055,</w:t>
            </w:r>
            <w:r w:rsidR="00E25B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</w:t>
            </w:r>
          </w:p>
        </w:tc>
      </w:tr>
      <w:tr w:rsidR="00AD3E92" w:rsidRPr="00050942" w:rsidTr="00A9750F">
        <w:trPr>
          <w:trHeight w:val="752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E25BAF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20478,7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E25BAF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34191,94</w:t>
            </w:r>
          </w:p>
        </w:tc>
      </w:tr>
      <w:tr w:rsidR="00AD3E92" w:rsidRPr="00050942" w:rsidTr="00A9750F">
        <w:trPr>
          <w:trHeight w:val="57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E25BAF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244486,8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CA3CAB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25759,9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050942" w:rsidRDefault="00AD3E92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050942" w:rsidRDefault="00E25BAF" w:rsidP="00A9750F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460</w:t>
            </w:r>
            <w:r w:rsidR="00896406" w:rsidRPr="000509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511,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</w:tr>
    </w:tbl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05094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F1B" w:rsidRDefault="00A91F1B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/>
    <w:p w:rsidR="00A9750F" w:rsidRDefault="00A9750F" w:rsidP="00A9750F">
      <w:pPr>
        <w:spacing w:after="0" w:line="240" w:lineRule="auto"/>
      </w:pPr>
    </w:p>
    <w:p w:rsidR="00A9750F" w:rsidRPr="00A9750F" w:rsidRDefault="00A9750F" w:rsidP="00A975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750F">
        <w:rPr>
          <w:rFonts w:ascii="Times New Roman" w:hAnsi="Times New Roman" w:cs="Times New Roman"/>
          <w:sz w:val="20"/>
          <w:szCs w:val="20"/>
        </w:rPr>
        <w:t>Рассылка:</w:t>
      </w:r>
    </w:p>
    <w:p w:rsidR="00A9750F" w:rsidRPr="00A9750F" w:rsidRDefault="00A9750F" w:rsidP="00A975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750F">
        <w:rPr>
          <w:rFonts w:ascii="Times New Roman" w:hAnsi="Times New Roman" w:cs="Times New Roman"/>
          <w:sz w:val="20"/>
          <w:szCs w:val="20"/>
        </w:rPr>
        <w:t>1 – дело</w:t>
      </w:r>
    </w:p>
    <w:p w:rsidR="00A9750F" w:rsidRPr="00A9750F" w:rsidRDefault="00A9750F" w:rsidP="00A975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750F">
        <w:rPr>
          <w:rFonts w:ascii="Times New Roman" w:hAnsi="Times New Roman" w:cs="Times New Roman"/>
          <w:sz w:val="20"/>
          <w:szCs w:val="20"/>
        </w:rPr>
        <w:t xml:space="preserve">1 – отдел архитектуры </w:t>
      </w:r>
    </w:p>
    <w:sectPr w:rsidR="00A9750F" w:rsidRPr="00A9750F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18" w:rsidRDefault="003D7118" w:rsidP="006F1014">
      <w:pPr>
        <w:spacing w:after="0" w:line="240" w:lineRule="auto"/>
      </w:pPr>
      <w:r>
        <w:separator/>
      </w:r>
    </w:p>
  </w:endnote>
  <w:endnote w:type="continuationSeparator" w:id="0">
    <w:p w:rsidR="003D7118" w:rsidRDefault="003D7118" w:rsidP="006F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choolBook">
    <w:altName w:val="Arial"/>
    <w:charset w:val="00"/>
    <w:family w:val="auto"/>
    <w:pitch w:val="variable"/>
    <w:sig w:usb0="00000207" w:usb1="00000000" w:usb2="00000000" w:usb3="00000000" w:csb0="0000001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18" w:rsidRDefault="003D7118" w:rsidP="006F1014">
      <w:pPr>
        <w:spacing w:after="0" w:line="240" w:lineRule="auto"/>
      </w:pPr>
      <w:r>
        <w:separator/>
      </w:r>
    </w:p>
  </w:footnote>
  <w:footnote w:type="continuationSeparator" w:id="0">
    <w:p w:rsidR="003D7118" w:rsidRDefault="003D7118" w:rsidP="006F1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F7164"/>
    <w:multiLevelType w:val="hybridMultilevel"/>
    <w:tmpl w:val="AE1CD97E"/>
    <w:lvl w:ilvl="0" w:tplc="6E845C98">
      <w:start w:val="4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F6045B"/>
    <w:multiLevelType w:val="hybridMultilevel"/>
    <w:tmpl w:val="4AD8D74E"/>
    <w:lvl w:ilvl="0" w:tplc="827421E8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3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4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A21FF9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6" w15:restartNumberingAfterBreak="0">
    <w:nsid w:val="2FB26DC6"/>
    <w:multiLevelType w:val="hybridMultilevel"/>
    <w:tmpl w:val="34B436FE"/>
    <w:lvl w:ilvl="0" w:tplc="FDF680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 w15:restartNumberingAfterBreak="0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5BA58C5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1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D885C06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969BB"/>
    <w:multiLevelType w:val="hybridMultilevel"/>
    <w:tmpl w:val="22B030CA"/>
    <w:lvl w:ilvl="0" w:tplc="971ED1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354D79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950669"/>
    <w:multiLevelType w:val="hybridMultilevel"/>
    <w:tmpl w:val="6D20C536"/>
    <w:lvl w:ilvl="0" w:tplc="EC669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6F0A94"/>
    <w:multiLevelType w:val="hybridMultilevel"/>
    <w:tmpl w:val="EB0A9ECE"/>
    <w:lvl w:ilvl="0" w:tplc="21C6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3355F"/>
    <w:multiLevelType w:val="hybridMultilevel"/>
    <w:tmpl w:val="BB0084B2"/>
    <w:lvl w:ilvl="0" w:tplc="2A043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FA2E98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D1F1E"/>
    <w:multiLevelType w:val="hybridMultilevel"/>
    <w:tmpl w:val="4AD8D74E"/>
    <w:lvl w:ilvl="0" w:tplc="827421E8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92B7371"/>
    <w:multiLevelType w:val="multilevel"/>
    <w:tmpl w:val="152CB1C6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45896"/>
    <w:multiLevelType w:val="hybridMultilevel"/>
    <w:tmpl w:val="4AD8D74E"/>
    <w:lvl w:ilvl="0" w:tplc="827421E8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6F5856E4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43" w15:restartNumberingAfterBreak="0">
    <w:nsid w:val="749D6E90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8"/>
  </w:num>
  <w:num w:numId="4">
    <w:abstractNumId w:val="13"/>
  </w:num>
  <w:num w:numId="5">
    <w:abstractNumId w:val="0"/>
  </w:num>
  <w:num w:numId="6">
    <w:abstractNumId w:val="4"/>
  </w:num>
  <w:num w:numId="7">
    <w:abstractNumId w:val="34"/>
  </w:num>
  <w:num w:numId="8">
    <w:abstractNumId w:val="5"/>
  </w:num>
  <w:num w:numId="9">
    <w:abstractNumId w:val="30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3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6"/>
  </w:num>
  <w:num w:numId="18">
    <w:abstractNumId w:val="19"/>
  </w:num>
  <w:num w:numId="19">
    <w:abstractNumId w:val="22"/>
  </w:num>
  <w:num w:numId="20">
    <w:abstractNumId w:val="29"/>
  </w:num>
  <w:num w:numId="21">
    <w:abstractNumId w:val="25"/>
  </w:num>
  <w:num w:numId="22">
    <w:abstractNumId w:val="4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7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</w:num>
  <w:num w:numId="30">
    <w:abstractNumId w:val="39"/>
  </w:num>
  <w:num w:numId="31">
    <w:abstractNumId w:val="12"/>
  </w:num>
  <w:num w:numId="32">
    <w:abstractNumId w:val="20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9"/>
  </w:num>
  <w:num w:numId="36">
    <w:abstractNumId w:val="26"/>
  </w:num>
  <w:num w:numId="37">
    <w:abstractNumId w:val="32"/>
  </w:num>
  <w:num w:numId="38">
    <w:abstractNumId w:val="14"/>
  </w:num>
  <w:num w:numId="39">
    <w:abstractNumId w:val="46"/>
  </w:num>
  <w:num w:numId="40">
    <w:abstractNumId w:val="23"/>
  </w:num>
  <w:num w:numId="41">
    <w:abstractNumId w:val="40"/>
  </w:num>
  <w:num w:numId="42">
    <w:abstractNumId w:val="7"/>
  </w:num>
  <w:num w:numId="43">
    <w:abstractNumId w:val="11"/>
  </w:num>
  <w:num w:numId="44">
    <w:abstractNumId w:val="18"/>
  </w:num>
  <w:num w:numId="45">
    <w:abstractNumId w:val="31"/>
  </w:num>
  <w:num w:numId="46">
    <w:abstractNumId w:val="42"/>
  </w:num>
  <w:num w:numId="47">
    <w:abstractNumId w:val="36"/>
  </w:num>
  <w:num w:numId="48">
    <w:abstractNumId w:val="41"/>
  </w:num>
  <w:num w:numId="49">
    <w:abstractNumId w:val="28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69"/>
    <w:rsid w:val="00004769"/>
    <w:rsid w:val="00050942"/>
    <w:rsid w:val="000A3071"/>
    <w:rsid w:val="000F3FDD"/>
    <w:rsid w:val="000F7CA3"/>
    <w:rsid w:val="00134359"/>
    <w:rsid w:val="00160A8D"/>
    <w:rsid w:val="00182A77"/>
    <w:rsid w:val="001A6BA7"/>
    <w:rsid w:val="001C2FA4"/>
    <w:rsid w:val="001F23C0"/>
    <w:rsid w:val="001F41D2"/>
    <w:rsid w:val="001F4C8E"/>
    <w:rsid w:val="00272BC3"/>
    <w:rsid w:val="002B5A25"/>
    <w:rsid w:val="002E0D52"/>
    <w:rsid w:val="002E3DEA"/>
    <w:rsid w:val="00311FFA"/>
    <w:rsid w:val="003542F9"/>
    <w:rsid w:val="00371824"/>
    <w:rsid w:val="00383728"/>
    <w:rsid w:val="00383BC9"/>
    <w:rsid w:val="0039160F"/>
    <w:rsid w:val="003B5C81"/>
    <w:rsid w:val="003D7118"/>
    <w:rsid w:val="003F6E7A"/>
    <w:rsid w:val="003F7C9C"/>
    <w:rsid w:val="004B3A27"/>
    <w:rsid w:val="0051032E"/>
    <w:rsid w:val="00562B91"/>
    <w:rsid w:val="005A01E9"/>
    <w:rsid w:val="005B2BEE"/>
    <w:rsid w:val="00640CAB"/>
    <w:rsid w:val="006F1014"/>
    <w:rsid w:val="006F68FC"/>
    <w:rsid w:val="00766F49"/>
    <w:rsid w:val="007C47D9"/>
    <w:rsid w:val="007D055F"/>
    <w:rsid w:val="00862C98"/>
    <w:rsid w:val="00896406"/>
    <w:rsid w:val="008B442E"/>
    <w:rsid w:val="00954DEA"/>
    <w:rsid w:val="009E642E"/>
    <w:rsid w:val="009E67BE"/>
    <w:rsid w:val="00A15D0B"/>
    <w:rsid w:val="00A33D54"/>
    <w:rsid w:val="00A45FCB"/>
    <w:rsid w:val="00A767C0"/>
    <w:rsid w:val="00A91F1B"/>
    <w:rsid w:val="00A9750F"/>
    <w:rsid w:val="00AC7035"/>
    <w:rsid w:val="00AD3E92"/>
    <w:rsid w:val="00B11109"/>
    <w:rsid w:val="00B14A69"/>
    <w:rsid w:val="00B51000"/>
    <w:rsid w:val="00B97EDF"/>
    <w:rsid w:val="00BB2B23"/>
    <w:rsid w:val="00BF2DCC"/>
    <w:rsid w:val="00C243CD"/>
    <w:rsid w:val="00C40CD5"/>
    <w:rsid w:val="00C63624"/>
    <w:rsid w:val="00C753AB"/>
    <w:rsid w:val="00CA3CAB"/>
    <w:rsid w:val="00D45935"/>
    <w:rsid w:val="00DC3873"/>
    <w:rsid w:val="00E22AB3"/>
    <w:rsid w:val="00E25BAF"/>
    <w:rsid w:val="00E30B0C"/>
    <w:rsid w:val="00E861C8"/>
    <w:rsid w:val="00F06DDC"/>
    <w:rsid w:val="00F66527"/>
    <w:rsid w:val="00F66DFF"/>
    <w:rsid w:val="00F926F3"/>
    <w:rsid w:val="00F97340"/>
    <w:rsid w:val="00F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7CC8"/>
  <w15:chartTrackingRefBased/>
  <w15:docId w15:val="{AC020BEC-3D1F-490B-84E3-DFC90966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E9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D3E9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AD3E92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D3E92"/>
    <w:pPr>
      <w:keepNext/>
      <w:numPr>
        <w:numId w:val="3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AD3E92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D3E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AD3E9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D3E92"/>
    <w:pPr>
      <w:keepNext/>
      <w:numPr>
        <w:numId w:val="6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AD3E9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E9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D3E9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D3E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E92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D3E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D3E92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AD3E92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AD3E92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AD3E92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AD3E92"/>
  </w:style>
  <w:style w:type="table" w:styleId="a3">
    <w:name w:val="Table Grid"/>
    <w:basedOn w:val="a1"/>
    <w:rsid w:val="00AD3E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rsid w:val="00AD3E92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a5">
    <w:name w:val="Strong"/>
    <w:uiPriority w:val="22"/>
    <w:qFormat/>
    <w:rsid w:val="00AD3E92"/>
    <w:rPr>
      <w:b/>
      <w:bCs/>
    </w:rPr>
  </w:style>
  <w:style w:type="paragraph" w:customStyle="1" w:styleId="a6">
    <w:name w:val="реквизитПодпись"/>
    <w:basedOn w:val="a"/>
    <w:rsid w:val="00AD3E9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AD3E92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AD3E92"/>
    <w:rPr>
      <w:rFonts w:ascii="Arial Black" w:eastAsia="Times New Roman" w:hAnsi="Arial Black" w:cs="Times New Roman"/>
      <w:b/>
      <w:sz w:val="40"/>
      <w:szCs w:val="24"/>
      <w:lang w:val="x-none" w:eastAsia="x-none"/>
    </w:rPr>
  </w:style>
  <w:style w:type="paragraph" w:styleId="31">
    <w:name w:val="Body Text Indent 3"/>
    <w:basedOn w:val="a"/>
    <w:link w:val="32"/>
    <w:rsid w:val="00AD3E9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D3E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line number"/>
    <w:basedOn w:val="a0"/>
    <w:rsid w:val="00AD3E92"/>
  </w:style>
  <w:style w:type="paragraph" w:styleId="aa">
    <w:name w:val="footer"/>
    <w:basedOn w:val="a"/>
    <w:link w:val="ab"/>
    <w:rsid w:val="00AD3E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AD3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AD3E92"/>
  </w:style>
  <w:style w:type="paragraph" w:customStyle="1" w:styleId="ConsPlusNormal">
    <w:name w:val="ConsPlusNormal"/>
    <w:rsid w:val="00AD3E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D3E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AD3E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AD3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annotation reference"/>
    <w:rsid w:val="00AD3E92"/>
    <w:rPr>
      <w:sz w:val="16"/>
      <w:szCs w:val="16"/>
    </w:rPr>
  </w:style>
  <w:style w:type="paragraph" w:styleId="af0">
    <w:name w:val="annotation text"/>
    <w:basedOn w:val="a"/>
    <w:link w:val="af1"/>
    <w:rsid w:val="00AD3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AD3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AD3E92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rsid w:val="00AD3E9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rsid w:val="00AD3E9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AD3E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Body Text Indent"/>
    <w:basedOn w:val="a"/>
    <w:link w:val="af7"/>
    <w:rsid w:val="00AD3E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AD3E9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8">
    <w:name w:val="Знак Знак"/>
    <w:rsid w:val="00AD3E92"/>
    <w:rPr>
      <w:noProof w:val="0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rsid w:val="00AD3E92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D3E9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List Bullet 2"/>
    <w:basedOn w:val="a"/>
    <w:autoRedefine/>
    <w:rsid w:val="00AD3E9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AD3E92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AD3E92"/>
    <w:rPr>
      <w:rFonts w:ascii="Times New Roman" w:eastAsia="Times New Roman" w:hAnsi="Times New Roman" w:cs="Times New Roman"/>
      <w:sz w:val="16"/>
      <w:szCs w:val="24"/>
      <w:lang w:val="x-none" w:eastAsia="x-none"/>
    </w:rPr>
  </w:style>
  <w:style w:type="paragraph" w:styleId="24">
    <w:name w:val="Body Text Indent 2"/>
    <w:basedOn w:val="a"/>
    <w:link w:val="25"/>
    <w:rsid w:val="00AD3E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AD3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AD3E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AD3E92"/>
  </w:style>
  <w:style w:type="character" w:customStyle="1" w:styleId="200">
    <w:name w:val="Знак Знак20"/>
    <w:rsid w:val="00AD3E92"/>
    <w:rPr>
      <w:sz w:val="28"/>
      <w:szCs w:val="24"/>
    </w:rPr>
  </w:style>
  <w:style w:type="character" w:customStyle="1" w:styleId="af9">
    <w:name w:val="Знак Знак"/>
    <w:rsid w:val="00AD3E92"/>
    <w:rPr>
      <w:noProof w:val="0"/>
      <w:sz w:val="28"/>
      <w:szCs w:val="24"/>
      <w:lang w:val="ru-RU" w:eastAsia="ru-RU" w:bidi="ar-SA"/>
    </w:rPr>
  </w:style>
  <w:style w:type="character" w:styleId="afa">
    <w:name w:val="Hyperlink"/>
    <w:uiPriority w:val="99"/>
    <w:unhideWhenUsed/>
    <w:rsid w:val="00AD3E92"/>
    <w:rPr>
      <w:color w:val="0000FF"/>
      <w:u w:val="single"/>
    </w:rPr>
  </w:style>
  <w:style w:type="character" w:styleId="afb">
    <w:name w:val="FollowedHyperlink"/>
    <w:uiPriority w:val="99"/>
    <w:unhideWhenUsed/>
    <w:rsid w:val="00AD3E92"/>
    <w:rPr>
      <w:color w:val="800080"/>
      <w:u w:val="single"/>
    </w:rPr>
  </w:style>
  <w:style w:type="paragraph" w:customStyle="1" w:styleId="font5">
    <w:name w:val="font5"/>
    <w:basedOn w:val="a"/>
    <w:rsid w:val="00AD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D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AD3E92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D3E92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AD3E92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AD3E92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AD3E92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D3E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D3E92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D3E92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AD3E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AD3E92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AD3E92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AD3E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D3E92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D3E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AD3E92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AD3E92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AD3E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D3E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D3E92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D3E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D3E92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D3E92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D3E92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D3E92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D3E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AD3E92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D3E92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AD3E92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D3E92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D3E92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AD3E92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D3E92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D3E92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3">
    <w:name w:val="xl123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AD3E92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AD3E92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AD3E92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AD3E92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D3E92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AD3E92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AD3E92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D3E92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D3E92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D3E92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AD3E92"/>
    <w:pPr>
      <w:pBdr>
        <w:top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AD3E92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AD3E92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AD3E92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AD3E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AD3E92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AD3E92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AD3E92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AD3E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AD3E92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AD3E92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AD3E92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D3E92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D3E92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AD3E92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AD3E92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a"/>
    <w:rsid w:val="00AD3E92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AD3E92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D3E92"/>
    <w:pPr>
      <w:ind w:left="720"/>
      <w:contextualSpacing/>
    </w:pPr>
    <w:rPr>
      <w:rFonts w:ascii="Calibri" w:eastAsia="Calibri" w:hAnsi="Calibri" w:cs="Times New Roman"/>
    </w:rPr>
  </w:style>
  <w:style w:type="paragraph" w:styleId="afd">
    <w:name w:val="Subtitle"/>
    <w:basedOn w:val="a"/>
    <w:link w:val="afe"/>
    <w:qFormat/>
    <w:rsid w:val="00AD3E9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fe">
    <w:name w:val="Подзаголовок Знак"/>
    <w:basedOn w:val="a0"/>
    <w:link w:val="afd"/>
    <w:rsid w:val="00AD3E92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AD3E92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AD3E92"/>
    <w:rPr>
      <w:rFonts w:ascii="Times New Roman" w:hAnsi="Times New Roman" w:cs="Times New Roman" w:hint="default"/>
      <w:sz w:val="24"/>
      <w:szCs w:val="24"/>
    </w:rPr>
  </w:style>
  <w:style w:type="paragraph" w:customStyle="1" w:styleId="conspluscell0">
    <w:name w:val="conspluscell"/>
    <w:basedOn w:val="a"/>
    <w:rsid w:val="00AD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D3E9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МОН"/>
    <w:basedOn w:val="a"/>
    <w:rsid w:val="00AD3E9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6">
    <w:name w:val="Знак2"/>
    <w:basedOn w:val="a"/>
    <w:rsid w:val="00AD3E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0">
    <w:name w:val="consplusnonformat"/>
    <w:basedOn w:val="a"/>
    <w:rsid w:val="00AD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Цветовое выделение"/>
    <w:rsid w:val="00AD3E92"/>
    <w:rPr>
      <w:b/>
      <w:bCs w:val="0"/>
      <w:color w:val="000080"/>
    </w:rPr>
  </w:style>
  <w:style w:type="character" w:customStyle="1" w:styleId="aff1">
    <w:name w:val="Основной текст_"/>
    <w:link w:val="13"/>
    <w:locked/>
    <w:rsid w:val="00AD3E92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f1"/>
    <w:rsid w:val="00AD3E92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f2">
    <w:name w:val="Колонтитул_"/>
    <w:link w:val="aff3"/>
    <w:locked/>
    <w:rsid w:val="00AD3E92"/>
    <w:rPr>
      <w:shd w:val="clear" w:color="auto" w:fill="FFFFFF"/>
    </w:rPr>
  </w:style>
  <w:style w:type="paragraph" w:customStyle="1" w:styleId="aff3">
    <w:name w:val="Колонтитул"/>
    <w:basedOn w:val="a"/>
    <w:link w:val="aff2"/>
    <w:rsid w:val="00AD3E92"/>
    <w:pPr>
      <w:shd w:val="clear" w:color="auto" w:fill="FFFFFF"/>
      <w:spacing w:after="0" w:line="240" w:lineRule="auto"/>
    </w:pPr>
  </w:style>
  <w:style w:type="paragraph" w:styleId="aff4">
    <w:name w:val="Document Map"/>
    <w:basedOn w:val="a"/>
    <w:link w:val="aff5"/>
    <w:uiPriority w:val="99"/>
    <w:unhideWhenUsed/>
    <w:rsid w:val="00AD3E9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5">
    <w:name w:val="Схема документа Знак"/>
    <w:basedOn w:val="a0"/>
    <w:link w:val="aff4"/>
    <w:uiPriority w:val="99"/>
    <w:rsid w:val="00AD3E92"/>
    <w:rPr>
      <w:rFonts w:ascii="Tahoma" w:eastAsia="Calibri" w:hAnsi="Tahoma" w:cs="Tahoma"/>
      <w:sz w:val="16"/>
      <w:szCs w:val="16"/>
      <w:lang w:eastAsia="ru-RU"/>
    </w:rPr>
  </w:style>
  <w:style w:type="character" w:customStyle="1" w:styleId="14">
    <w:name w:val="Основной текст Знак1"/>
    <w:uiPriority w:val="99"/>
    <w:semiHidden/>
    <w:rsid w:val="00AD3E92"/>
  </w:style>
  <w:style w:type="paragraph" w:customStyle="1" w:styleId="ConsNormal">
    <w:name w:val="ConsNormal"/>
    <w:rsid w:val="00AD3E9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AD3E92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pple-converted-space">
    <w:name w:val="apple-converted-space"/>
    <w:rsid w:val="00AD3E92"/>
  </w:style>
  <w:style w:type="paragraph" w:styleId="z-">
    <w:name w:val="HTML Top of Form"/>
    <w:basedOn w:val="a"/>
    <w:next w:val="a"/>
    <w:link w:val="z-0"/>
    <w:hidden/>
    <w:uiPriority w:val="99"/>
    <w:unhideWhenUsed/>
    <w:rsid w:val="00AD3E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AD3E9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AD3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6">
    <w:name w:val="Стиль"/>
    <w:rsid w:val="00AD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AD3E92"/>
    <w:rPr>
      <w:sz w:val="28"/>
      <w:szCs w:val="24"/>
    </w:rPr>
  </w:style>
  <w:style w:type="paragraph" w:styleId="aff7">
    <w:name w:val="Title"/>
    <w:basedOn w:val="a"/>
    <w:link w:val="27"/>
    <w:uiPriority w:val="10"/>
    <w:qFormat/>
    <w:rsid w:val="00AD3E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8">
    <w:name w:val="Заголовок Знак"/>
    <w:rsid w:val="00AD3E9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">
    <w:name w:val="Заголовок Знак1"/>
    <w:rsid w:val="00AD3E92"/>
    <w:rPr>
      <w:b/>
      <w:sz w:val="28"/>
    </w:rPr>
  </w:style>
  <w:style w:type="paragraph" w:styleId="aff9">
    <w:name w:val="No Spacing"/>
    <w:qFormat/>
    <w:rsid w:val="00AD3E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AD3E9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8">
    <w:name w:val="Нет списка2"/>
    <w:next w:val="a2"/>
    <w:uiPriority w:val="99"/>
    <w:semiHidden/>
    <w:unhideWhenUsed/>
    <w:rsid w:val="00AD3E92"/>
  </w:style>
  <w:style w:type="table" w:customStyle="1" w:styleId="17">
    <w:name w:val="Сетка таблицы1"/>
    <w:basedOn w:val="a1"/>
    <w:next w:val="a3"/>
    <w:rsid w:val="00AD3E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AD3E92"/>
  </w:style>
  <w:style w:type="paragraph" w:customStyle="1" w:styleId="35">
    <w:name w:val="Без интервала3"/>
    <w:rsid w:val="00AD3E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Без интервала2"/>
    <w:rsid w:val="00AD3E9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AD3E92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AD3E92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AD3E92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AD3E9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AD3E92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AD3E92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AD3E92"/>
  </w:style>
  <w:style w:type="table" w:customStyle="1" w:styleId="2a">
    <w:name w:val="Сетка таблицы2"/>
    <w:basedOn w:val="a1"/>
    <w:next w:val="a3"/>
    <w:rsid w:val="00AD3E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AD3E92"/>
  </w:style>
  <w:style w:type="table" w:customStyle="1" w:styleId="112">
    <w:name w:val="Светлая заливка11"/>
    <w:basedOn w:val="a1"/>
    <w:uiPriority w:val="60"/>
    <w:rsid w:val="00AD3E92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AD3E92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AD3E92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AD3E9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a">
    <w:name w:val="Emphasis"/>
    <w:uiPriority w:val="20"/>
    <w:qFormat/>
    <w:rsid w:val="00AD3E92"/>
    <w:rPr>
      <w:i/>
      <w:iCs/>
    </w:rPr>
  </w:style>
  <w:style w:type="paragraph" w:customStyle="1" w:styleId="Report">
    <w:name w:val="Report"/>
    <w:basedOn w:val="a"/>
    <w:rsid w:val="00AD3E92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msonormal0">
    <w:name w:val="msonormal"/>
    <w:basedOn w:val="a"/>
    <w:rsid w:val="00AD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аголовок Знак2"/>
    <w:basedOn w:val="a0"/>
    <w:link w:val="aff7"/>
    <w:uiPriority w:val="10"/>
    <w:rsid w:val="00AD3E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05B9-1ACF-4A35-B403-E9241231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4640</Words>
  <Characters>26453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cp:lastPrinted>2022-11-21T02:59:00Z</cp:lastPrinted>
  <dcterms:created xsi:type="dcterms:W3CDTF">2022-11-24T08:43:00Z</dcterms:created>
  <dcterms:modified xsi:type="dcterms:W3CDTF">2022-11-24T08:43:00Z</dcterms:modified>
</cp:coreProperties>
</file>