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3B" w:rsidRPr="008D4E2A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D22F3B" w:rsidRPr="008D4E2A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D22F3B" w:rsidRPr="007743CD" w:rsidRDefault="00D22F3B" w:rsidP="00D2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43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22F3B" w:rsidRPr="008D4E2A" w:rsidRDefault="007743CD" w:rsidP="00D22F3B">
      <w:pPr>
        <w:spacing w:before="480" w:after="480" w:line="276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18.02.</w:t>
      </w:r>
      <w:r w:rsidR="00D22F3B" w:rsidRPr="008D4E2A">
        <w:rPr>
          <w:rFonts w:ascii="Times New Roman" w:eastAsia="Malgun Gothic" w:hAnsi="Times New Roman" w:cs="Times New Roman"/>
          <w:sz w:val="26"/>
          <w:szCs w:val="26"/>
        </w:rPr>
        <w:t>2019</w:t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D22F3B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D22F3B" w:rsidRPr="008D4E2A">
        <w:rPr>
          <w:rFonts w:ascii="Times New Roman" w:eastAsia="Malgun Gothic" w:hAnsi="Times New Roman" w:cs="Times New Roman"/>
          <w:sz w:val="26"/>
          <w:szCs w:val="26"/>
        </w:rPr>
        <w:tab/>
      </w:r>
      <w:r w:rsidR="00D22F3B" w:rsidRPr="008D4E2A">
        <w:rPr>
          <w:rFonts w:ascii="Times New Roman" w:eastAsia="Malgun Gothic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</w:t>
      </w:r>
      <w:r w:rsidR="00D22F3B" w:rsidRPr="008D4E2A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>
        <w:rPr>
          <w:rFonts w:ascii="Times New Roman" w:eastAsia="Malgun Gothic" w:hAnsi="Times New Roman" w:cs="Times New Roman"/>
          <w:sz w:val="26"/>
          <w:szCs w:val="26"/>
        </w:rPr>
        <w:t>46</w:t>
      </w:r>
    </w:p>
    <w:p w:rsidR="00D22F3B" w:rsidRPr="008D4E2A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</w:t>
      </w:r>
      <w:r w:rsidR="008D4E2A">
        <w:rPr>
          <w:rFonts w:ascii="Times New Roman" w:eastAsia="Malgun Gothic" w:hAnsi="Times New Roman" w:cs="Times New Roman"/>
          <w:sz w:val="26"/>
          <w:szCs w:val="26"/>
        </w:rPr>
        <w:t>п</w:t>
      </w: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остановление Администрации Первомайского района от </w:t>
      </w:r>
      <w:r w:rsidR="009F4D92" w:rsidRPr="008D4E2A">
        <w:rPr>
          <w:rFonts w:ascii="Times New Roman" w:eastAsia="Malgun Gothic" w:hAnsi="Times New Roman" w:cs="Times New Roman"/>
          <w:sz w:val="26"/>
          <w:szCs w:val="26"/>
        </w:rPr>
        <w:t>02.11.2017 № 244 «Об 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</w:t>
      </w:r>
    </w:p>
    <w:p w:rsidR="00D22F3B" w:rsidRDefault="00D22F3B" w:rsidP="007415AC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</w:p>
    <w:p w:rsidR="007743CD" w:rsidRPr="008D4E2A" w:rsidRDefault="007743CD" w:rsidP="007415AC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8D4E2A" w:rsidRDefault="00D22F3B" w:rsidP="007743CD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В </w:t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>целях</w:t>
      </w:r>
      <w:r w:rsidR="007910F8" w:rsidRPr="008D4E2A">
        <w:rPr>
          <w:rFonts w:ascii="Times New Roman" w:eastAsia="Malgun Gothic" w:hAnsi="Times New Roman" w:cs="Times New Roman"/>
          <w:sz w:val="26"/>
          <w:szCs w:val="26"/>
        </w:rPr>
        <w:t xml:space="preserve"> совершенствования нормативно-</w:t>
      </w:r>
      <w:r w:rsidR="00F93E25" w:rsidRPr="008D4E2A">
        <w:rPr>
          <w:rFonts w:ascii="Times New Roman" w:eastAsia="Malgun Gothic" w:hAnsi="Times New Roman" w:cs="Times New Roman"/>
          <w:sz w:val="26"/>
          <w:szCs w:val="26"/>
        </w:rPr>
        <w:t>правового акта</w:t>
      </w: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, </w:t>
      </w:r>
    </w:p>
    <w:p w:rsidR="00D22F3B" w:rsidRPr="008D4E2A" w:rsidRDefault="00D22F3B" w:rsidP="007743CD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9F4D92" w:rsidRPr="008D4E2A" w:rsidRDefault="00547A04" w:rsidP="007743CD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4E2A">
        <w:rPr>
          <w:rFonts w:ascii="Times New Roman" w:hAnsi="Times New Roman"/>
          <w:sz w:val="26"/>
          <w:szCs w:val="26"/>
        </w:rPr>
        <w:t xml:space="preserve">Внести </w:t>
      </w:r>
      <w:r w:rsidR="009F4D92" w:rsidRPr="008D4E2A">
        <w:rPr>
          <w:rFonts w:ascii="Times New Roman" w:hAnsi="Times New Roman"/>
          <w:sz w:val="26"/>
          <w:szCs w:val="26"/>
        </w:rPr>
        <w:t xml:space="preserve">следующие </w:t>
      </w:r>
      <w:r w:rsidRPr="008D4E2A">
        <w:rPr>
          <w:rFonts w:ascii="Times New Roman" w:hAnsi="Times New Roman"/>
          <w:sz w:val="26"/>
          <w:szCs w:val="26"/>
        </w:rPr>
        <w:t xml:space="preserve">изменения в </w:t>
      </w:r>
      <w:r w:rsidR="008D4E2A">
        <w:rPr>
          <w:rFonts w:ascii="Times New Roman" w:hAnsi="Times New Roman"/>
          <w:sz w:val="26"/>
          <w:szCs w:val="26"/>
        </w:rPr>
        <w:t>п</w:t>
      </w:r>
      <w:r w:rsidR="009F4D92" w:rsidRPr="008D4E2A">
        <w:rPr>
          <w:rFonts w:ascii="Times New Roman" w:hAnsi="Times New Roman"/>
          <w:sz w:val="26"/>
          <w:szCs w:val="26"/>
        </w:rPr>
        <w:t>остановление Администрации Первомайского района от 02.11.2017 № 244 «Об 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 (далее –</w:t>
      </w:r>
      <w:r w:rsidR="008C10F5" w:rsidRPr="008D4E2A">
        <w:rPr>
          <w:rFonts w:ascii="Times New Roman" w:hAnsi="Times New Roman"/>
          <w:sz w:val="26"/>
          <w:szCs w:val="26"/>
        </w:rPr>
        <w:t xml:space="preserve"> </w:t>
      </w:r>
      <w:r w:rsidR="008D4E2A">
        <w:rPr>
          <w:rFonts w:ascii="Times New Roman" w:hAnsi="Times New Roman"/>
          <w:sz w:val="26"/>
          <w:szCs w:val="26"/>
        </w:rPr>
        <w:t>п</w:t>
      </w:r>
      <w:r w:rsidR="009F4D92" w:rsidRPr="008D4E2A">
        <w:rPr>
          <w:rFonts w:ascii="Times New Roman" w:hAnsi="Times New Roman"/>
          <w:sz w:val="26"/>
          <w:szCs w:val="26"/>
        </w:rPr>
        <w:t>остановление):</w:t>
      </w:r>
    </w:p>
    <w:p w:rsidR="009F4D92" w:rsidRPr="008D4E2A" w:rsidRDefault="009F4D92" w:rsidP="007743CD">
      <w:pPr>
        <w:pStyle w:val="ad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4E2A">
        <w:rPr>
          <w:rFonts w:ascii="Times New Roman" w:hAnsi="Times New Roman"/>
          <w:sz w:val="26"/>
          <w:szCs w:val="26"/>
        </w:rPr>
        <w:t xml:space="preserve">преамбулу </w:t>
      </w:r>
      <w:r w:rsidR="008C10F5" w:rsidRPr="008D4E2A">
        <w:rPr>
          <w:rFonts w:ascii="Times New Roman" w:hAnsi="Times New Roman"/>
          <w:sz w:val="26"/>
          <w:szCs w:val="26"/>
        </w:rPr>
        <w:t xml:space="preserve">к </w:t>
      </w:r>
      <w:r w:rsidR="008D4E2A">
        <w:rPr>
          <w:rFonts w:ascii="Times New Roman" w:hAnsi="Times New Roman"/>
          <w:sz w:val="26"/>
          <w:szCs w:val="26"/>
        </w:rPr>
        <w:t>п</w:t>
      </w:r>
      <w:r w:rsidRPr="008D4E2A">
        <w:rPr>
          <w:rFonts w:ascii="Times New Roman" w:hAnsi="Times New Roman"/>
          <w:sz w:val="26"/>
          <w:szCs w:val="26"/>
        </w:rPr>
        <w:t xml:space="preserve">остановлению изложить в </w:t>
      </w:r>
      <w:r w:rsidR="008C10F5" w:rsidRPr="008D4E2A">
        <w:rPr>
          <w:rFonts w:ascii="Times New Roman" w:hAnsi="Times New Roman"/>
          <w:sz w:val="26"/>
          <w:szCs w:val="26"/>
        </w:rPr>
        <w:t>новой</w:t>
      </w:r>
      <w:r w:rsidRPr="008D4E2A">
        <w:rPr>
          <w:rFonts w:ascii="Times New Roman" w:hAnsi="Times New Roman"/>
          <w:sz w:val="26"/>
          <w:szCs w:val="26"/>
        </w:rPr>
        <w:t xml:space="preserve"> редакции:</w:t>
      </w:r>
    </w:p>
    <w:p w:rsidR="009F4D92" w:rsidRPr="008D4E2A" w:rsidRDefault="009F4D92" w:rsidP="0077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A">
        <w:rPr>
          <w:rFonts w:ascii="Times New Roman" w:hAnsi="Times New Roman" w:cs="Times New Roman"/>
          <w:sz w:val="26"/>
          <w:szCs w:val="26"/>
        </w:rPr>
        <w:t>«В соответствии с пунктом 7 статьи 17 Федерального закона от 21.11.2011 № 323-ФЗ "Об основах охраны здоровья граждан в Российской Федерации", в целях реализации муниципальной целевой программы «Меры поддержки кадрового обеспечения в Первомайском районе на 2019-2021 годы», утвержденной постановлением Администрации Первомайского района от 19.11.2018 № 393</w:t>
      </w:r>
      <w:r w:rsidR="005F7C20" w:rsidRPr="008D4E2A">
        <w:rPr>
          <w:rFonts w:ascii="Times New Roman" w:hAnsi="Times New Roman" w:cs="Times New Roman"/>
          <w:sz w:val="26"/>
          <w:szCs w:val="26"/>
        </w:rPr>
        <w:t xml:space="preserve"> и привлечения врачей </w:t>
      </w:r>
      <w:r w:rsidRPr="008D4E2A">
        <w:rPr>
          <w:rFonts w:ascii="Times New Roman" w:hAnsi="Times New Roman" w:cs="Times New Roman"/>
          <w:sz w:val="26"/>
          <w:szCs w:val="26"/>
        </w:rPr>
        <w:t>для работы в ОГБУЗ "Первомайская районная больница",»;</w:t>
      </w:r>
    </w:p>
    <w:p w:rsidR="009F4D92" w:rsidRPr="008D4E2A" w:rsidRDefault="009F4D92" w:rsidP="007743CD">
      <w:pPr>
        <w:pStyle w:val="ad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4E2A">
        <w:rPr>
          <w:rFonts w:ascii="Times New Roman" w:hAnsi="Times New Roman"/>
          <w:sz w:val="26"/>
          <w:szCs w:val="26"/>
        </w:rPr>
        <w:t>в п</w:t>
      </w:r>
      <w:r w:rsidR="008D4E2A">
        <w:rPr>
          <w:rFonts w:ascii="Times New Roman" w:hAnsi="Times New Roman"/>
          <w:sz w:val="26"/>
          <w:szCs w:val="26"/>
        </w:rPr>
        <w:t>ункте</w:t>
      </w:r>
      <w:r w:rsidR="008C10F5" w:rsidRPr="008D4E2A">
        <w:rPr>
          <w:rFonts w:ascii="Times New Roman" w:hAnsi="Times New Roman"/>
          <w:sz w:val="26"/>
          <w:szCs w:val="26"/>
        </w:rPr>
        <w:t xml:space="preserve"> 4 </w:t>
      </w:r>
      <w:r w:rsidR="008D4E2A">
        <w:rPr>
          <w:rFonts w:ascii="Times New Roman" w:hAnsi="Times New Roman"/>
          <w:sz w:val="26"/>
          <w:szCs w:val="26"/>
        </w:rPr>
        <w:t>п</w:t>
      </w:r>
      <w:r w:rsidRPr="008D4E2A">
        <w:rPr>
          <w:rFonts w:ascii="Times New Roman" w:hAnsi="Times New Roman"/>
          <w:sz w:val="26"/>
          <w:szCs w:val="26"/>
        </w:rPr>
        <w:t xml:space="preserve">остановления слова «Черкашину Ю.Н.» заменить </w:t>
      </w:r>
      <w:r w:rsidR="008D4E2A">
        <w:rPr>
          <w:rFonts w:ascii="Times New Roman" w:hAnsi="Times New Roman"/>
          <w:sz w:val="26"/>
          <w:szCs w:val="26"/>
        </w:rPr>
        <w:t xml:space="preserve">на </w:t>
      </w:r>
      <w:r w:rsidRPr="008D4E2A">
        <w:rPr>
          <w:rFonts w:ascii="Times New Roman" w:hAnsi="Times New Roman"/>
          <w:sz w:val="26"/>
          <w:szCs w:val="26"/>
        </w:rPr>
        <w:t>«Каравацкую Е.А.».</w:t>
      </w:r>
    </w:p>
    <w:p w:rsidR="008C10F5" w:rsidRPr="008D4E2A" w:rsidRDefault="008C10F5" w:rsidP="007743CD">
      <w:pPr>
        <w:pStyle w:val="ad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4E2A">
        <w:rPr>
          <w:rFonts w:ascii="Times New Roman" w:hAnsi="Times New Roman"/>
          <w:sz w:val="26"/>
          <w:szCs w:val="26"/>
        </w:rPr>
        <w:t xml:space="preserve">пункт 1.1. приложения к </w:t>
      </w:r>
      <w:r w:rsidR="008D4E2A">
        <w:rPr>
          <w:rFonts w:ascii="Times New Roman" w:hAnsi="Times New Roman"/>
          <w:sz w:val="26"/>
          <w:szCs w:val="26"/>
        </w:rPr>
        <w:t>п</w:t>
      </w:r>
      <w:r w:rsidRPr="008D4E2A">
        <w:rPr>
          <w:rFonts w:ascii="Times New Roman" w:hAnsi="Times New Roman"/>
          <w:sz w:val="26"/>
          <w:szCs w:val="26"/>
        </w:rPr>
        <w:t>остановлению изложить в новой редакции:</w:t>
      </w:r>
    </w:p>
    <w:p w:rsidR="008C10F5" w:rsidRPr="008D4E2A" w:rsidRDefault="005F7C20" w:rsidP="007743C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4E2A">
        <w:rPr>
          <w:rFonts w:ascii="Times New Roman" w:hAnsi="Times New Roman"/>
          <w:sz w:val="26"/>
          <w:szCs w:val="26"/>
        </w:rPr>
        <w:t>«1.1. Настоящий Порядок разработан в целях реализации муниципальной целевой программы «Меры поддержки кадрового обеспечения в Первомайском районе на 2019-2021 годы», утвержденной постановлением Администрации Первомайского района от 19.11.2018 № 393,  привлечения врачей в  ОГБУЗ "Первомайская районная больница" и определяет условия назначения и предоставления ежемесячной выплаты на возмещение расходов, связанных с наймом жилья, отдельным категориям граждан, состоящим в трудовых отношениях с ОГБУЗ "Первомайская районная больница", в случае отсутствия свобо</w:t>
      </w:r>
      <w:r w:rsidR="007743CD">
        <w:rPr>
          <w:rFonts w:ascii="Times New Roman" w:hAnsi="Times New Roman"/>
          <w:sz w:val="26"/>
          <w:szCs w:val="26"/>
        </w:rPr>
        <w:t xml:space="preserve">дных служебных жилых помещений </w:t>
      </w:r>
      <w:r w:rsidRPr="008D4E2A">
        <w:rPr>
          <w:rFonts w:ascii="Times New Roman" w:hAnsi="Times New Roman"/>
          <w:sz w:val="26"/>
          <w:szCs w:val="26"/>
        </w:rPr>
        <w:t>в сельских поселениях  муниципального образования «Первомайский район»».</w:t>
      </w:r>
    </w:p>
    <w:p w:rsidR="00D22F3B" w:rsidRPr="008D4E2A" w:rsidRDefault="00D22F3B" w:rsidP="007743CD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2. </w:t>
      </w:r>
      <w:r w:rsidR="007415AC" w:rsidRPr="008D4E2A">
        <w:rPr>
          <w:rFonts w:ascii="Times New Roman" w:eastAsia="Malgun Gothic" w:hAnsi="Times New Roman" w:cs="Times New Roman"/>
          <w:sz w:val="26"/>
          <w:szCs w:val="26"/>
        </w:rPr>
        <w:t>Разместить н</w:t>
      </w:r>
      <w:r w:rsidR="00BB43A9" w:rsidRPr="008D4E2A">
        <w:rPr>
          <w:rFonts w:ascii="Times New Roman" w:eastAsia="Malgun Gothic" w:hAnsi="Times New Roman" w:cs="Times New Roman"/>
          <w:sz w:val="26"/>
          <w:szCs w:val="26"/>
        </w:rPr>
        <w:t>астоящее постановление на официальном сайте Администрации Первомайск</w:t>
      </w:r>
      <w:r w:rsidR="007415AC" w:rsidRPr="008D4E2A">
        <w:rPr>
          <w:rFonts w:ascii="Times New Roman" w:eastAsia="Malgun Gothic" w:hAnsi="Times New Roman" w:cs="Times New Roman"/>
          <w:sz w:val="26"/>
          <w:szCs w:val="26"/>
        </w:rPr>
        <w:t>ого района (http://pmr.tomsk.ru</w:t>
      </w:r>
      <w:r w:rsidR="00BB43A9" w:rsidRPr="008D4E2A">
        <w:rPr>
          <w:rFonts w:ascii="Times New Roman" w:eastAsia="Malgun Gothic" w:hAnsi="Times New Roman" w:cs="Times New Roman"/>
          <w:sz w:val="26"/>
          <w:szCs w:val="26"/>
        </w:rPr>
        <w:t>).</w:t>
      </w:r>
    </w:p>
    <w:p w:rsidR="00D22F3B" w:rsidRPr="008D4E2A" w:rsidRDefault="00D22F3B" w:rsidP="007743CD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sz w:val="26"/>
          <w:szCs w:val="26"/>
        </w:rPr>
        <w:t>3. Настоящее постановление вступает в силу с</w:t>
      </w:r>
      <w:r w:rsidR="00547A04" w:rsidRPr="008D4E2A">
        <w:rPr>
          <w:rFonts w:ascii="Times New Roman" w:eastAsia="Malgun Gothic" w:hAnsi="Times New Roman" w:cs="Times New Roman"/>
          <w:sz w:val="26"/>
          <w:szCs w:val="26"/>
        </w:rPr>
        <w:t xml:space="preserve"> даты </w:t>
      </w:r>
      <w:r w:rsidR="008D4E2A">
        <w:rPr>
          <w:rFonts w:ascii="Times New Roman" w:eastAsia="Malgun Gothic" w:hAnsi="Times New Roman" w:cs="Times New Roman"/>
          <w:sz w:val="26"/>
          <w:szCs w:val="26"/>
        </w:rPr>
        <w:t xml:space="preserve">официального </w:t>
      </w:r>
      <w:r w:rsidR="00547A04" w:rsidRPr="008D4E2A">
        <w:rPr>
          <w:rFonts w:ascii="Times New Roman" w:eastAsia="Malgun Gothic" w:hAnsi="Times New Roman" w:cs="Times New Roman"/>
          <w:sz w:val="26"/>
          <w:szCs w:val="26"/>
        </w:rPr>
        <w:t>опубликования и распространяется на правоотношения, возникшие с</w:t>
      </w: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 01.01.2019.</w:t>
      </w:r>
    </w:p>
    <w:p w:rsidR="00D22F3B" w:rsidRPr="008D4E2A" w:rsidRDefault="00D22F3B" w:rsidP="007743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  <w:shd w:val="clear" w:color="auto" w:fill="FFFFFF"/>
          <w:lang w:bidi="ru-RU"/>
        </w:rPr>
      </w:pPr>
    </w:p>
    <w:p w:rsidR="00547A04" w:rsidRPr="008D4E2A" w:rsidRDefault="00D22F3B" w:rsidP="007415AC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8D4E2A">
        <w:rPr>
          <w:rFonts w:ascii="Times New Roman" w:eastAsia="Malgun Gothic" w:hAnsi="Times New Roman" w:cs="Times New Roman"/>
          <w:sz w:val="26"/>
          <w:szCs w:val="26"/>
        </w:rPr>
        <w:t>Глав</w:t>
      </w:r>
      <w:r w:rsidR="00547A04" w:rsidRPr="008D4E2A">
        <w:rPr>
          <w:rFonts w:ascii="Times New Roman" w:eastAsia="Malgun Gothic" w:hAnsi="Times New Roman" w:cs="Times New Roman"/>
          <w:sz w:val="26"/>
          <w:szCs w:val="26"/>
        </w:rPr>
        <w:t>а</w:t>
      </w: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 Первомайского района                                                  </w:t>
      </w:r>
      <w:r w:rsidR="00547A04" w:rsidRPr="008D4E2A">
        <w:rPr>
          <w:rFonts w:ascii="Times New Roman" w:eastAsia="Malgun Gothic" w:hAnsi="Times New Roman" w:cs="Times New Roman"/>
          <w:sz w:val="26"/>
          <w:szCs w:val="26"/>
        </w:rPr>
        <w:t xml:space="preserve">         </w:t>
      </w: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           </w:t>
      </w:r>
      <w:r w:rsidR="007743CD">
        <w:rPr>
          <w:rFonts w:ascii="Times New Roman" w:eastAsia="Malgun Gothic" w:hAnsi="Times New Roman" w:cs="Times New Roman"/>
          <w:sz w:val="26"/>
          <w:szCs w:val="26"/>
        </w:rPr>
        <w:t xml:space="preserve">    </w:t>
      </w:r>
      <w:r w:rsidRPr="008D4E2A">
        <w:rPr>
          <w:rFonts w:ascii="Times New Roman" w:eastAsia="Malgun Gothic" w:hAnsi="Times New Roman" w:cs="Times New Roman"/>
          <w:sz w:val="26"/>
          <w:szCs w:val="26"/>
        </w:rPr>
        <w:t xml:space="preserve">   </w:t>
      </w:r>
      <w:r w:rsidR="00547A04" w:rsidRPr="008D4E2A">
        <w:rPr>
          <w:rFonts w:ascii="Times New Roman" w:eastAsia="Malgun Gothic" w:hAnsi="Times New Roman" w:cs="Times New Roman"/>
          <w:sz w:val="26"/>
          <w:szCs w:val="26"/>
        </w:rPr>
        <w:t>И.И.</w:t>
      </w:r>
      <w:r w:rsidR="008D4E2A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547A04" w:rsidRPr="008D4E2A">
        <w:rPr>
          <w:rFonts w:ascii="Times New Roman" w:eastAsia="Malgun Gothic" w:hAnsi="Times New Roman" w:cs="Times New Roman"/>
          <w:sz w:val="26"/>
          <w:szCs w:val="26"/>
        </w:rPr>
        <w:t>Сиберт</w:t>
      </w:r>
    </w:p>
    <w:p w:rsidR="007415AC" w:rsidRDefault="007415AC" w:rsidP="00547A04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C0573" w:rsidRPr="008D4E2A" w:rsidRDefault="00AC0573" w:rsidP="00547A04">
      <w:pPr>
        <w:pStyle w:val="a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7A04" w:rsidRPr="008D4E2A" w:rsidRDefault="00547A04" w:rsidP="00547A04">
      <w:pPr>
        <w:pStyle w:val="a7"/>
        <w:rPr>
          <w:rFonts w:ascii="Times New Roman" w:hAnsi="Times New Roman" w:cs="Times New Roman"/>
          <w:sz w:val="20"/>
          <w:szCs w:val="20"/>
        </w:rPr>
      </w:pPr>
      <w:r w:rsidRPr="008D4E2A">
        <w:rPr>
          <w:rFonts w:ascii="Times New Roman" w:hAnsi="Times New Roman" w:cs="Times New Roman"/>
          <w:sz w:val="20"/>
          <w:szCs w:val="20"/>
        </w:rPr>
        <w:t>Ю.В.</w:t>
      </w:r>
      <w:r w:rsidR="007743CD">
        <w:rPr>
          <w:rFonts w:ascii="Times New Roman" w:hAnsi="Times New Roman" w:cs="Times New Roman"/>
          <w:sz w:val="20"/>
          <w:szCs w:val="20"/>
        </w:rPr>
        <w:t xml:space="preserve"> </w:t>
      </w:r>
      <w:r w:rsidRPr="008D4E2A">
        <w:rPr>
          <w:rFonts w:ascii="Times New Roman" w:hAnsi="Times New Roman" w:cs="Times New Roman"/>
          <w:sz w:val="20"/>
          <w:szCs w:val="20"/>
        </w:rPr>
        <w:t>Русских</w:t>
      </w:r>
    </w:p>
    <w:p w:rsidR="00F93E25" w:rsidRPr="008D4E2A" w:rsidRDefault="00547A04" w:rsidP="00547A04">
      <w:pPr>
        <w:pStyle w:val="a7"/>
        <w:rPr>
          <w:rFonts w:ascii="Times New Roman" w:hAnsi="Times New Roman" w:cs="Times New Roman"/>
          <w:sz w:val="26"/>
          <w:szCs w:val="26"/>
        </w:rPr>
      </w:pPr>
      <w:r w:rsidRPr="008D4E2A">
        <w:rPr>
          <w:rFonts w:ascii="Times New Roman" w:hAnsi="Times New Roman" w:cs="Times New Roman"/>
          <w:sz w:val="20"/>
          <w:szCs w:val="20"/>
        </w:rPr>
        <w:t>38 245 2 14 53</w:t>
      </w:r>
    </w:p>
    <w:sectPr w:rsidR="00F93E25" w:rsidRPr="008D4E2A" w:rsidSect="007743C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38" w:rsidRDefault="00E37A38" w:rsidP="00547A04">
      <w:pPr>
        <w:spacing w:after="0" w:line="240" w:lineRule="auto"/>
      </w:pPr>
      <w:r>
        <w:separator/>
      </w:r>
    </w:p>
  </w:endnote>
  <w:endnote w:type="continuationSeparator" w:id="0">
    <w:p w:rsidR="00E37A38" w:rsidRDefault="00E37A38" w:rsidP="0054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38" w:rsidRDefault="00E37A38" w:rsidP="00547A04">
      <w:pPr>
        <w:spacing w:after="0" w:line="240" w:lineRule="auto"/>
      </w:pPr>
      <w:r>
        <w:separator/>
      </w:r>
    </w:p>
  </w:footnote>
  <w:footnote w:type="continuationSeparator" w:id="0">
    <w:p w:rsidR="00E37A38" w:rsidRDefault="00E37A38" w:rsidP="0054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D50185"/>
    <w:multiLevelType w:val="multilevel"/>
    <w:tmpl w:val="C6984C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4B4FAB"/>
    <w:multiLevelType w:val="hybridMultilevel"/>
    <w:tmpl w:val="42982016"/>
    <w:lvl w:ilvl="0" w:tplc="3844DFD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0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3"/>
  </w:num>
  <w:num w:numId="6">
    <w:abstractNumId w:val="23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7"/>
  </w:num>
  <w:num w:numId="20">
    <w:abstractNumId w:val="29"/>
  </w:num>
  <w:num w:numId="21">
    <w:abstractNumId w:val="24"/>
  </w:num>
  <w:num w:numId="22">
    <w:abstractNumId w:val="20"/>
  </w:num>
  <w:num w:numId="23">
    <w:abstractNumId w:val="22"/>
  </w:num>
  <w:num w:numId="24">
    <w:abstractNumId w:val="12"/>
  </w:num>
  <w:num w:numId="25">
    <w:abstractNumId w:val="1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6"/>
  </w:num>
  <w:num w:numId="30">
    <w:abstractNumId w:val="25"/>
  </w:num>
  <w:num w:numId="31">
    <w:abstractNumId w:val="16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9"/>
    <w:rsid w:val="000F480A"/>
    <w:rsid w:val="00125D16"/>
    <w:rsid w:val="00231F21"/>
    <w:rsid w:val="002B2137"/>
    <w:rsid w:val="0035414C"/>
    <w:rsid w:val="00475203"/>
    <w:rsid w:val="00547A04"/>
    <w:rsid w:val="005F7C20"/>
    <w:rsid w:val="006470BF"/>
    <w:rsid w:val="007415AC"/>
    <w:rsid w:val="00760610"/>
    <w:rsid w:val="007743CD"/>
    <w:rsid w:val="007910F8"/>
    <w:rsid w:val="007D7A7D"/>
    <w:rsid w:val="007F3F0A"/>
    <w:rsid w:val="00827BA3"/>
    <w:rsid w:val="00856785"/>
    <w:rsid w:val="00871ACD"/>
    <w:rsid w:val="00897C3D"/>
    <w:rsid w:val="008C10F5"/>
    <w:rsid w:val="008D4E2A"/>
    <w:rsid w:val="00963145"/>
    <w:rsid w:val="009B5340"/>
    <w:rsid w:val="009F4D92"/>
    <w:rsid w:val="00AC0573"/>
    <w:rsid w:val="00B5072B"/>
    <w:rsid w:val="00B63F66"/>
    <w:rsid w:val="00BB43A9"/>
    <w:rsid w:val="00BD3721"/>
    <w:rsid w:val="00C038E9"/>
    <w:rsid w:val="00C8014F"/>
    <w:rsid w:val="00CD5DA3"/>
    <w:rsid w:val="00D22F3B"/>
    <w:rsid w:val="00DA4A6B"/>
    <w:rsid w:val="00E37A38"/>
    <w:rsid w:val="00E874EE"/>
    <w:rsid w:val="00E943E4"/>
    <w:rsid w:val="00EA3C41"/>
    <w:rsid w:val="00F235C4"/>
    <w:rsid w:val="00F93E25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6F55"/>
  <w15:docId w15:val="{D321E9E4-72B7-435E-8BBC-5F8913C6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BF"/>
  </w:style>
  <w:style w:type="paragraph" w:styleId="1">
    <w:name w:val="heading 1"/>
    <w:basedOn w:val="a"/>
    <w:next w:val="a"/>
    <w:link w:val="10"/>
    <w:qFormat/>
    <w:rsid w:val="00F93E2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3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3E25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A04"/>
  </w:style>
  <w:style w:type="paragraph" w:styleId="a5">
    <w:name w:val="footer"/>
    <w:basedOn w:val="a"/>
    <w:link w:val="a6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04"/>
  </w:style>
  <w:style w:type="paragraph" w:styleId="a7">
    <w:name w:val="No Spacing"/>
    <w:uiPriority w:val="1"/>
    <w:qFormat/>
    <w:rsid w:val="00547A04"/>
    <w:pPr>
      <w:spacing w:after="0" w:line="240" w:lineRule="auto"/>
    </w:pPr>
  </w:style>
  <w:style w:type="paragraph" w:customStyle="1" w:styleId="11">
    <w:name w:val="Заголовок 11"/>
    <w:basedOn w:val="a"/>
    <w:next w:val="a"/>
    <w:qFormat/>
    <w:rsid w:val="00F93E2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F93E25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93E25"/>
  </w:style>
  <w:style w:type="character" w:styleId="a8">
    <w:name w:val="Hyperlink"/>
    <w:basedOn w:val="a0"/>
    <w:rsid w:val="00F93E25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93E25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9">
    <w:name w:val="Table Grid"/>
    <w:basedOn w:val="a1"/>
    <w:rsid w:val="00F93E2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93E2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93E25"/>
    <w:pPr>
      <w:spacing w:after="0" w:line="240" w:lineRule="auto"/>
    </w:pPr>
    <w:rPr>
      <w:rFonts w:ascii="Tahoma" w:eastAsia="Malgun Gothic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E25"/>
    <w:rPr>
      <w:rFonts w:ascii="Tahoma" w:eastAsia="Malgun Gothic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3E25"/>
    <w:pPr>
      <w:spacing w:after="200" w:line="276" w:lineRule="auto"/>
      <w:ind w:left="720"/>
      <w:contextualSpacing/>
    </w:pPr>
    <w:rPr>
      <w:rFonts w:ascii="Calibri" w:eastAsia="Malgun Gothic" w:hAnsi="Calibri" w:cs="Times New Roman"/>
    </w:rPr>
  </w:style>
  <w:style w:type="character" w:customStyle="1" w:styleId="10">
    <w:name w:val="Заголовок 1 Знак"/>
    <w:basedOn w:val="a0"/>
    <w:link w:val="1"/>
    <w:rsid w:val="00F93E2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Subtitle"/>
    <w:basedOn w:val="a"/>
    <w:link w:val="af"/>
    <w:qFormat/>
    <w:rsid w:val="00F93E2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rsid w:val="00F93E2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F93E25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F93E25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93E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F93E2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F93E2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93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МОН"/>
    <w:basedOn w:val="a"/>
    <w:rsid w:val="00F93E2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F93E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0">
    <w:name w:val="ConsPlusCell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rsid w:val="00F93E25"/>
    <w:rPr>
      <w:b/>
      <w:bCs w:val="0"/>
      <w:color w:val="000080"/>
    </w:rPr>
  </w:style>
  <w:style w:type="character" w:customStyle="1" w:styleId="af5">
    <w:name w:val="Основной текст_"/>
    <w:link w:val="14"/>
    <w:locked/>
    <w:rsid w:val="00F93E25"/>
    <w:rPr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5"/>
    <w:rsid w:val="00F93E25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6">
    <w:name w:val="Колонтитул_"/>
    <w:link w:val="af7"/>
    <w:locked/>
    <w:rsid w:val="00F93E25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F93E25"/>
    <w:pPr>
      <w:shd w:val="clear" w:color="auto" w:fill="FFFFFF"/>
      <w:spacing w:after="0" w:line="240" w:lineRule="auto"/>
    </w:pPr>
  </w:style>
  <w:style w:type="paragraph" w:customStyle="1" w:styleId="ConsPlusTitle">
    <w:name w:val="ConsPlusTitle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Strong"/>
    <w:basedOn w:val="a0"/>
    <w:qFormat/>
    <w:rsid w:val="00F93E25"/>
    <w:rPr>
      <w:b/>
      <w:bCs/>
    </w:rPr>
  </w:style>
  <w:style w:type="paragraph" w:customStyle="1" w:styleId="af9">
    <w:name w:val="реквизитПодпись"/>
    <w:basedOn w:val="a"/>
    <w:rsid w:val="00F93E2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F93E25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F93E2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2115pt">
    <w:name w:val="Основной текст (2) + 11;5 pt;Не полужирный"/>
    <w:rsid w:val="00F93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F93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Emphasis"/>
    <w:basedOn w:val="a0"/>
    <w:uiPriority w:val="20"/>
    <w:qFormat/>
    <w:rsid w:val="00F93E25"/>
    <w:rPr>
      <w:i/>
      <w:iCs/>
    </w:rPr>
  </w:style>
  <w:style w:type="paragraph" w:customStyle="1" w:styleId="Default">
    <w:name w:val="Default"/>
    <w:rsid w:val="00F93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3E25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110">
    <w:name w:val="Заголовок 1 Знак1"/>
    <w:basedOn w:val="a0"/>
    <w:uiPriority w:val="9"/>
    <w:rsid w:val="00F93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F93E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F480A"/>
  </w:style>
  <w:style w:type="character" w:customStyle="1" w:styleId="15">
    <w:name w:val="Текст выноски Знак1"/>
    <w:basedOn w:val="a0"/>
    <w:uiPriority w:val="99"/>
    <w:semiHidden/>
    <w:rsid w:val="000F480A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F480A"/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Rita</cp:lastModifiedBy>
  <cp:revision>3</cp:revision>
  <cp:lastPrinted>2019-02-19T05:08:00Z</cp:lastPrinted>
  <dcterms:created xsi:type="dcterms:W3CDTF">2019-02-19T05:08:00Z</dcterms:created>
  <dcterms:modified xsi:type="dcterms:W3CDTF">2019-02-19T05:08:00Z</dcterms:modified>
</cp:coreProperties>
</file>