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907625" w:rsidRDefault="00907625" w:rsidP="00042E2D">
      <w:pPr>
        <w:spacing w:before="480"/>
      </w:pPr>
      <w:r w:rsidRPr="00907625">
        <w:t>11.04.2016</w:t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Pr="00907625">
        <w:tab/>
      </w:r>
      <w:r w:rsidR="00042E2D" w:rsidRPr="00907625">
        <w:t xml:space="preserve">    </w:t>
      </w:r>
      <w:r>
        <w:t xml:space="preserve">                           </w:t>
      </w:r>
      <w:r w:rsidR="00042E2D" w:rsidRPr="00907625">
        <w:t xml:space="preserve">   № </w:t>
      </w:r>
      <w:r w:rsidRPr="00907625">
        <w:t>73 а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907625" w:rsidTr="00907625">
        <w:tc>
          <w:tcPr>
            <w:tcW w:w="7767" w:type="dxa"/>
          </w:tcPr>
          <w:p w:rsidR="00907625" w:rsidRDefault="00907625">
            <w:pPr>
              <w:jc w:val="center"/>
              <w:rPr>
                <w:rFonts w:eastAsia="Times New Roman"/>
              </w:rPr>
            </w:pPr>
            <w:r>
              <w:t xml:space="preserve">Об отмене постановления </w:t>
            </w:r>
          </w:p>
          <w:p w:rsidR="00907625" w:rsidRDefault="00907625">
            <w:pPr>
              <w:jc w:val="center"/>
            </w:pPr>
            <w:r>
              <w:t xml:space="preserve">Администрации Первомайского района </w:t>
            </w:r>
          </w:p>
          <w:p w:rsidR="00907625" w:rsidRDefault="00907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625" w:rsidRDefault="00907625" w:rsidP="00907625">
      <w:pPr>
        <w:jc w:val="center"/>
        <w:outlineLvl w:val="0"/>
        <w:rPr>
          <w:sz w:val="20"/>
          <w:szCs w:val="20"/>
        </w:rPr>
      </w:pPr>
    </w:p>
    <w:p w:rsidR="00907625" w:rsidRDefault="00907625" w:rsidP="00907625">
      <w:pPr>
        <w:ind w:firstLine="720"/>
        <w:jc w:val="both"/>
      </w:pPr>
    </w:p>
    <w:p w:rsidR="00907625" w:rsidRDefault="00907625" w:rsidP="00907625">
      <w:pPr>
        <w:ind w:firstLine="720"/>
        <w:jc w:val="both"/>
      </w:pPr>
      <w:r>
        <w:t xml:space="preserve">В целях приведения в соответствие с действующим законодательством постановлений Администрации Первомайского района и во исполнение протеста Прокуратуры Первомайского района от 04.04.2016 №4-61в-2016 «На постановление главы администрации муниципального образования «Первомайский район» от 10.03.2016 №42а «О временном ограничении движения транспортных средств по автомобильным дорогам общего пользования  местного значения вне границ населенных пунктов муниципального образования «Первомайский район» в 2016 году», </w:t>
      </w:r>
    </w:p>
    <w:p w:rsidR="00907625" w:rsidRDefault="00907625" w:rsidP="00907625">
      <w:pPr>
        <w:jc w:val="both"/>
        <w:rPr>
          <w:lang w:eastAsia="en-US"/>
        </w:rPr>
      </w:pPr>
    </w:p>
    <w:p w:rsidR="00907625" w:rsidRDefault="00907625" w:rsidP="00907625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907625" w:rsidRDefault="00907625" w:rsidP="00907625">
      <w:pPr>
        <w:jc w:val="both"/>
        <w:rPr>
          <w:lang w:eastAsia="en-US"/>
        </w:rPr>
      </w:pPr>
    </w:p>
    <w:p w:rsidR="00907625" w:rsidRDefault="00907625" w:rsidP="00907625">
      <w:pPr>
        <w:ind w:firstLine="360"/>
        <w:jc w:val="both"/>
      </w:pPr>
      <w:r>
        <w:rPr>
          <w:lang w:eastAsia="en-US"/>
        </w:rPr>
        <w:t xml:space="preserve">1. </w:t>
      </w:r>
      <w:r>
        <w:t>Отменить постановление Администрации Первомайского района от 10.03.2016 № 42а «О временном ограничении движения транспортных средств по автомобильным дорогам общего пользования  местного значения вне границ населенных пунктов муниципального образования «Первомайский район» в 2016 году».</w:t>
      </w:r>
    </w:p>
    <w:p w:rsidR="00907625" w:rsidRDefault="00907625" w:rsidP="00907625">
      <w:pPr>
        <w:ind w:firstLine="360"/>
        <w:jc w:val="both"/>
      </w:pPr>
    </w:p>
    <w:p w:rsidR="00907625" w:rsidRDefault="00907625" w:rsidP="00907625">
      <w:pPr>
        <w:ind w:firstLine="360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lang w:val="en-US" w:eastAsia="en-US"/>
        </w:rPr>
        <w:t>http</w:t>
      </w:r>
      <w:r>
        <w:rPr>
          <w:lang w:eastAsia="en-US"/>
        </w:rPr>
        <w:t>//</w:t>
      </w:r>
      <w:r>
        <w:rPr>
          <w:lang w:val="en-US" w:eastAsia="en-US"/>
        </w:rPr>
        <w:t>pmr</w:t>
      </w:r>
      <w:r>
        <w:rPr>
          <w:lang w:eastAsia="en-US"/>
        </w:rPr>
        <w:t>.</w:t>
      </w:r>
      <w:r>
        <w:rPr>
          <w:lang w:val="en-US" w:eastAsia="en-US"/>
        </w:rPr>
        <w:t>tomsk</w:t>
      </w:r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/).</w:t>
      </w:r>
    </w:p>
    <w:p w:rsidR="00907625" w:rsidRDefault="00907625" w:rsidP="00907625">
      <w:pPr>
        <w:ind w:firstLine="360"/>
        <w:jc w:val="both"/>
        <w:rPr>
          <w:lang w:eastAsia="en-US"/>
        </w:rPr>
      </w:pPr>
    </w:p>
    <w:p w:rsidR="00907625" w:rsidRDefault="00907625" w:rsidP="00907625">
      <w:pPr>
        <w:pStyle w:val="1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постановления возложить на заместителя Главы Первомайского района по </w:t>
      </w:r>
      <w:r w:rsidR="000B0942">
        <w:rPr>
          <w:sz w:val="24"/>
          <w:szCs w:val="24"/>
        </w:rPr>
        <w:t>У</w:t>
      </w:r>
      <w:r>
        <w:rPr>
          <w:sz w:val="24"/>
          <w:szCs w:val="24"/>
        </w:rPr>
        <w:t>правлению делами Митягина С.С.</w:t>
      </w: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 w:rsidR="000B0942">
        <w:rPr>
          <w:bCs/>
          <w:lang w:eastAsia="en-US"/>
        </w:rPr>
        <w:t xml:space="preserve">             </w:t>
      </w:r>
      <w:r>
        <w:rPr>
          <w:bCs/>
          <w:lang w:eastAsia="en-US"/>
        </w:rPr>
        <w:t xml:space="preserve">     И.И.Сиберт</w:t>
      </w: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</w:p>
    <w:p w:rsidR="00907625" w:rsidRDefault="00907625" w:rsidP="00907625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907625" w:rsidRDefault="00907625" w:rsidP="00907625">
      <w:pPr>
        <w:jc w:val="both"/>
      </w:pPr>
      <w:r>
        <w:rPr>
          <w:bCs/>
          <w:sz w:val="16"/>
          <w:szCs w:val="16"/>
          <w:lang w:eastAsia="en-US"/>
        </w:rPr>
        <w:t>8 38 (245) 2 14 53</w:t>
      </w:r>
    </w:p>
    <w:p w:rsidR="00907625" w:rsidRDefault="00907625" w:rsidP="00907625">
      <w:pPr>
        <w:ind w:firstLine="567"/>
        <w:rPr>
          <w:sz w:val="28"/>
          <w:szCs w:val="28"/>
        </w:rPr>
      </w:pPr>
    </w:p>
    <w:sectPr w:rsidR="00907625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4251EE"/>
    <w:rsid w:val="00557819"/>
    <w:rsid w:val="00557E7E"/>
    <w:rsid w:val="006328F9"/>
    <w:rsid w:val="00907625"/>
    <w:rsid w:val="009B4D56"/>
    <w:rsid w:val="009D0621"/>
    <w:rsid w:val="00D40FB8"/>
    <w:rsid w:val="00E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dcterms:created xsi:type="dcterms:W3CDTF">2016-04-15T08:08:00Z</dcterms:created>
  <dcterms:modified xsi:type="dcterms:W3CDTF">2016-04-15T08:08:00Z</dcterms:modified>
</cp:coreProperties>
</file>