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Default="00460FB3" w:rsidP="0056087D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261F52">
        <w:rPr>
          <w:sz w:val="22"/>
          <w:szCs w:val="22"/>
        </w:rPr>
        <w:t>.12.</w:t>
      </w:r>
      <w:r w:rsidR="0056087D" w:rsidRPr="00E157F4">
        <w:rPr>
          <w:sz w:val="22"/>
          <w:szCs w:val="22"/>
        </w:rPr>
        <w:t xml:space="preserve">2016                                                                                                </w:t>
      </w:r>
      <w:r w:rsidR="008D5EA1" w:rsidRPr="00E157F4">
        <w:rPr>
          <w:sz w:val="22"/>
          <w:szCs w:val="22"/>
        </w:rPr>
        <w:t xml:space="preserve">                  </w:t>
      </w:r>
      <w:r w:rsidR="003631E6">
        <w:rPr>
          <w:sz w:val="22"/>
          <w:szCs w:val="22"/>
        </w:rPr>
        <w:t xml:space="preserve">         </w:t>
      </w:r>
      <w:r w:rsidR="0092364F">
        <w:rPr>
          <w:sz w:val="22"/>
          <w:szCs w:val="22"/>
        </w:rPr>
        <w:t xml:space="preserve">     </w:t>
      </w:r>
      <w:r w:rsidR="003631E6">
        <w:rPr>
          <w:sz w:val="22"/>
          <w:szCs w:val="22"/>
        </w:rPr>
        <w:t xml:space="preserve"> </w:t>
      </w:r>
      <w:r w:rsidR="008D5EA1" w:rsidRPr="00E157F4">
        <w:rPr>
          <w:sz w:val="22"/>
          <w:szCs w:val="22"/>
        </w:rPr>
        <w:t xml:space="preserve"> </w:t>
      </w:r>
      <w:r w:rsidR="0056087D" w:rsidRPr="00E157F4">
        <w:rPr>
          <w:sz w:val="22"/>
          <w:szCs w:val="22"/>
        </w:rPr>
        <w:t>№</w:t>
      </w:r>
      <w:r w:rsidR="008D5EA1" w:rsidRPr="00E157F4">
        <w:rPr>
          <w:sz w:val="22"/>
          <w:szCs w:val="22"/>
        </w:rPr>
        <w:t xml:space="preserve"> </w:t>
      </w:r>
      <w:r>
        <w:rPr>
          <w:sz w:val="22"/>
          <w:szCs w:val="22"/>
        </w:rPr>
        <w:t>716-р</w:t>
      </w:r>
    </w:p>
    <w:tbl>
      <w:tblPr>
        <w:tblW w:w="0" w:type="auto"/>
        <w:tblInd w:w="1108" w:type="dxa"/>
        <w:tblLayout w:type="fixed"/>
        <w:tblLook w:val="04A0" w:firstRow="1" w:lastRow="0" w:firstColumn="1" w:lastColumn="0" w:noHBand="0" w:noVBand="1"/>
      </w:tblPr>
      <w:tblGrid>
        <w:gridCol w:w="7500"/>
      </w:tblGrid>
      <w:tr w:rsidR="00460FB3" w:rsidTr="00460FB3">
        <w:tc>
          <w:tcPr>
            <w:tcW w:w="7500" w:type="dxa"/>
          </w:tcPr>
          <w:p w:rsidR="00460FB3" w:rsidRDefault="00460FB3">
            <w:pPr>
              <w:jc w:val="center"/>
              <w:rPr>
                <w:rFonts w:eastAsia="Times New Roman"/>
              </w:rPr>
            </w:pPr>
            <w:r>
              <w:rPr>
                <w:spacing w:val="-2"/>
              </w:rPr>
              <w:t>О дополнительных мерах по организованному проведению новогодних праздников на территории Первомайского района</w:t>
            </w:r>
          </w:p>
          <w:p w:rsidR="00460FB3" w:rsidRDefault="00460FB3">
            <w:pPr>
              <w:pStyle w:val="ab"/>
              <w:spacing w:after="0"/>
              <w:ind w:left="0" w:hanging="8"/>
              <w:jc w:val="center"/>
              <w:rPr>
                <w:sz w:val="24"/>
                <w:szCs w:val="24"/>
              </w:rPr>
            </w:pPr>
          </w:p>
        </w:tc>
      </w:tr>
    </w:tbl>
    <w:p w:rsidR="00460FB3" w:rsidRDefault="00460FB3" w:rsidP="00460FB3">
      <w:pPr>
        <w:ind w:firstLine="600"/>
        <w:jc w:val="both"/>
        <w:rPr>
          <w:bCs/>
        </w:rPr>
      </w:pPr>
      <w:r>
        <w:rPr>
          <w:bCs/>
        </w:rPr>
        <w:t xml:space="preserve">       </w:t>
      </w:r>
      <w:r>
        <w:rPr>
          <w:b/>
          <w:bCs/>
        </w:rPr>
        <w:t xml:space="preserve">  </w:t>
      </w:r>
      <w:r>
        <w:rPr>
          <w:bCs/>
        </w:rPr>
        <w:t xml:space="preserve">      </w:t>
      </w:r>
    </w:p>
    <w:p w:rsidR="00460FB3" w:rsidRDefault="00460FB3" w:rsidP="00460FB3">
      <w:pPr>
        <w:jc w:val="both"/>
      </w:pPr>
    </w:p>
    <w:p w:rsidR="00460FB3" w:rsidRDefault="00460FB3" w:rsidP="00460FB3">
      <w:pPr>
        <w:ind w:firstLine="708"/>
        <w:jc w:val="both"/>
      </w:pPr>
      <w:r>
        <w:t xml:space="preserve">Во избежание несчастных случаев, связанных с проведением массовых новогодних мероприятий с использованием пиротехнических изделий </w:t>
      </w:r>
    </w:p>
    <w:p w:rsidR="00460FB3" w:rsidRDefault="00460FB3" w:rsidP="00460FB3">
      <w:pPr>
        <w:jc w:val="both"/>
      </w:pPr>
    </w:p>
    <w:p w:rsidR="00460FB3" w:rsidRDefault="00460FB3" w:rsidP="00460FB3">
      <w:pPr>
        <w:ind w:firstLine="600"/>
        <w:jc w:val="both"/>
      </w:pPr>
      <w:r>
        <w:t xml:space="preserve">1. </w:t>
      </w:r>
      <w:r>
        <w:rPr>
          <w:color w:val="000000"/>
        </w:rPr>
        <w:t>Запретить применение пиротехнических изделий:</w:t>
      </w:r>
    </w:p>
    <w:p w:rsidR="00460FB3" w:rsidRDefault="00460FB3" w:rsidP="00460FB3">
      <w:pPr>
        <w:ind w:left="66"/>
        <w:jc w:val="both"/>
        <w:rPr>
          <w:color w:val="000000"/>
        </w:rPr>
      </w:pPr>
      <w:r>
        <w:rPr>
          <w:color w:val="000000"/>
        </w:rPr>
        <w:t xml:space="preserve">-  в помещениях, зданиях и сооружениях любого функционального назначения, на территориях взрывоопасных и </w:t>
      </w:r>
      <w:proofErr w:type="gramStart"/>
      <w:r>
        <w:rPr>
          <w:color w:val="000000"/>
        </w:rPr>
        <w:t>пожароопасных объектов</w:t>
      </w:r>
      <w:proofErr w:type="gramEnd"/>
      <w:r>
        <w:rPr>
          <w:color w:val="000000"/>
        </w:rPr>
        <w:t xml:space="preserve"> и линий высоковольтной электропередачи;</w:t>
      </w:r>
    </w:p>
    <w:p w:rsidR="00460FB3" w:rsidRDefault="00460FB3" w:rsidP="00460FB3">
      <w:pPr>
        <w:jc w:val="both"/>
        <w:rPr>
          <w:color w:val="000000"/>
        </w:rPr>
      </w:pPr>
      <w:r>
        <w:rPr>
          <w:color w:val="000000"/>
        </w:rPr>
        <w:t>- на крышах, балконах, лоджиях и выступающих частях фасадов зданий, на сценических площадках и стадионах, во время проведения митингов, демонстраций и шествий;</w:t>
      </w:r>
    </w:p>
    <w:p w:rsidR="00460FB3" w:rsidRDefault="00460FB3" w:rsidP="00460FB3">
      <w:pPr>
        <w:jc w:val="both"/>
        <w:rPr>
          <w:color w:val="000000"/>
        </w:rPr>
      </w:pPr>
      <w:r>
        <w:rPr>
          <w:color w:val="000000"/>
        </w:rPr>
        <w:t>- использовать пиротехнику лицам моложе 18 лет без присутствия взрослых, механически воздействовать на пиротехническое изделие, бросать, ударять пиротехническое изделие, бросать пиротехнические изделия в огонь, а в случае затухания фитиля поджигать его еще раз.</w:t>
      </w:r>
    </w:p>
    <w:p w:rsidR="00460FB3" w:rsidRDefault="00460FB3" w:rsidP="00460FB3">
      <w:pPr>
        <w:ind w:firstLine="600"/>
        <w:jc w:val="both"/>
      </w:pPr>
      <w:r>
        <w:t xml:space="preserve">2. Рекомендовать Главам сельских поселений Первомайского района в срок до </w:t>
      </w:r>
      <w:r w:rsidR="0092364F">
        <w:t>29</w:t>
      </w:r>
      <w:r>
        <w:t xml:space="preserve"> декабря 201</w:t>
      </w:r>
      <w:r w:rsidR="0092364F">
        <w:t>6</w:t>
      </w:r>
      <w:bookmarkStart w:id="0" w:name="_GoBack"/>
      <w:bookmarkEnd w:id="0"/>
      <w:r>
        <w:t xml:space="preserve"> года:</w:t>
      </w:r>
    </w:p>
    <w:p w:rsidR="00460FB3" w:rsidRDefault="00460FB3" w:rsidP="00460FB3">
      <w:pPr>
        <w:tabs>
          <w:tab w:val="left" w:pos="284"/>
          <w:tab w:val="left" w:pos="851"/>
        </w:tabs>
        <w:jc w:val="both"/>
      </w:pPr>
      <w:r>
        <w:t>- утвердить распоряжением администрации сельского поселения санкционированные места запуска фейерверков, копии вышеуказанного распоряжения представить в Е</w:t>
      </w:r>
      <w:r>
        <w:t>диную дежурно-диспетчерскую службу (далее-</w:t>
      </w:r>
      <w:proofErr w:type="gramStart"/>
      <w:r>
        <w:t xml:space="preserve">ЕДДС) </w:t>
      </w:r>
      <w:r>
        <w:t xml:space="preserve"> Первомайского</w:t>
      </w:r>
      <w:proofErr w:type="gramEnd"/>
      <w:r>
        <w:t xml:space="preserve"> района до 25.12.201</w:t>
      </w:r>
      <w:r>
        <w:t>6</w:t>
      </w:r>
      <w:r>
        <w:t xml:space="preserve">г., при отсутствии санкционированных мест запуска фейерверков сообщить письменно на имя заместителя  Главы Первомайского района по строительству ЖКХ, дорожному комплексу, ГО и ЧС  </w:t>
      </w:r>
      <w:r>
        <w:t>Гончарук Н.А.;</w:t>
      </w:r>
    </w:p>
    <w:p w:rsidR="00460FB3" w:rsidRDefault="00460FB3" w:rsidP="00460FB3">
      <w:pPr>
        <w:tabs>
          <w:tab w:val="left" w:pos="284"/>
        </w:tabs>
        <w:jc w:val="both"/>
      </w:pPr>
      <w:r>
        <w:t xml:space="preserve">- запуск и проведение новогодних фейерверков на иных площадках населением считать не санкционированным, ответственность за последствия, вызванные несоблюдением правил проведения фейерверка, несут сами граждане.   </w:t>
      </w:r>
    </w:p>
    <w:p w:rsidR="00460FB3" w:rsidRDefault="00460FB3" w:rsidP="00460FB3">
      <w:pPr>
        <w:jc w:val="both"/>
      </w:pPr>
      <w:r>
        <w:t>2.1. При проведении в санкционированных местах праздничного фейерверка необходимо:</w:t>
      </w:r>
    </w:p>
    <w:p w:rsidR="00460FB3" w:rsidRDefault="00460FB3" w:rsidP="00460FB3">
      <w:pPr>
        <w:jc w:val="both"/>
      </w:pPr>
      <w:r>
        <w:t xml:space="preserve"> - согласовать места запуска праздничного фейерверка с ОП №7 МО МВД России «Асиновский» УМВД России по Томской области и отделением пожарной охраны, находящейся на территории сельского поселения;</w:t>
      </w:r>
    </w:p>
    <w:p w:rsidR="00460FB3" w:rsidRDefault="00460FB3" w:rsidP="00460FB3">
      <w:pPr>
        <w:jc w:val="both"/>
      </w:pPr>
      <w:r>
        <w:t>- представить сертификаты на пиротехнические изделия (фейерверков) в ОП №7 МО МВД России «Асиновский» УМВД России по Томской области для проведения проверки подлинности сертификатов соответствия и безопасности применения данных изделий до 2</w:t>
      </w:r>
      <w:r>
        <w:t>9</w:t>
      </w:r>
      <w:r>
        <w:t>.12.201</w:t>
      </w:r>
      <w:r>
        <w:t>6</w:t>
      </w:r>
      <w:r>
        <w:t>г.;</w:t>
      </w:r>
    </w:p>
    <w:p w:rsidR="00460FB3" w:rsidRDefault="00460FB3" w:rsidP="00460FB3">
      <w:pPr>
        <w:tabs>
          <w:tab w:val="left" w:pos="284"/>
          <w:tab w:val="left" w:pos="851"/>
        </w:tabs>
        <w:jc w:val="both"/>
      </w:pPr>
      <w:r>
        <w:t>- назначить ответственных лиц за организацию запуска праздничного фейерверка.</w:t>
      </w:r>
    </w:p>
    <w:p w:rsidR="00460FB3" w:rsidRDefault="00460FB3" w:rsidP="00460FB3">
      <w:pPr>
        <w:tabs>
          <w:tab w:val="left" w:pos="284"/>
          <w:tab w:val="left" w:pos="851"/>
        </w:tabs>
        <w:jc w:val="both"/>
      </w:pPr>
      <w:r>
        <w:t>2.2. Организовать дежурство в период выходных и праздничных дней из числа работников Администрации района, гра</w:t>
      </w:r>
      <w:r>
        <w:softHyphen/>
      </w:r>
      <w:r>
        <w:rPr>
          <w:spacing w:val="-1"/>
        </w:rPr>
        <w:t>фики дежурств, списки ответственных лиц с указанием номеров телефонов предоставить диспетчеру ЕДДС</w:t>
      </w:r>
      <w:r>
        <w:t xml:space="preserve"> (факс 2-18-77, тел 2-22-62)</w:t>
      </w:r>
      <w:r w:rsidR="00F72D7F">
        <w:t xml:space="preserve"> д</w:t>
      </w:r>
      <w:r>
        <w:t>о 2</w:t>
      </w:r>
      <w:r>
        <w:t>9</w:t>
      </w:r>
      <w:r w:rsidR="00F72D7F">
        <w:t>.</w:t>
      </w:r>
      <w:r>
        <w:t>12.1</w:t>
      </w:r>
      <w:r>
        <w:t>6</w:t>
      </w:r>
      <w:r>
        <w:t xml:space="preserve"> года.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line="288" w:lineRule="exact"/>
        <w:ind w:right="29"/>
        <w:jc w:val="both"/>
      </w:pPr>
      <w:r>
        <w:t>2.3. Провести дополнительные инструктажи по пожарной безопасности со всеми работниками и служащими.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29"/>
        <w:jc w:val="both"/>
      </w:pPr>
      <w:r>
        <w:t>2.4. Содержать в исправном состоянии системы и средства противопожарной защи</w:t>
      </w:r>
      <w:r>
        <w:softHyphen/>
        <w:t>ты</w:t>
      </w:r>
      <w:r w:rsidR="00F72D7F">
        <w:t>: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9"/>
        <w:jc w:val="both"/>
      </w:pPr>
      <w:r>
        <w:t xml:space="preserve">- взять на контроль обеспеченность беспрепятственным забором воды пожарными </w:t>
      </w:r>
      <w:r>
        <w:lastRenderedPageBreak/>
        <w:t>автомобилями от во</w:t>
      </w:r>
      <w:r>
        <w:softHyphen/>
        <w:t>донапорных башен и пожарных водоёмов на вверенных территориях,</w:t>
      </w:r>
      <w:r>
        <w:rPr>
          <w:spacing w:val="-1"/>
        </w:rPr>
        <w:t xml:space="preserve"> организовать круглосуточное дежурство на имеющихся пожарных автомоби</w:t>
      </w:r>
      <w:r>
        <w:rPr>
          <w:spacing w:val="-1"/>
        </w:rPr>
        <w:softHyphen/>
      </w:r>
      <w:r>
        <w:t>лях и приспособленной техники для целей пожаротушения.</w:t>
      </w:r>
    </w:p>
    <w:p w:rsidR="00460FB3" w:rsidRDefault="00460FB3" w:rsidP="00460FB3">
      <w:pPr>
        <w:jc w:val="both"/>
      </w:pPr>
      <w:r>
        <w:t>2.5. В местах массового проведения мероприятий ограничить торговлю спиртными напитками.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0" w:firstLine="600"/>
        <w:jc w:val="both"/>
      </w:pPr>
      <w:r>
        <w:t>3. Рекомендовать главе Улу-</w:t>
      </w:r>
      <w:proofErr w:type="spellStart"/>
      <w:r>
        <w:t>Юльского</w:t>
      </w:r>
      <w:proofErr w:type="spellEnd"/>
      <w:r>
        <w:t xml:space="preserve"> сельского поселения (Шагалов В.А.) обеспечить готовность пункта обогрева для автотранспорта (гараж) в п. Улу-Юл.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0" w:firstLine="600"/>
        <w:jc w:val="both"/>
      </w:pPr>
      <w:r>
        <w:t xml:space="preserve">4. Рекомендовать </w:t>
      </w:r>
      <w:r w:rsidR="00867CC1">
        <w:t>руководителю Управления образования-начальнику МКУ «Управление образования Администрации Первомайского района» (Каравацкая Е.А.):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0"/>
        <w:jc w:val="both"/>
      </w:pPr>
      <w:r>
        <w:t xml:space="preserve">- в местах проведения культурно-развлекательных (зрелищных) мероприятий с массовым пребыванием людей </w:t>
      </w:r>
      <w:r>
        <w:rPr>
          <w:spacing w:val="-1"/>
        </w:rPr>
        <w:t>назначить постоянное дежурство</w:t>
      </w:r>
      <w:r>
        <w:t>, провести дополнительные инструктажи по пожарной безопасности со всеми работниками и служащими, привести в исправное состояние системы и средства противопожарной защи</w:t>
      </w:r>
      <w:r>
        <w:softHyphen/>
        <w:t>ты.</w:t>
      </w:r>
    </w:p>
    <w:p w:rsidR="00460FB3" w:rsidRDefault="00460FB3" w:rsidP="00460FB3">
      <w:pPr>
        <w:ind w:firstLine="600"/>
        <w:jc w:val="both"/>
      </w:pPr>
      <w:r>
        <w:t xml:space="preserve">5. </w:t>
      </w:r>
      <w:r>
        <w:rPr>
          <w:color w:val="000000"/>
        </w:rPr>
        <w:t>Р</w:t>
      </w:r>
      <w:r>
        <w:t xml:space="preserve">екомендовать начальнику ОНД Первомайского </w:t>
      </w:r>
      <w:proofErr w:type="gramStart"/>
      <w:r>
        <w:t>района  (</w:t>
      </w:r>
      <w:proofErr w:type="gramEnd"/>
      <w:r>
        <w:t>Зотов А.Г.):</w:t>
      </w:r>
    </w:p>
    <w:p w:rsidR="00460FB3" w:rsidRDefault="00460FB3" w:rsidP="00460FB3">
      <w:pPr>
        <w:jc w:val="both"/>
      </w:pPr>
      <w:r>
        <w:t>- в срок до 2</w:t>
      </w:r>
      <w:r w:rsidR="00867CC1">
        <w:t>9</w:t>
      </w:r>
      <w:r>
        <w:t xml:space="preserve"> декабря 201</w:t>
      </w:r>
      <w:r w:rsidR="00867CC1">
        <w:t>6</w:t>
      </w:r>
      <w:r>
        <w:t xml:space="preserve"> года провести по согласованию с прокуратурой Первомайского </w:t>
      </w:r>
      <w:proofErr w:type="gramStart"/>
      <w:r>
        <w:t>района  проверки</w:t>
      </w:r>
      <w:proofErr w:type="gramEnd"/>
      <w:r>
        <w:t xml:space="preserve"> мест проведения культурно-развлекательных (зрелищных) мероприятий с массовым пребыванием людей на соответствие требованиям пожарной безопасности;</w:t>
      </w:r>
    </w:p>
    <w:p w:rsidR="00460FB3" w:rsidRDefault="00460FB3" w:rsidP="00460FB3">
      <w:pPr>
        <w:jc w:val="both"/>
      </w:pPr>
      <w:r>
        <w:t>- провести профилактическую работу по вопросам обеспечения пожарной безопасности с руководителями организаций и индивидуальными предпринимателями, оказывающими услуги в сфере культурно-развлекательных (зрелищных) мероприятий, организующими работу ночных клубов, собственниками, владельцами помещений, в которых проводятся указанные мероприятия с массовым пребыванием людей.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line="288" w:lineRule="exact"/>
        <w:jc w:val="both"/>
      </w:pPr>
      <w:r>
        <w:t>- усилить контроль за противопожарным состоянием объектов и жилого сектора в период проведения праздничных мероприятий.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0" w:firstLine="600"/>
        <w:jc w:val="both"/>
      </w:pPr>
      <w:r>
        <w:t>6. Рекомендовать начальнику ОП №7 (</w:t>
      </w:r>
      <w:r w:rsidR="00867CC1">
        <w:t>Кетов А.А.)</w:t>
      </w:r>
      <w:r>
        <w:t xml:space="preserve"> </w:t>
      </w:r>
      <w:r>
        <w:rPr>
          <w:spacing w:val="-1"/>
        </w:rPr>
        <w:t>обеспечить охрану общест</w:t>
      </w:r>
      <w:r>
        <w:rPr>
          <w:spacing w:val="-1"/>
        </w:rPr>
        <w:softHyphen/>
        <w:t>венного порядка в местах проведения новогодних и рождественских праздни</w:t>
      </w:r>
      <w:r>
        <w:rPr>
          <w:spacing w:val="-1"/>
        </w:rPr>
        <w:softHyphen/>
      </w:r>
      <w:r>
        <w:t>ков.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line="288" w:lineRule="exact"/>
        <w:ind w:right="29" w:firstLine="600"/>
        <w:jc w:val="both"/>
      </w:pPr>
      <w:r>
        <w:t xml:space="preserve">7. Рекомендовать руководителям тепло и </w:t>
      </w:r>
      <w:proofErr w:type="spellStart"/>
      <w:r>
        <w:t>водоснабжающих</w:t>
      </w:r>
      <w:proofErr w:type="spellEnd"/>
      <w:r>
        <w:t xml:space="preserve"> организаций (предприятий) Первомайского района (ООО УК СВК +», ООО «Аква Сервис», ООО «Эко-</w:t>
      </w:r>
      <w:proofErr w:type="gramStart"/>
      <w:r>
        <w:t xml:space="preserve">транс»  </w:t>
      </w:r>
      <w:proofErr w:type="spellStart"/>
      <w:r>
        <w:t>Ламонов</w:t>
      </w:r>
      <w:proofErr w:type="spellEnd"/>
      <w:proofErr w:type="gramEnd"/>
      <w:r>
        <w:t xml:space="preserve"> С.А., МУП «Сергеевское» </w:t>
      </w:r>
      <w:proofErr w:type="spellStart"/>
      <w:r>
        <w:t>Смаленцева</w:t>
      </w:r>
      <w:proofErr w:type="spellEnd"/>
      <w:r>
        <w:t xml:space="preserve"> И.О.</w:t>
      </w:r>
      <w:r w:rsidR="00867CC1">
        <w:t>, МУП «</w:t>
      </w:r>
      <w:proofErr w:type="spellStart"/>
      <w:r w:rsidR="00867CC1">
        <w:t>Жилкомхоз</w:t>
      </w:r>
      <w:proofErr w:type="spellEnd"/>
      <w:r w:rsidR="00867CC1">
        <w:t>»):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line="288" w:lineRule="exact"/>
        <w:ind w:right="29"/>
        <w:jc w:val="both"/>
      </w:pPr>
      <w:r>
        <w:t>- обеспечить запасы топлива на подведомственных объектах в расчете на 30 дней;</w:t>
      </w:r>
    </w:p>
    <w:p w:rsidR="00460FB3" w:rsidRDefault="00460FB3" w:rsidP="00460FB3">
      <w:pPr>
        <w:tabs>
          <w:tab w:val="left" w:pos="284"/>
          <w:tab w:val="left" w:pos="851"/>
        </w:tabs>
        <w:jc w:val="both"/>
      </w:pPr>
      <w:r>
        <w:t>- обеспечить беспрепятственный забор воды пожарными автомобилями от подведомственных во</w:t>
      </w:r>
      <w:r>
        <w:softHyphen/>
        <w:t>донапорных башен;</w:t>
      </w:r>
    </w:p>
    <w:p w:rsidR="00460FB3" w:rsidRDefault="00460FB3" w:rsidP="00460FB3">
      <w:pPr>
        <w:tabs>
          <w:tab w:val="left" w:pos="284"/>
          <w:tab w:val="left" w:pos="851"/>
        </w:tabs>
        <w:jc w:val="both"/>
      </w:pPr>
      <w:r>
        <w:t>- назначить ответственных лиц в период выходных и праздничных дней из числа работников, гра</w:t>
      </w:r>
      <w:r>
        <w:softHyphen/>
      </w:r>
      <w:r>
        <w:rPr>
          <w:spacing w:val="-1"/>
        </w:rPr>
        <w:t>фики дежурств, списки ответственных лиц с указанием номеров телефонов предоставить диспетчеру ЕДДС</w:t>
      </w:r>
      <w:r>
        <w:t xml:space="preserve"> (факс 2-18-77, тел 2-22-62) до 2</w:t>
      </w:r>
      <w:r w:rsidR="00867CC1">
        <w:t>9.12.2016 года.</w:t>
      </w:r>
    </w:p>
    <w:p w:rsidR="00460FB3" w:rsidRDefault="00460FB3" w:rsidP="00460FB3">
      <w:pPr>
        <w:tabs>
          <w:tab w:val="left" w:pos="284"/>
          <w:tab w:val="left" w:pos="851"/>
        </w:tabs>
        <w:ind w:firstLine="600"/>
        <w:jc w:val="both"/>
      </w:pPr>
      <w:r>
        <w:t>8. Рекомендовать Главам сельских поселений, начальнику ОГКУ «Первомайское ДРСУ», начальник</w:t>
      </w:r>
      <w:r w:rsidR="00867CC1">
        <w:t>у</w:t>
      </w:r>
      <w:r>
        <w:t xml:space="preserve"> Первомайского ВЭС (Цукренко Л.В.), </w:t>
      </w:r>
      <w:r>
        <w:rPr>
          <w:color w:val="000000"/>
        </w:rPr>
        <w:t>г</w:t>
      </w:r>
      <w:r>
        <w:t xml:space="preserve">лавному врачу </w:t>
      </w:r>
      <w:r w:rsidR="00867CC1">
        <w:t>ОГБУЗ «</w:t>
      </w:r>
      <w:r>
        <w:t xml:space="preserve">Первомайская РБ» (Борисов Е.В.), </w:t>
      </w:r>
      <w:r w:rsidR="000C372B">
        <w:t>МКУ «Отдел культуры Администрации Первомайского района» (Кузнецова Н.А.)</w:t>
      </w:r>
      <w:r>
        <w:t xml:space="preserve"> и </w:t>
      </w:r>
      <w:r w:rsidR="000C372B">
        <w:t xml:space="preserve">МКУ «Управление образования Администрации Первомайского района (Каравацкая Е.А.», </w:t>
      </w:r>
      <w:r>
        <w:t>Администрации Первомайского района назначить ответственных лиц в период выходных и праздничных дней из числа работников, гра</w:t>
      </w:r>
      <w:r>
        <w:softHyphen/>
      </w:r>
      <w:r>
        <w:rPr>
          <w:spacing w:val="-1"/>
        </w:rPr>
        <w:t>фики дежурств, списки ответственных лиц с указанием номеров телефонов предоставить диспетчеру ЕДДС</w:t>
      </w:r>
      <w:r>
        <w:t xml:space="preserve"> (факс 2-18-77, тел 2-22-62) до 2</w:t>
      </w:r>
      <w:r w:rsidR="000C372B">
        <w:t>9.12.2016 года.</w:t>
      </w:r>
      <w:r>
        <w:t xml:space="preserve"> </w:t>
      </w:r>
    </w:p>
    <w:p w:rsidR="00460FB3" w:rsidRDefault="00460FB3" w:rsidP="00460FB3">
      <w:pPr>
        <w:shd w:val="clear" w:color="auto" w:fill="FFFFFF"/>
        <w:tabs>
          <w:tab w:val="left" w:pos="1286"/>
        </w:tabs>
        <w:spacing w:before="10" w:line="288" w:lineRule="exact"/>
        <w:ind w:right="10" w:firstLine="600"/>
        <w:jc w:val="both"/>
      </w:pPr>
      <w:r>
        <w:rPr>
          <w:color w:val="000000"/>
        </w:rPr>
        <w:t>9. Рекомендовать г</w:t>
      </w:r>
      <w:r>
        <w:t xml:space="preserve">лавному врачу </w:t>
      </w:r>
      <w:r w:rsidR="00F046A4">
        <w:t>ОГ</w:t>
      </w:r>
      <w:r>
        <w:t>БУЗ «Первомайская РБ» (Борисов Е.В.) обеспечить запасы лекарственных средств на период праздничных дней.</w:t>
      </w:r>
    </w:p>
    <w:p w:rsidR="00610A4E" w:rsidRDefault="00460FB3" w:rsidP="00610A4E">
      <w:pPr>
        <w:pStyle w:val="21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10. </w:t>
      </w:r>
      <w:r w:rsidR="00610A4E">
        <w:rPr>
          <w:sz w:val="24"/>
          <w:szCs w:val="24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="00610A4E">
        <w:rPr>
          <w:sz w:val="24"/>
          <w:szCs w:val="24"/>
          <w:lang w:val="en-US"/>
        </w:rPr>
        <w:t>http</w:t>
      </w:r>
      <w:r w:rsidR="00610A4E">
        <w:rPr>
          <w:sz w:val="24"/>
          <w:szCs w:val="24"/>
        </w:rPr>
        <w:t>://</w:t>
      </w:r>
      <w:proofErr w:type="spellStart"/>
      <w:r w:rsidR="00610A4E">
        <w:rPr>
          <w:sz w:val="24"/>
          <w:szCs w:val="24"/>
          <w:lang w:val="en-US"/>
        </w:rPr>
        <w:t>pmr</w:t>
      </w:r>
      <w:proofErr w:type="spellEnd"/>
      <w:r w:rsidR="00610A4E">
        <w:rPr>
          <w:sz w:val="24"/>
          <w:szCs w:val="24"/>
        </w:rPr>
        <w:t>.</w:t>
      </w:r>
      <w:proofErr w:type="spellStart"/>
      <w:r w:rsidR="00610A4E">
        <w:rPr>
          <w:sz w:val="24"/>
          <w:szCs w:val="24"/>
          <w:lang w:val="en-US"/>
        </w:rPr>
        <w:t>tomsk</w:t>
      </w:r>
      <w:proofErr w:type="spellEnd"/>
      <w:r w:rsidR="00610A4E">
        <w:rPr>
          <w:sz w:val="24"/>
          <w:szCs w:val="24"/>
        </w:rPr>
        <w:t>.</w:t>
      </w:r>
      <w:proofErr w:type="spellStart"/>
      <w:r w:rsidR="00610A4E">
        <w:rPr>
          <w:sz w:val="24"/>
          <w:szCs w:val="24"/>
          <w:lang w:val="en-US"/>
        </w:rPr>
        <w:t>ru</w:t>
      </w:r>
      <w:proofErr w:type="spellEnd"/>
      <w:r w:rsidR="00610A4E">
        <w:rPr>
          <w:sz w:val="24"/>
          <w:szCs w:val="24"/>
        </w:rPr>
        <w:t>/).</w:t>
      </w:r>
    </w:p>
    <w:p w:rsidR="00460FB3" w:rsidRDefault="00460FB3" w:rsidP="00460FB3">
      <w:pPr>
        <w:tabs>
          <w:tab w:val="left" w:pos="426"/>
        </w:tabs>
        <w:ind w:firstLine="600"/>
        <w:jc w:val="both"/>
      </w:pPr>
      <w:r>
        <w:t xml:space="preserve">11. Контроль </w:t>
      </w:r>
      <w:r w:rsidR="00610A4E">
        <w:t>за</w:t>
      </w:r>
      <w:r>
        <w:t xml:space="preserve"> исполнением распоряжения возложить </w:t>
      </w:r>
      <w:proofErr w:type="gramStart"/>
      <w:r>
        <w:t>на  заместителя</w:t>
      </w:r>
      <w:proofErr w:type="gramEnd"/>
      <w:r>
        <w:t xml:space="preserve"> Главы Первомайского района по строительству, ЖКХ, дорожному комплексу, ГО и ЧС     </w:t>
      </w:r>
      <w:r w:rsidR="00610A4E">
        <w:t>Гончарук Н.А.</w:t>
      </w:r>
    </w:p>
    <w:p w:rsidR="00460FB3" w:rsidRDefault="00460FB3" w:rsidP="00460FB3">
      <w:pPr>
        <w:tabs>
          <w:tab w:val="left" w:pos="426"/>
        </w:tabs>
        <w:jc w:val="both"/>
        <w:rPr>
          <w:color w:val="000000"/>
        </w:rPr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</w:pPr>
      <w:r>
        <w:t xml:space="preserve">         </w:t>
      </w:r>
    </w:p>
    <w:p w:rsidR="00460FB3" w:rsidRDefault="00460FB3" w:rsidP="00460FB3">
      <w:pPr>
        <w:autoSpaceDE/>
        <w:adjustRightInd/>
      </w:pPr>
      <w:r>
        <w:t>Глав</w:t>
      </w:r>
      <w:r w:rsidR="00610A4E">
        <w:t>а</w:t>
      </w:r>
      <w:r>
        <w:t xml:space="preserve"> Первомайского района                                    </w:t>
      </w:r>
      <w:r w:rsidR="00610A4E">
        <w:t xml:space="preserve">     </w:t>
      </w:r>
      <w:r>
        <w:t xml:space="preserve">      И.И.Сиберт                              </w:t>
      </w: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</w:pPr>
    </w:p>
    <w:p w:rsidR="00460FB3" w:rsidRDefault="00460FB3" w:rsidP="00460FB3">
      <w:pPr>
        <w:autoSpaceDE/>
        <w:adjustRightInd/>
        <w:jc w:val="both"/>
        <w:rPr>
          <w:sz w:val="20"/>
          <w:szCs w:val="20"/>
        </w:rPr>
      </w:pPr>
    </w:p>
    <w:p w:rsidR="00460FB3" w:rsidRDefault="00460FB3" w:rsidP="00460FB3">
      <w:pPr>
        <w:tabs>
          <w:tab w:val="left" w:pos="4395"/>
        </w:tabs>
        <w:spacing w:line="240" w:lineRule="exact"/>
        <w:ind w:right="5243"/>
        <w:rPr>
          <w:sz w:val="18"/>
          <w:szCs w:val="18"/>
        </w:rPr>
      </w:pPr>
    </w:p>
    <w:p w:rsidR="00460FB3" w:rsidRDefault="00460FB3" w:rsidP="00460FB3">
      <w:pPr>
        <w:tabs>
          <w:tab w:val="left" w:pos="4395"/>
        </w:tabs>
        <w:spacing w:line="240" w:lineRule="exact"/>
        <w:ind w:right="5243"/>
        <w:rPr>
          <w:sz w:val="18"/>
          <w:szCs w:val="18"/>
        </w:rPr>
      </w:pPr>
    </w:p>
    <w:p w:rsidR="00460FB3" w:rsidRDefault="00460FB3" w:rsidP="00460FB3">
      <w:pPr>
        <w:tabs>
          <w:tab w:val="left" w:pos="4395"/>
        </w:tabs>
        <w:spacing w:line="240" w:lineRule="exact"/>
        <w:ind w:right="5243"/>
        <w:rPr>
          <w:sz w:val="18"/>
          <w:szCs w:val="18"/>
        </w:rPr>
      </w:pPr>
    </w:p>
    <w:p w:rsidR="00610A4E" w:rsidRDefault="00460FB3" w:rsidP="00460FB3">
      <w:pPr>
        <w:tabs>
          <w:tab w:val="left" w:pos="4395"/>
        </w:tabs>
        <w:spacing w:line="240" w:lineRule="exact"/>
        <w:ind w:right="5243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120015</wp:posOffset>
                </wp:positionV>
                <wp:extent cx="867410" cy="1619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0FB3" w:rsidRDefault="00460FB3" w:rsidP="00460FB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.8pt;margin-top:9.45pt;width:68.3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" o:allowincell="f" filled="f" stroked="f" strokeweight="0">
                <v:textbox inset="0,0,0,0">
                  <w:txbxContent>
                    <w:p w:rsidR="00460FB3" w:rsidRDefault="00460FB3" w:rsidP="00460FB3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10A4E">
        <w:rPr>
          <w:sz w:val="18"/>
          <w:szCs w:val="18"/>
        </w:rPr>
        <w:t>С.С.Митягин</w:t>
      </w:r>
    </w:p>
    <w:p w:rsidR="00610A4E" w:rsidRDefault="00610A4E" w:rsidP="00460FB3">
      <w:pPr>
        <w:tabs>
          <w:tab w:val="left" w:pos="4395"/>
        </w:tabs>
        <w:spacing w:line="240" w:lineRule="exact"/>
        <w:ind w:right="5243"/>
        <w:rPr>
          <w:sz w:val="18"/>
          <w:szCs w:val="18"/>
        </w:rPr>
      </w:pPr>
      <w:r>
        <w:rPr>
          <w:sz w:val="18"/>
          <w:szCs w:val="18"/>
        </w:rPr>
        <w:t>8 38 (245) 2 21 69</w:t>
      </w:r>
    </w:p>
    <w:p w:rsidR="00460FB3" w:rsidRDefault="00460FB3" w:rsidP="00460FB3">
      <w:pPr>
        <w:rPr>
          <w:sz w:val="20"/>
          <w:szCs w:val="20"/>
        </w:rPr>
      </w:pPr>
    </w:p>
    <w:p w:rsidR="00460FB3" w:rsidRDefault="00460FB3" w:rsidP="0056087D">
      <w:pPr>
        <w:rPr>
          <w:sz w:val="22"/>
          <w:szCs w:val="22"/>
        </w:rPr>
      </w:pPr>
    </w:p>
    <w:sectPr w:rsidR="00460FB3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C372B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460FB3"/>
    <w:rsid w:val="005165F0"/>
    <w:rsid w:val="0056087D"/>
    <w:rsid w:val="00610A4E"/>
    <w:rsid w:val="006D230F"/>
    <w:rsid w:val="006F64A5"/>
    <w:rsid w:val="00701479"/>
    <w:rsid w:val="00813316"/>
    <w:rsid w:val="00851610"/>
    <w:rsid w:val="00852925"/>
    <w:rsid w:val="00865AEF"/>
    <w:rsid w:val="00867CC1"/>
    <w:rsid w:val="00894B79"/>
    <w:rsid w:val="008A0E02"/>
    <w:rsid w:val="008D5EA1"/>
    <w:rsid w:val="0092364F"/>
    <w:rsid w:val="009D0621"/>
    <w:rsid w:val="00A343A9"/>
    <w:rsid w:val="00AB188D"/>
    <w:rsid w:val="00B203B5"/>
    <w:rsid w:val="00B64160"/>
    <w:rsid w:val="00BA6198"/>
    <w:rsid w:val="00C55EA7"/>
    <w:rsid w:val="00C70240"/>
    <w:rsid w:val="00DD3D64"/>
    <w:rsid w:val="00DF15BA"/>
    <w:rsid w:val="00E157F4"/>
    <w:rsid w:val="00E54524"/>
    <w:rsid w:val="00E663D5"/>
    <w:rsid w:val="00ED7AA0"/>
    <w:rsid w:val="00F046A4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610A4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8</cp:revision>
  <dcterms:created xsi:type="dcterms:W3CDTF">2016-12-28T05:04:00Z</dcterms:created>
  <dcterms:modified xsi:type="dcterms:W3CDTF">2016-12-28T05:18:00Z</dcterms:modified>
</cp:coreProperties>
</file>