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60" w:rsidRPr="000D3960" w:rsidRDefault="000D3960" w:rsidP="000D3960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D3960" w:rsidRPr="005F2210" w:rsidRDefault="000D3960" w:rsidP="000D3960">
      <w:pPr>
        <w:suppressAutoHyphens/>
        <w:jc w:val="right"/>
        <w:rPr>
          <w:sz w:val="25"/>
          <w:szCs w:val="25"/>
          <w:lang w:eastAsia="ar-SA"/>
        </w:rPr>
      </w:pPr>
      <w:r w:rsidRPr="005F2210">
        <w:rPr>
          <w:sz w:val="25"/>
          <w:szCs w:val="25"/>
          <w:lang w:eastAsia="ar-SA"/>
        </w:rPr>
        <w:t xml:space="preserve">                                           </w:t>
      </w:r>
    </w:p>
    <w:p w:rsidR="000D3960" w:rsidRPr="000D3960" w:rsidRDefault="000D3960" w:rsidP="000D3960">
      <w:pPr>
        <w:suppressAutoHyphens/>
        <w:jc w:val="center"/>
        <w:rPr>
          <w:b/>
          <w:sz w:val="32"/>
          <w:szCs w:val="28"/>
          <w:lang w:eastAsia="ar-SA"/>
        </w:rPr>
      </w:pPr>
      <w:r w:rsidRPr="000D3960">
        <w:rPr>
          <w:b/>
          <w:sz w:val="32"/>
          <w:szCs w:val="28"/>
          <w:lang w:eastAsia="ar-SA"/>
        </w:rPr>
        <w:t>ПОСТАНОВЛЕНИЕ</w:t>
      </w:r>
    </w:p>
    <w:p w:rsidR="000D3960" w:rsidRPr="000D3960" w:rsidRDefault="008C73EA" w:rsidP="000D396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18</w:t>
      </w:r>
      <w:r w:rsidR="000D3960">
        <w:rPr>
          <w:sz w:val="26"/>
          <w:szCs w:val="26"/>
          <w:lang w:eastAsia="ar-SA"/>
        </w:rPr>
        <w:t xml:space="preserve">.05.2021                                                                                              </w:t>
      </w:r>
      <w:r>
        <w:rPr>
          <w:sz w:val="26"/>
          <w:szCs w:val="26"/>
          <w:lang w:eastAsia="ar-SA"/>
        </w:rPr>
        <w:t xml:space="preserve">                          № 107а</w:t>
      </w:r>
    </w:p>
    <w:p w:rsidR="000D3960" w:rsidRDefault="000D3960" w:rsidP="000D3960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0D3960" w:rsidRPr="000D3960" w:rsidRDefault="000D3960" w:rsidP="000D3960">
      <w:pPr>
        <w:suppressAutoHyphens/>
        <w:jc w:val="center"/>
        <w:rPr>
          <w:sz w:val="26"/>
          <w:szCs w:val="26"/>
          <w:lang w:eastAsia="ar-SA"/>
        </w:rPr>
      </w:pPr>
    </w:p>
    <w:p w:rsidR="001D47B9" w:rsidRDefault="001D47B9" w:rsidP="001D47B9">
      <w:pPr>
        <w:suppressAutoHyphens/>
        <w:jc w:val="center"/>
        <w:rPr>
          <w:sz w:val="26"/>
          <w:szCs w:val="26"/>
          <w:lang w:eastAsia="ar-SA"/>
        </w:rPr>
      </w:pPr>
      <w:r w:rsidRPr="001D47B9">
        <w:rPr>
          <w:sz w:val="26"/>
          <w:szCs w:val="26"/>
          <w:lang w:eastAsia="ar-SA"/>
        </w:rPr>
        <w:t>О внес</w:t>
      </w:r>
      <w:r>
        <w:rPr>
          <w:sz w:val="26"/>
          <w:szCs w:val="26"/>
          <w:lang w:eastAsia="ar-SA"/>
        </w:rPr>
        <w:t>ении изменений в постановление А</w:t>
      </w:r>
      <w:r w:rsidRPr="001D47B9">
        <w:rPr>
          <w:sz w:val="26"/>
          <w:szCs w:val="26"/>
          <w:lang w:eastAsia="ar-SA"/>
        </w:rPr>
        <w:t xml:space="preserve">дминистрации Первомайского района от 30.12.2009 года № 209 «О порядке реализации администрацией Первомайского района отдельных государственных полномочий по осуществлению опеки и попечительства»   </w:t>
      </w:r>
    </w:p>
    <w:p w:rsidR="001D47B9" w:rsidRDefault="001D47B9" w:rsidP="001D47B9">
      <w:pPr>
        <w:suppressAutoHyphens/>
        <w:jc w:val="center"/>
        <w:rPr>
          <w:sz w:val="26"/>
          <w:szCs w:val="26"/>
          <w:lang w:eastAsia="ar-SA"/>
        </w:rPr>
      </w:pPr>
    </w:p>
    <w:p w:rsidR="001D47B9" w:rsidRDefault="001D47B9" w:rsidP="001D47B9">
      <w:pPr>
        <w:suppressAutoHyphens/>
        <w:jc w:val="center"/>
        <w:rPr>
          <w:sz w:val="26"/>
          <w:szCs w:val="26"/>
          <w:lang w:eastAsia="ar-SA"/>
        </w:rPr>
      </w:pPr>
    </w:p>
    <w:p w:rsidR="001D47B9" w:rsidRPr="001D47B9" w:rsidRDefault="001D47B9" w:rsidP="001D47B9">
      <w:pPr>
        <w:suppressAutoHyphens/>
        <w:jc w:val="center"/>
        <w:rPr>
          <w:sz w:val="26"/>
          <w:szCs w:val="26"/>
          <w:lang w:eastAsia="ar-SA"/>
        </w:rPr>
      </w:pPr>
      <w:r w:rsidRPr="001D47B9">
        <w:rPr>
          <w:sz w:val="26"/>
          <w:szCs w:val="26"/>
          <w:lang w:eastAsia="ar-SA"/>
        </w:rPr>
        <w:t xml:space="preserve">         </w:t>
      </w:r>
    </w:p>
    <w:p w:rsidR="001D47B9" w:rsidRPr="001D47B9" w:rsidRDefault="001D47B9" w:rsidP="001D47B9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1D47B9">
        <w:rPr>
          <w:sz w:val="26"/>
          <w:szCs w:val="26"/>
          <w:lang w:eastAsia="ar-SA"/>
        </w:rPr>
        <w:t>В соответствии с З</w:t>
      </w:r>
      <w:r>
        <w:rPr>
          <w:sz w:val="26"/>
          <w:szCs w:val="26"/>
          <w:lang w:eastAsia="ar-SA"/>
        </w:rPr>
        <w:t xml:space="preserve">аконом Томской области от 04 мая </w:t>
      </w:r>
      <w:r w:rsidRPr="001D47B9">
        <w:rPr>
          <w:sz w:val="26"/>
          <w:szCs w:val="26"/>
          <w:lang w:eastAsia="ar-SA"/>
        </w:rPr>
        <w:t xml:space="preserve">2021г. № 35-ОЗ «О внесении изменений в статью 7 Закона Томской области «Об организации и осуществлении деятельности по опеке и попечительству в Томской области» и </w:t>
      </w:r>
      <w:r>
        <w:rPr>
          <w:sz w:val="26"/>
          <w:szCs w:val="26"/>
          <w:lang w:eastAsia="ar-SA"/>
        </w:rPr>
        <w:t xml:space="preserve">статью 1 Закона Томской области </w:t>
      </w:r>
      <w:r w:rsidRPr="001D47B9">
        <w:rPr>
          <w:sz w:val="26"/>
          <w:szCs w:val="26"/>
          <w:lang w:eastAsia="ar-SA"/>
        </w:rPr>
        <w:t xml:space="preserve">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области»,   </w:t>
      </w:r>
    </w:p>
    <w:p w:rsidR="001D47B9" w:rsidRPr="001D47B9" w:rsidRDefault="001D47B9" w:rsidP="001D47B9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ПОСТАНОВЛЯЮ:</w:t>
      </w:r>
    </w:p>
    <w:p w:rsidR="001D47B9" w:rsidRPr="001D47B9" w:rsidRDefault="001D47B9" w:rsidP="001D47B9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</w:t>
      </w:r>
      <w:r w:rsidRPr="001D47B9">
        <w:rPr>
          <w:sz w:val="26"/>
          <w:szCs w:val="26"/>
          <w:lang w:eastAsia="ar-SA"/>
        </w:rPr>
        <w:t xml:space="preserve">Внести </w:t>
      </w:r>
      <w:r>
        <w:rPr>
          <w:sz w:val="26"/>
          <w:szCs w:val="26"/>
          <w:lang w:eastAsia="ar-SA"/>
        </w:rPr>
        <w:t>изме</w:t>
      </w:r>
      <w:r w:rsidRPr="001D47B9">
        <w:rPr>
          <w:sz w:val="26"/>
          <w:szCs w:val="26"/>
          <w:lang w:eastAsia="ar-SA"/>
        </w:rPr>
        <w:t xml:space="preserve">нения в </w:t>
      </w:r>
      <w:r>
        <w:rPr>
          <w:sz w:val="26"/>
          <w:szCs w:val="26"/>
          <w:lang w:eastAsia="ar-SA"/>
        </w:rPr>
        <w:t>постановление</w:t>
      </w:r>
      <w:r w:rsidRPr="001D47B9">
        <w:rPr>
          <w:sz w:val="26"/>
          <w:szCs w:val="26"/>
          <w:lang w:eastAsia="ar-SA"/>
        </w:rPr>
        <w:t xml:space="preserve"> Администрации Первомайского района от 30.12.2009 г. № 209 «О п</w:t>
      </w:r>
      <w:r>
        <w:rPr>
          <w:sz w:val="26"/>
          <w:szCs w:val="26"/>
          <w:lang w:eastAsia="ar-SA"/>
        </w:rPr>
        <w:t>орядке реализации а</w:t>
      </w:r>
      <w:r w:rsidRPr="001D47B9">
        <w:rPr>
          <w:sz w:val="26"/>
          <w:szCs w:val="26"/>
          <w:lang w:eastAsia="ar-SA"/>
        </w:rPr>
        <w:t>дминистрацией Первомайского района отдельных государственных полномочий по осуществлению опеки и попечительства» (</w:t>
      </w:r>
      <w:r>
        <w:rPr>
          <w:sz w:val="26"/>
          <w:szCs w:val="26"/>
          <w:lang w:eastAsia="ar-SA"/>
        </w:rPr>
        <w:t>далее - постановление</w:t>
      </w:r>
      <w:r w:rsidRPr="001D47B9">
        <w:rPr>
          <w:sz w:val="26"/>
          <w:szCs w:val="26"/>
          <w:lang w:eastAsia="ar-SA"/>
        </w:rPr>
        <w:t>):</w:t>
      </w:r>
    </w:p>
    <w:p w:rsidR="001D47B9" w:rsidRPr="001D47B9" w:rsidRDefault="001D47B9" w:rsidP="001D47B9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дополнив раздел III</w:t>
      </w:r>
      <w:r w:rsidRPr="001D47B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приложения к постановлению </w:t>
      </w:r>
      <w:r w:rsidRPr="001D47B9">
        <w:rPr>
          <w:sz w:val="26"/>
          <w:szCs w:val="26"/>
          <w:lang w:eastAsia="ar-SA"/>
        </w:rPr>
        <w:t>пунктом</w:t>
      </w:r>
      <w:r>
        <w:rPr>
          <w:sz w:val="26"/>
          <w:szCs w:val="26"/>
          <w:lang w:eastAsia="ar-SA"/>
        </w:rPr>
        <w:t xml:space="preserve"> 54 следующего содержания</w:t>
      </w:r>
      <w:r w:rsidRPr="001D47B9">
        <w:rPr>
          <w:sz w:val="26"/>
          <w:szCs w:val="26"/>
          <w:lang w:eastAsia="ar-SA"/>
        </w:rPr>
        <w:t>:</w:t>
      </w:r>
    </w:p>
    <w:p w:rsidR="001D47B9" w:rsidRDefault="001D47B9" w:rsidP="001D47B9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«54. </w:t>
      </w:r>
      <w:r w:rsidRPr="001D47B9">
        <w:rPr>
          <w:sz w:val="26"/>
          <w:szCs w:val="26"/>
          <w:lang w:eastAsia="ar-SA"/>
        </w:rPr>
        <w:t>ведет учет опекунов, попечителей в Единой государственной информационной системе социального обеспечения</w:t>
      </w:r>
      <w:r>
        <w:rPr>
          <w:sz w:val="26"/>
          <w:szCs w:val="26"/>
          <w:lang w:eastAsia="ar-SA"/>
        </w:rPr>
        <w:t>»</w:t>
      </w:r>
      <w:r w:rsidRPr="001D47B9">
        <w:rPr>
          <w:sz w:val="26"/>
          <w:szCs w:val="26"/>
          <w:lang w:eastAsia="ar-SA"/>
        </w:rPr>
        <w:t>.</w:t>
      </w:r>
    </w:p>
    <w:p w:rsidR="001D47B9" w:rsidRDefault="008C73EA" w:rsidP="001D47B9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</w:t>
      </w:r>
      <w:r w:rsidR="001D47B9">
        <w:rPr>
          <w:sz w:val="26"/>
          <w:szCs w:val="26"/>
          <w:lang w:eastAsia="ar-SA"/>
        </w:rPr>
        <w:t xml:space="preserve">Настоящее постановление разместить на официальном сайте Администрации Первомайского района </w:t>
      </w:r>
      <w:hyperlink r:id="rId5" w:history="1">
        <w:r w:rsidR="001D47B9" w:rsidRPr="000D447B">
          <w:rPr>
            <w:rStyle w:val="a3"/>
            <w:sz w:val="26"/>
            <w:szCs w:val="26"/>
            <w:lang w:eastAsia="ar-SA"/>
          </w:rPr>
          <w:t>http://pmr.tomsk.ru/</w:t>
        </w:r>
      </w:hyperlink>
      <w:r w:rsidR="001D47B9">
        <w:rPr>
          <w:sz w:val="26"/>
          <w:szCs w:val="26"/>
          <w:lang w:eastAsia="ar-SA"/>
        </w:rPr>
        <w:t>.</w:t>
      </w:r>
    </w:p>
    <w:p w:rsidR="001D47B9" w:rsidRPr="001D47B9" w:rsidRDefault="008C73EA" w:rsidP="001D47B9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3. Настоящее постановление</w:t>
      </w:r>
      <w:r w:rsidR="001D47B9">
        <w:rPr>
          <w:sz w:val="26"/>
          <w:szCs w:val="26"/>
          <w:lang w:eastAsia="ar-SA"/>
        </w:rPr>
        <w:t xml:space="preserve"> вступает в силу со дня подписания.</w:t>
      </w:r>
    </w:p>
    <w:p w:rsidR="008C73EA" w:rsidRDefault="008C73EA" w:rsidP="000D3960">
      <w:pPr>
        <w:suppressAutoHyphens/>
        <w:rPr>
          <w:sz w:val="26"/>
          <w:szCs w:val="26"/>
          <w:lang w:eastAsia="ar-SA"/>
        </w:rPr>
      </w:pPr>
    </w:p>
    <w:p w:rsidR="008C73EA" w:rsidRDefault="008C73EA" w:rsidP="000D3960">
      <w:pPr>
        <w:suppressAutoHyphens/>
        <w:rPr>
          <w:sz w:val="26"/>
          <w:szCs w:val="26"/>
          <w:lang w:eastAsia="ar-SA"/>
        </w:rPr>
      </w:pPr>
    </w:p>
    <w:p w:rsidR="008C73EA" w:rsidRDefault="008C73EA" w:rsidP="000D3960">
      <w:pPr>
        <w:suppressAutoHyphens/>
        <w:rPr>
          <w:sz w:val="26"/>
          <w:szCs w:val="26"/>
          <w:lang w:eastAsia="ar-SA"/>
        </w:rPr>
      </w:pPr>
    </w:p>
    <w:p w:rsidR="000D3960" w:rsidRPr="000D3960" w:rsidRDefault="000D3960" w:rsidP="000D3960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Глава </w:t>
      </w:r>
      <w:r w:rsidRPr="000D3960">
        <w:rPr>
          <w:sz w:val="26"/>
          <w:szCs w:val="26"/>
          <w:lang w:eastAsia="ar-SA"/>
        </w:rPr>
        <w:t xml:space="preserve">Первомайского района                                                         </w:t>
      </w:r>
      <w:r>
        <w:rPr>
          <w:sz w:val="26"/>
          <w:szCs w:val="26"/>
          <w:lang w:eastAsia="ar-SA"/>
        </w:rPr>
        <w:t xml:space="preserve">                    </w:t>
      </w:r>
      <w:r w:rsidRPr="000D3960">
        <w:rPr>
          <w:sz w:val="26"/>
          <w:szCs w:val="26"/>
          <w:lang w:eastAsia="ar-SA"/>
        </w:rPr>
        <w:t>И.И. Сиберт</w:t>
      </w:r>
    </w:p>
    <w:p w:rsidR="000D3960" w:rsidRPr="000D3960" w:rsidRDefault="000D3960" w:rsidP="000D3960">
      <w:pPr>
        <w:suppressAutoHyphens/>
        <w:rPr>
          <w:sz w:val="26"/>
          <w:szCs w:val="26"/>
          <w:lang w:eastAsia="ar-SA"/>
        </w:rPr>
      </w:pPr>
    </w:p>
    <w:p w:rsidR="000D3960" w:rsidRPr="000D3960" w:rsidRDefault="000D3960" w:rsidP="000D3960">
      <w:pPr>
        <w:suppressAutoHyphens/>
        <w:rPr>
          <w:sz w:val="26"/>
          <w:szCs w:val="26"/>
          <w:lang w:eastAsia="ar-SA"/>
        </w:rPr>
      </w:pPr>
    </w:p>
    <w:p w:rsidR="000D3960" w:rsidRPr="000D3960" w:rsidRDefault="000D3960" w:rsidP="000D3960">
      <w:pPr>
        <w:suppressAutoHyphens/>
        <w:rPr>
          <w:sz w:val="26"/>
          <w:szCs w:val="26"/>
          <w:lang w:eastAsia="ar-SA"/>
        </w:rPr>
      </w:pPr>
    </w:p>
    <w:p w:rsidR="000D3960" w:rsidRPr="000D3960" w:rsidRDefault="000D3960" w:rsidP="000D3960">
      <w:pPr>
        <w:suppressAutoHyphens/>
        <w:rPr>
          <w:sz w:val="26"/>
          <w:szCs w:val="26"/>
          <w:lang w:eastAsia="ar-SA"/>
        </w:rPr>
      </w:pPr>
    </w:p>
    <w:p w:rsidR="000D3960" w:rsidRPr="000D3960" w:rsidRDefault="000D3960" w:rsidP="000D3960">
      <w:pPr>
        <w:suppressAutoHyphens/>
        <w:rPr>
          <w:sz w:val="26"/>
          <w:szCs w:val="26"/>
          <w:lang w:eastAsia="ar-SA"/>
        </w:rPr>
      </w:pPr>
    </w:p>
    <w:p w:rsidR="000D3960" w:rsidRDefault="000D3960" w:rsidP="000D3960">
      <w:pPr>
        <w:suppressAutoHyphens/>
        <w:rPr>
          <w:sz w:val="26"/>
          <w:szCs w:val="26"/>
          <w:lang w:eastAsia="ar-SA"/>
        </w:rPr>
      </w:pPr>
    </w:p>
    <w:p w:rsidR="000D3960" w:rsidRPr="000D3960" w:rsidRDefault="000D3960" w:rsidP="000D3960">
      <w:pPr>
        <w:suppressAutoHyphens/>
        <w:rPr>
          <w:sz w:val="26"/>
          <w:szCs w:val="26"/>
          <w:lang w:eastAsia="ar-SA"/>
        </w:rPr>
      </w:pPr>
    </w:p>
    <w:p w:rsidR="000D3960" w:rsidRPr="005F2210" w:rsidRDefault="000D3960" w:rsidP="000D3960">
      <w:pPr>
        <w:suppressAutoHyphens/>
        <w:rPr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0D3960" w:rsidRPr="005F2210" w:rsidRDefault="000D3960" w:rsidP="000D3960">
      <w:pPr>
        <w:suppressAutoHyphens/>
        <w:rPr>
          <w:sz w:val="20"/>
          <w:szCs w:val="20"/>
          <w:lang w:eastAsia="ar-SA"/>
        </w:rPr>
      </w:pPr>
      <w:r w:rsidRPr="005F2210">
        <w:rPr>
          <w:sz w:val="20"/>
          <w:szCs w:val="20"/>
          <w:lang w:eastAsia="ar-SA"/>
        </w:rPr>
        <w:t>Сидорова О.В.</w:t>
      </w:r>
    </w:p>
    <w:p w:rsidR="00A91F1B" w:rsidRDefault="000D3960" w:rsidP="000D3960">
      <w:pPr>
        <w:suppressAutoHyphens/>
        <w:rPr>
          <w:sz w:val="20"/>
          <w:szCs w:val="20"/>
          <w:lang w:eastAsia="ar-SA"/>
        </w:rPr>
      </w:pPr>
      <w:r w:rsidRPr="005F2210">
        <w:rPr>
          <w:sz w:val="20"/>
          <w:szCs w:val="20"/>
          <w:lang w:eastAsia="ar-SA"/>
        </w:rPr>
        <w:t>8(38 245) 2 27 30</w:t>
      </w: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  <w:bookmarkStart w:id="0" w:name="_GoBack"/>
      <w:bookmarkEnd w:id="0"/>
      <w:r>
        <w:rPr>
          <w:sz w:val="20"/>
          <w:szCs w:val="20"/>
          <w:lang w:eastAsia="ar-SA"/>
        </w:rPr>
        <w:t>РАССЫЛКА:</w:t>
      </w:r>
    </w:p>
    <w:p w:rsidR="008C73EA" w:rsidRDefault="008C73EA" w:rsidP="000D3960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Дело-1</w:t>
      </w:r>
    </w:p>
    <w:p w:rsidR="008C73EA" w:rsidRPr="000D3960" w:rsidRDefault="008C73EA" w:rsidP="000D3960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Опека-1</w:t>
      </w:r>
    </w:p>
    <w:sectPr w:rsidR="008C73EA" w:rsidRPr="000D3960" w:rsidSect="008C73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B6CA0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60"/>
    <w:rsid w:val="000D3960"/>
    <w:rsid w:val="001D47B9"/>
    <w:rsid w:val="002B5A25"/>
    <w:rsid w:val="00466228"/>
    <w:rsid w:val="008C73EA"/>
    <w:rsid w:val="00A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6A35"/>
  <w15:chartTrackingRefBased/>
  <w15:docId w15:val="{3ED653C8-E4FB-4B51-A83C-C79CACD3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7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73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3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Priemnaja</cp:lastModifiedBy>
  <cp:revision>2</cp:revision>
  <cp:lastPrinted>2021-05-24T09:19:00Z</cp:lastPrinted>
  <dcterms:created xsi:type="dcterms:W3CDTF">2021-05-24T09:21:00Z</dcterms:created>
  <dcterms:modified xsi:type="dcterms:W3CDTF">2021-05-24T09:21:00Z</dcterms:modified>
</cp:coreProperties>
</file>