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65532" w:rsidRPr="001A1B48" w:rsidRDefault="008D5193" w:rsidP="0056087D">
      <w:r w:rsidRPr="001A1B48">
        <w:t>03</w:t>
      </w:r>
      <w:r w:rsidR="008D5EA1" w:rsidRPr="001A1B48">
        <w:t>.</w:t>
      </w:r>
      <w:r w:rsidR="00BA6198" w:rsidRPr="001A1B48">
        <w:t>1</w:t>
      </w:r>
      <w:r w:rsidR="000B5815" w:rsidRPr="001A1B48">
        <w:t>1</w:t>
      </w:r>
      <w:r w:rsidR="0056087D" w:rsidRPr="001A1B48">
        <w:t xml:space="preserve">.2016                                                                                                </w:t>
      </w:r>
      <w:r w:rsidR="008D5EA1" w:rsidRPr="001A1B48">
        <w:t xml:space="preserve">                  </w:t>
      </w:r>
      <w:r w:rsidR="001A1B48">
        <w:t xml:space="preserve">   </w:t>
      </w:r>
      <w:r w:rsidR="008D5EA1" w:rsidRPr="001A1B48">
        <w:t xml:space="preserve"> </w:t>
      </w:r>
      <w:r w:rsidR="0056087D" w:rsidRPr="001A1B48">
        <w:t>№</w:t>
      </w:r>
      <w:r w:rsidR="008D5EA1" w:rsidRPr="001A1B48">
        <w:t xml:space="preserve"> </w:t>
      </w:r>
      <w:r w:rsidRPr="001A1B48">
        <w:t>602-р</w:t>
      </w:r>
    </w:p>
    <w:p w:rsidR="001A1B48" w:rsidRDefault="005D134E" w:rsidP="001A1B48">
      <w:pPr>
        <w:jc w:val="center"/>
      </w:pPr>
      <w:r w:rsidRPr="001A1B48">
        <w:t>О проведении публичных слушаний по проекту бюджета</w:t>
      </w:r>
    </w:p>
    <w:p w:rsidR="005D134E" w:rsidRPr="001A1B48" w:rsidRDefault="005D134E" w:rsidP="001A1B48">
      <w:pPr>
        <w:jc w:val="center"/>
      </w:pPr>
      <w:proofErr w:type="gramStart"/>
      <w:r w:rsidRPr="001A1B48">
        <w:t>муниципального</w:t>
      </w:r>
      <w:proofErr w:type="gramEnd"/>
      <w:r w:rsidRPr="001A1B48">
        <w:t xml:space="preserve"> образования «Первомайский район» на 2017 год</w:t>
      </w:r>
    </w:p>
    <w:p w:rsidR="005D134E" w:rsidRPr="001A1B48" w:rsidRDefault="005D134E" w:rsidP="001A1B48">
      <w:pPr>
        <w:jc w:val="center"/>
      </w:pPr>
    </w:p>
    <w:p w:rsidR="005D134E" w:rsidRPr="001A1B48" w:rsidRDefault="005D134E" w:rsidP="0056087D"/>
    <w:p w:rsidR="001A1B48" w:rsidRDefault="001A1B48" w:rsidP="001A1B48">
      <w:pPr>
        <w:ind w:firstLine="567"/>
        <w:jc w:val="both"/>
      </w:pPr>
    </w:p>
    <w:p w:rsidR="001A1B48" w:rsidRDefault="001A1B48" w:rsidP="001A1B48">
      <w:pPr>
        <w:ind w:firstLine="567"/>
        <w:jc w:val="both"/>
      </w:pPr>
    </w:p>
    <w:p w:rsidR="005D134E" w:rsidRDefault="005D134E" w:rsidP="001A1B48">
      <w:pPr>
        <w:ind w:firstLine="567"/>
        <w:jc w:val="both"/>
      </w:pPr>
      <w:r w:rsidRPr="001A1B48">
        <w:t>В соответствии с Федеральным законом № 131-ФЗ от 06.10.2003 года «Об общих принципах организации местного самоуправления в Российской Федерации», Уставом муниципального образования «Первомайский район», Положением «О публичных слушаниях в Первомайском районе», утверждённым решением Совета народных депутатов Первомайского района от 07.10.2005 №50 «р редакции от 15.04.2009 г.),</w:t>
      </w:r>
    </w:p>
    <w:p w:rsidR="001A1B48" w:rsidRPr="001A1B48" w:rsidRDefault="001A1B48" w:rsidP="001A1B48">
      <w:pPr>
        <w:ind w:firstLine="567"/>
        <w:jc w:val="both"/>
      </w:pPr>
    </w:p>
    <w:p w:rsidR="005D134E" w:rsidRDefault="005D134E" w:rsidP="001A1B48">
      <w:pPr>
        <w:ind w:firstLine="567"/>
        <w:jc w:val="both"/>
      </w:pPr>
      <w:r w:rsidRPr="001A1B48">
        <w:t>1. Провести публичные слушания по проекту бюджета Первомайского района на 2017 год 22 ноября 2016 года в культурном центре «Чулым» с.Первомайское в 12.00.</w:t>
      </w:r>
    </w:p>
    <w:p w:rsidR="001A1B48" w:rsidRPr="001A1B48" w:rsidRDefault="001A1B48" w:rsidP="001A1B48">
      <w:pPr>
        <w:ind w:firstLine="567"/>
        <w:jc w:val="both"/>
      </w:pPr>
    </w:p>
    <w:p w:rsidR="005D134E" w:rsidRPr="001A1B48" w:rsidRDefault="005D134E" w:rsidP="001A1B48">
      <w:pPr>
        <w:ind w:firstLine="567"/>
        <w:jc w:val="both"/>
      </w:pPr>
      <w:r w:rsidRPr="001A1B48">
        <w:t>2. Утвердить рабочую группу в составе:</w:t>
      </w:r>
    </w:p>
    <w:p w:rsidR="005D134E" w:rsidRPr="001A1B48" w:rsidRDefault="00995B7C" w:rsidP="001A1B48">
      <w:pPr>
        <w:ind w:firstLine="567"/>
        <w:jc w:val="both"/>
      </w:pPr>
      <w:r w:rsidRPr="001A1B48">
        <w:t>Депутат Думы Первомайского района:</w:t>
      </w:r>
    </w:p>
    <w:p w:rsidR="00995B7C" w:rsidRPr="001A1B48" w:rsidRDefault="00995B7C" w:rsidP="001A1B48">
      <w:pPr>
        <w:ind w:firstLine="567"/>
        <w:jc w:val="both"/>
      </w:pPr>
      <w:r w:rsidRPr="001A1B48">
        <w:t xml:space="preserve">- </w:t>
      </w:r>
      <w:proofErr w:type="spellStart"/>
      <w:r w:rsidRPr="001A1B48">
        <w:t>М.А.Шемерянкина</w:t>
      </w:r>
      <w:proofErr w:type="spellEnd"/>
      <w:r w:rsidRPr="001A1B48">
        <w:t xml:space="preserve"> – председатель бюджетно-финансовой комиссии (по согласованию);</w:t>
      </w:r>
    </w:p>
    <w:p w:rsidR="00995B7C" w:rsidRPr="001A1B48" w:rsidRDefault="001A1B48" w:rsidP="001A1B48">
      <w:pPr>
        <w:ind w:firstLine="567"/>
        <w:jc w:val="both"/>
      </w:pPr>
      <w:proofErr w:type="gramStart"/>
      <w:r>
        <w:t>р</w:t>
      </w:r>
      <w:r w:rsidR="00995B7C" w:rsidRPr="001A1B48">
        <w:t>аботников</w:t>
      </w:r>
      <w:proofErr w:type="gramEnd"/>
      <w:r w:rsidR="00995B7C" w:rsidRPr="001A1B48">
        <w:t xml:space="preserve"> Администрации Первомайского района:</w:t>
      </w:r>
    </w:p>
    <w:p w:rsidR="00995B7C" w:rsidRPr="001A1B48" w:rsidRDefault="00995B7C" w:rsidP="001A1B48">
      <w:pPr>
        <w:ind w:firstLine="567"/>
        <w:jc w:val="both"/>
      </w:pPr>
      <w:r w:rsidRPr="001A1B48">
        <w:t xml:space="preserve">- </w:t>
      </w:r>
      <w:proofErr w:type="spellStart"/>
      <w:r w:rsidRPr="001A1B48">
        <w:t>В.В.Фомина</w:t>
      </w:r>
      <w:proofErr w:type="spellEnd"/>
      <w:r w:rsidRPr="001A1B48">
        <w:t xml:space="preserve"> – начальник Финансово-экономического управления </w:t>
      </w:r>
      <w:proofErr w:type="gramStart"/>
      <w:r w:rsidRPr="001A1B48">
        <w:t>Администрации  Первомайского</w:t>
      </w:r>
      <w:proofErr w:type="gramEnd"/>
      <w:r w:rsidRPr="001A1B48">
        <w:t xml:space="preserve"> района;</w:t>
      </w:r>
    </w:p>
    <w:p w:rsidR="00995B7C" w:rsidRPr="001A1B48" w:rsidRDefault="00995B7C" w:rsidP="001A1B48">
      <w:pPr>
        <w:ind w:firstLine="567"/>
        <w:jc w:val="both"/>
      </w:pPr>
      <w:r w:rsidRPr="001A1B48">
        <w:t xml:space="preserve">- </w:t>
      </w:r>
      <w:proofErr w:type="spellStart"/>
      <w:r w:rsidRPr="001A1B48">
        <w:t>В.Н.Приставка</w:t>
      </w:r>
      <w:proofErr w:type="spellEnd"/>
      <w:r w:rsidRPr="001A1B48">
        <w:t xml:space="preserve"> – ведущий специалист бюджетного отдела Финансово-экономического управления Администрации Первомайского района;</w:t>
      </w:r>
    </w:p>
    <w:p w:rsidR="00995B7C" w:rsidRPr="001A1B48" w:rsidRDefault="00995B7C" w:rsidP="001A1B48">
      <w:pPr>
        <w:ind w:firstLine="567"/>
        <w:jc w:val="both"/>
      </w:pPr>
      <w:r w:rsidRPr="001A1B48">
        <w:t xml:space="preserve">- </w:t>
      </w:r>
      <w:proofErr w:type="spellStart"/>
      <w:r w:rsidRPr="001A1B48">
        <w:t>Н.К.Верховская</w:t>
      </w:r>
      <w:proofErr w:type="spellEnd"/>
      <w:r w:rsidRPr="001A1B48">
        <w:t xml:space="preserve"> – начальник бюджетного отдела Финансово-экономического управления Администрации Первомайского района;</w:t>
      </w:r>
    </w:p>
    <w:p w:rsidR="00995B7C" w:rsidRDefault="00995B7C" w:rsidP="001A1B48">
      <w:pPr>
        <w:ind w:firstLine="567"/>
        <w:jc w:val="both"/>
      </w:pPr>
      <w:r w:rsidRPr="001A1B48">
        <w:t>- представителей общественности.</w:t>
      </w:r>
    </w:p>
    <w:p w:rsidR="001A1B48" w:rsidRPr="001A1B48" w:rsidRDefault="001A1B48" w:rsidP="001A1B48">
      <w:pPr>
        <w:ind w:firstLine="567"/>
        <w:jc w:val="both"/>
      </w:pPr>
    </w:p>
    <w:p w:rsidR="001A1B48" w:rsidRPr="001A1B48" w:rsidRDefault="00995B7C" w:rsidP="001A1B48">
      <w:pPr>
        <w:pStyle w:val="ab"/>
        <w:ind w:left="0" w:firstLine="567"/>
        <w:jc w:val="both"/>
        <w:rPr>
          <w:sz w:val="24"/>
          <w:szCs w:val="24"/>
        </w:rPr>
      </w:pPr>
      <w:r w:rsidRPr="001A1B48">
        <w:rPr>
          <w:sz w:val="24"/>
          <w:szCs w:val="24"/>
        </w:rPr>
        <w:t xml:space="preserve">3. Опубликовать </w:t>
      </w:r>
      <w:r w:rsidR="002F4DED" w:rsidRPr="001A1B48">
        <w:rPr>
          <w:sz w:val="24"/>
          <w:szCs w:val="24"/>
        </w:rPr>
        <w:t xml:space="preserve">настоящее распоряжение в газете «Заветы Ильича» и разместить на официальном сайте Первомайского района </w:t>
      </w:r>
      <w:r w:rsidR="001A1B48" w:rsidRPr="001A1B48">
        <w:rPr>
          <w:sz w:val="24"/>
          <w:szCs w:val="24"/>
        </w:rPr>
        <w:t>(</w:t>
      </w:r>
      <w:hyperlink r:id="rId5" w:history="1">
        <w:r w:rsidR="001A1B48" w:rsidRPr="001A1B48">
          <w:rPr>
            <w:rStyle w:val="a9"/>
            <w:color w:val="auto"/>
            <w:sz w:val="24"/>
            <w:szCs w:val="24"/>
            <w:u w:val="none"/>
          </w:rPr>
          <w:t>http://pmr.tomsk.ru/</w:t>
        </w:r>
      </w:hyperlink>
      <w:r w:rsidR="001A1B48" w:rsidRPr="001A1B48">
        <w:rPr>
          <w:sz w:val="24"/>
          <w:szCs w:val="24"/>
        </w:rPr>
        <w:t>).</w:t>
      </w:r>
    </w:p>
    <w:p w:rsidR="001A1B48" w:rsidRPr="001A1B48" w:rsidRDefault="001A1B48" w:rsidP="001A1B48">
      <w:pPr>
        <w:pStyle w:val="ab"/>
        <w:ind w:left="0" w:firstLine="567"/>
        <w:jc w:val="both"/>
        <w:rPr>
          <w:sz w:val="24"/>
          <w:szCs w:val="24"/>
        </w:rPr>
      </w:pPr>
      <w:r w:rsidRPr="001A1B48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1A1B48" w:rsidRDefault="001A1B48" w:rsidP="001A1B48">
      <w:pPr>
        <w:pStyle w:val="ab"/>
        <w:ind w:left="0" w:firstLine="567"/>
        <w:jc w:val="both"/>
        <w:rPr>
          <w:sz w:val="24"/>
          <w:szCs w:val="24"/>
        </w:rPr>
      </w:pPr>
    </w:p>
    <w:p w:rsidR="001A1B48" w:rsidRDefault="001A1B48" w:rsidP="001A1B48">
      <w:pPr>
        <w:pStyle w:val="ab"/>
        <w:ind w:left="0" w:firstLine="567"/>
        <w:jc w:val="both"/>
        <w:rPr>
          <w:sz w:val="24"/>
          <w:szCs w:val="24"/>
        </w:rPr>
      </w:pPr>
    </w:p>
    <w:p w:rsidR="001A1B48" w:rsidRPr="001A1B48" w:rsidRDefault="001A1B48" w:rsidP="001A1B48">
      <w:pPr>
        <w:pStyle w:val="ab"/>
        <w:ind w:left="0" w:firstLine="567"/>
        <w:jc w:val="both"/>
        <w:rPr>
          <w:sz w:val="24"/>
          <w:szCs w:val="24"/>
        </w:rPr>
      </w:pPr>
    </w:p>
    <w:p w:rsidR="001A1B48" w:rsidRPr="001A1B48" w:rsidRDefault="001A1B48" w:rsidP="001A1B48">
      <w:pPr>
        <w:pStyle w:val="ab"/>
        <w:ind w:left="0"/>
        <w:jc w:val="both"/>
        <w:rPr>
          <w:sz w:val="24"/>
          <w:szCs w:val="24"/>
        </w:rPr>
      </w:pPr>
      <w:r w:rsidRPr="001A1B48">
        <w:rPr>
          <w:sz w:val="24"/>
          <w:szCs w:val="24"/>
        </w:rPr>
        <w:t xml:space="preserve">Глава Первомайского района                          </w:t>
      </w:r>
      <w:r>
        <w:rPr>
          <w:sz w:val="24"/>
          <w:szCs w:val="24"/>
        </w:rPr>
        <w:t xml:space="preserve">                                И.И</w:t>
      </w:r>
      <w:r w:rsidRPr="001A1B48">
        <w:rPr>
          <w:sz w:val="24"/>
          <w:szCs w:val="24"/>
        </w:rPr>
        <w:t>.Сиберт</w:t>
      </w:r>
    </w:p>
    <w:p w:rsidR="001A1B48" w:rsidRDefault="001A1B48" w:rsidP="001A1B48">
      <w:pPr>
        <w:pStyle w:val="ab"/>
        <w:ind w:left="0"/>
        <w:jc w:val="both"/>
        <w:rPr>
          <w:sz w:val="28"/>
          <w:szCs w:val="28"/>
        </w:rPr>
      </w:pPr>
    </w:p>
    <w:p w:rsidR="001A1B48" w:rsidRDefault="001A1B48" w:rsidP="001A1B48">
      <w:pPr>
        <w:pStyle w:val="ab"/>
        <w:ind w:left="0"/>
        <w:jc w:val="both"/>
        <w:rPr>
          <w:sz w:val="28"/>
          <w:szCs w:val="28"/>
        </w:rPr>
      </w:pPr>
    </w:p>
    <w:p w:rsidR="001A1B48" w:rsidRDefault="001A1B48" w:rsidP="001A1B48">
      <w:pPr>
        <w:pStyle w:val="ab"/>
        <w:ind w:left="0"/>
        <w:jc w:val="both"/>
        <w:rPr>
          <w:sz w:val="28"/>
          <w:szCs w:val="28"/>
        </w:rPr>
      </w:pPr>
    </w:p>
    <w:p w:rsidR="001A1B48" w:rsidRDefault="001A1B48" w:rsidP="001A1B48">
      <w:pPr>
        <w:pStyle w:val="ab"/>
        <w:ind w:left="0"/>
        <w:jc w:val="both"/>
        <w:rPr>
          <w:sz w:val="28"/>
          <w:szCs w:val="28"/>
        </w:rPr>
      </w:pPr>
    </w:p>
    <w:p w:rsidR="001A1B48" w:rsidRPr="001A1B48" w:rsidRDefault="001A1B48" w:rsidP="001A1B48">
      <w:pPr>
        <w:pStyle w:val="ab"/>
        <w:spacing w:after="0"/>
        <w:ind w:left="0"/>
        <w:jc w:val="both"/>
        <w:rPr>
          <w:sz w:val="16"/>
          <w:szCs w:val="16"/>
        </w:rPr>
      </w:pPr>
      <w:proofErr w:type="spellStart"/>
      <w:r w:rsidRPr="001A1B48">
        <w:rPr>
          <w:sz w:val="16"/>
          <w:szCs w:val="16"/>
        </w:rPr>
        <w:t>Н.К.Верховская</w:t>
      </w:r>
      <w:proofErr w:type="spellEnd"/>
    </w:p>
    <w:p w:rsidR="001A1B48" w:rsidRPr="001A1B48" w:rsidRDefault="001A1B48" w:rsidP="001A1B48">
      <w:pPr>
        <w:pStyle w:val="ab"/>
        <w:spacing w:after="0"/>
        <w:ind w:left="0"/>
        <w:jc w:val="both"/>
        <w:rPr>
          <w:sz w:val="16"/>
          <w:szCs w:val="16"/>
        </w:rPr>
      </w:pPr>
      <w:r w:rsidRPr="001A1B48">
        <w:rPr>
          <w:sz w:val="16"/>
          <w:szCs w:val="16"/>
        </w:rPr>
        <w:t>2 19 51</w:t>
      </w:r>
    </w:p>
    <w:p w:rsidR="005D134E" w:rsidRDefault="005D134E" w:rsidP="005D134E">
      <w:pPr>
        <w:ind w:firstLine="567"/>
        <w:rPr>
          <w:sz w:val="22"/>
          <w:szCs w:val="22"/>
        </w:rPr>
      </w:pPr>
      <w:bookmarkStart w:id="0" w:name="_GoBack"/>
      <w:bookmarkEnd w:id="0"/>
    </w:p>
    <w:p w:rsidR="003E13B5" w:rsidRPr="00E157F4" w:rsidRDefault="003E13B5" w:rsidP="0056087D">
      <w:pPr>
        <w:rPr>
          <w:sz w:val="22"/>
          <w:szCs w:val="22"/>
        </w:rPr>
      </w:pPr>
    </w:p>
    <w:sectPr w:rsidR="003E13B5" w:rsidRPr="00E157F4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B5815"/>
    <w:rsid w:val="000E7FAA"/>
    <w:rsid w:val="0018314C"/>
    <w:rsid w:val="001A1B48"/>
    <w:rsid w:val="0020207A"/>
    <w:rsid w:val="00265532"/>
    <w:rsid w:val="002F4DED"/>
    <w:rsid w:val="00306589"/>
    <w:rsid w:val="00314D1E"/>
    <w:rsid w:val="003631E6"/>
    <w:rsid w:val="003940FF"/>
    <w:rsid w:val="003E13B5"/>
    <w:rsid w:val="005165F0"/>
    <w:rsid w:val="0056087D"/>
    <w:rsid w:val="005D134E"/>
    <w:rsid w:val="006D230F"/>
    <w:rsid w:val="006F64A5"/>
    <w:rsid w:val="00701479"/>
    <w:rsid w:val="00813316"/>
    <w:rsid w:val="00851610"/>
    <w:rsid w:val="00852925"/>
    <w:rsid w:val="00894B79"/>
    <w:rsid w:val="008A0E02"/>
    <w:rsid w:val="008D5193"/>
    <w:rsid w:val="008D5EA1"/>
    <w:rsid w:val="00995B7C"/>
    <w:rsid w:val="009D0621"/>
    <w:rsid w:val="00AB188D"/>
    <w:rsid w:val="00B64160"/>
    <w:rsid w:val="00BA6198"/>
    <w:rsid w:val="00C70240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dcterms:created xsi:type="dcterms:W3CDTF">2016-11-07T05:23:00Z</dcterms:created>
  <dcterms:modified xsi:type="dcterms:W3CDTF">2016-11-07T05:39:00Z</dcterms:modified>
</cp:coreProperties>
</file>