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95" w:rsidRPr="00B01E43" w:rsidRDefault="005B0B9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1E43">
        <w:rPr>
          <w:rFonts w:ascii="Times New Roman" w:hAnsi="Times New Roman" w:cs="Times New Roman"/>
          <w:sz w:val="26"/>
          <w:szCs w:val="26"/>
        </w:rPr>
        <w:t>АДМИНИСТРА</w:t>
      </w:r>
      <w:bookmarkStart w:id="0" w:name="_GoBack"/>
      <w:bookmarkEnd w:id="0"/>
      <w:r w:rsidRPr="00B01E43">
        <w:rPr>
          <w:rFonts w:ascii="Times New Roman" w:hAnsi="Times New Roman" w:cs="Times New Roman"/>
          <w:sz w:val="26"/>
          <w:szCs w:val="26"/>
        </w:rPr>
        <w:t>ЦИЯ ТОМСКОЙ ОБЛАСТИ</w:t>
      </w:r>
    </w:p>
    <w:p w:rsidR="005B0B95" w:rsidRPr="00B01E43" w:rsidRDefault="005B0B9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B0B95" w:rsidRPr="0090196D" w:rsidRDefault="005B0B9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90196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060C8" w:rsidRPr="00B01E43" w:rsidRDefault="0090196D" w:rsidP="00F5134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28.04.</w:t>
      </w:r>
      <w:r w:rsidR="009060C8" w:rsidRPr="00B01E43">
        <w:rPr>
          <w:rFonts w:ascii="Times New Roman" w:hAnsi="Times New Roman" w:cs="Times New Roman"/>
          <w:b w:val="0"/>
          <w:sz w:val="26"/>
          <w:szCs w:val="26"/>
        </w:rPr>
        <w:t xml:space="preserve">2023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9060C8" w:rsidRPr="00B01E43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117</w:t>
      </w:r>
    </w:p>
    <w:p w:rsidR="009060C8" w:rsidRPr="00B01E43" w:rsidRDefault="009060C8" w:rsidP="009060C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01E43">
        <w:rPr>
          <w:rFonts w:ascii="Times New Roman" w:hAnsi="Times New Roman" w:cs="Times New Roman"/>
          <w:b w:val="0"/>
          <w:sz w:val="26"/>
          <w:szCs w:val="26"/>
        </w:rPr>
        <w:t>с. Первомайское</w:t>
      </w:r>
    </w:p>
    <w:p w:rsidR="005B0B95" w:rsidRPr="00B01E43" w:rsidRDefault="005B0B9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B0B95" w:rsidRPr="00B01E43" w:rsidRDefault="009060C8" w:rsidP="009060C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01E43">
        <w:rPr>
          <w:rFonts w:ascii="Times New Roman" w:hAnsi="Times New Roman" w:cs="Times New Roman"/>
          <w:b w:val="0"/>
          <w:sz w:val="26"/>
          <w:szCs w:val="26"/>
        </w:rPr>
        <w:t>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</w:t>
      </w:r>
      <w:r w:rsidR="005B0B95" w:rsidRPr="00B01E4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01E43">
        <w:rPr>
          <w:rFonts w:ascii="Times New Roman" w:hAnsi="Times New Roman" w:cs="Times New Roman"/>
          <w:b w:val="0"/>
          <w:sz w:val="26"/>
          <w:szCs w:val="26"/>
        </w:rPr>
        <w:t xml:space="preserve"> в целях обеспечения муниципальных нужд Первомайского района, и порядка их осуществления</w:t>
      </w:r>
    </w:p>
    <w:p w:rsidR="005B0B95" w:rsidRPr="00B01E43" w:rsidRDefault="005B0B95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5B0B95" w:rsidRPr="00B01E43" w:rsidRDefault="005B0B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60C8" w:rsidRPr="0090196D" w:rsidRDefault="00B01E43" w:rsidP="009019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01E43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5B0B95" w:rsidRPr="0090196D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hyperlink r:id="rId4">
        <w:r w:rsidR="005B0B95" w:rsidRPr="0090196D">
          <w:rPr>
            <w:rFonts w:ascii="Times New Roman" w:hAnsi="Times New Roman" w:cs="Times New Roman"/>
            <w:b w:val="0"/>
            <w:sz w:val="26"/>
            <w:szCs w:val="26"/>
          </w:rPr>
          <w:t>частью 2 статьи 15</w:t>
        </w:r>
      </w:hyperlink>
      <w:r w:rsidR="005B0B95" w:rsidRPr="0090196D">
        <w:rPr>
          <w:rFonts w:ascii="Times New Roman" w:hAnsi="Times New Roman" w:cs="Times New Roman"/>
          <w:b w:val="0"/>
          <w:sz w:val="26"/>
          <w:szCs w:val="26"/>
        </w:rPr>
        <w:t xml:space="preserve"> Федерально</w:t>
      </w:r>
      <w:r w:rsidR="009060C8" w:rsidRPr="0090196D">
        <w:rPr>
          <w:rFonts w:ascii="Times New Roman" w:hAnsi="Times New Roman" w:cs="Times New Roman"/>
          <w:b w:val="0"/>
          <w:sz w:val="26"/>
          <w:szCs w:val="26"/>
        </w:rPr>
        <w:t>го закона от 8 марта 2022 года №</w:t>
      </w:r>
      <w:r w:rsidR="005B0B95" w:rsidRPr="0090196D">
        <w:rPr>
          <w:rFonts w:ascii="Times New Roman" w:hAnsi="Times New Roman" w:cs="Times New Roman"/>
          <w:b w:val="0"/>
          <w:sz w:val="26"/>
          <w:szCs w:val="26"/>
        </w:rPr>
        <w:t xml:space="preserve"> 46-ФЗ "О внесении изменений в отдельные законодательные акты Российской Федерации"</w:t>
      </w:r>
      <w:r w:rsidR="009060C8" w:rsidRPr="0090196D">
        <w:rPr>
          <w:rFonts w:ascii="Times New Roman" w:hAnsi="Times New Roman" w:cs="Times New Roman"/>
          <w:b w:val="0"/>
          <w:sz w:val="26"/>
          <w:szCs w:val="26"/>
        </w:rPr>
        <w:t>, постановлением Администрации Томской области от 24 марта 2022 года № 100а</w:t>
      </w:r>
      <w:r w:rsidR="009060C8" w:rsidRPr="0090196D">
        <w:rPr>
          <w:rFonts w:ascii="Times New Roman" w:hAnsi="Times New Roman" w:cs="Times New Roman"/>
          <w:sz w:val="26"/>
          <w:szCs w:val="26"/>
        </w:rPr>
        <w:t xml:space="preserve"> «</w:t>
      </w:r>
      <w:r w:rsidR="009060C8" w:rsidRPr="0090196D">
        <w:rPr>
          <w:rFonts w:ascii="Times New Roman" w:hAnsi="Times New Roman" w:cs="Times New Roman"/>
          <w:b w:val="0"/>
          <w:sz w:val="26"/>
          <w:szCs w:val="26"/>
        </w:rPr>
        <w:t xml:space="preserve">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 в целях обеспечения </w:t>
      </w:r>
      <w:r w:rsidR="00D07609" w:rsidRPr="0090196D">
        <w:rPr>
          <w:rFonts w:ascii="Times New Roman" w:hAnsi="Times New Roman" w:cs="Times New Roman"/>
          <w:b w:val="0"/>
          <w:sz w:val="26"/>
          <w:szCs w:val="26"/>
        </w:rPr>
        <w:t xml:space="preserve">нужд Томской области, </w:t>
      </w:r>
      <w:r w:rsidR="009060C8" w:rsidRPr="0090196D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нужд </w:t>
      </w:r>
      <w:r w:rsidR="00D07609" w:rsidRPr="0090196D">
        <w:rPr>
          <w:rFonts w:ascii="Times New Roman" w:hAnsi="Times New Roman" w:cs="Times New Roman"/>
          <w:b w:val="0"/>
          <w:sz w:val="26"/>
          <w:szCs w:val="26"/>
        </w:rPr>
        <w:t>муниципальных образований, находящихся на территории Томской области</w:t>
      </w:r>
      <w:r w:rsidR="009060C8" w:rsidRPr="0090196D">
        <w:rPr>
          <w:rFonts w:ascii="Times New Roman" w:hAnsi="Times New Roman" w:cs="Times New Roman"/>
          <w:b w:val="0"/>
          <w:sz w:val="26"/>
          <w:szCs w:val="26"/>
        </w:rPr>
        <w:t>, и порядка их осуществления</w:t>
      </w:r>
    </w:p>
    <w:p w:rsidR="005B0B95" w:rsidRPr="0090196D" w:rsidRDefault="00B01E4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 xml:space="preserve"> ПОСТАНОВЛЯЮ</w:t>
      </w:r>
      <w:r w:rsidR="005B0B95" w:rsidRPr="0090196D">
        <w:rPr>
          <w:rFonts w:ascii="Times New Roman" w:hAnsi="Times New Roman" w:cs="Times New Roman"/>
          <w:sz w:val="26"/>
          <w:szCs w:val="26"/>
        </w:rPr>
        <w:t>: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9"/>
      <w:bookmarkEnd w:id="1"/>
      <w:r w:rsidRPr="0090196D">
        <w:rPr>
          <w:rFonts w:ascii="Times New Roman" w:hAnsi="Times New Roman" w:cs="Times New Roman"/>
          <w:sz w:val="26"/>
          <w:szCs w:val="26"/>
        </w:rPr>
        <w:t xml:space="preserve">1. Установить, что в период до 31 декабря 2023 года включительно в дополнение к случаям, предусмотренным </w:t>
      </w:r>
      <w:hyperlink r:id="rId5">
        <w:r w:rsidRPr="0090196D">
          <w:rPr>
            <w:rFonts w:ascii="Times New Roman" w:hAnsi="Times New Roman" w:cs="Times New Roman"/>
            <w:sz w:val="26"/>
            <w:szCs w:val="26"/>
          </w:rPr>
          <w:t>частью 1 статьи 93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 Федеральног</w:t>
      </w:r>
      <w:r w:rsidR="00B01E43" w:rsidRPr="0090196D">
        <w:rPr>
          <w:rFonts w:ascii="Times New Roman" w:hAnsi="Times New Roman" w:cs="Times New Roman"/>
          <w:sz w:val="26"/>
          <w:szCs w:val="26"/>
        </w:rPr>
        <w:t>о закона от 5 апреля 2013 года №</w:t>
      </w:r>
      <w:r w:rsidRPr="0090196D">
        <w:rPr>
          <w:rFonts w:ascii="Times New Roman" w:hAnsi="Times New Roman" w:cs="Times New Roman"/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заказчик может осуществить закупку товаров, работ, услуг для государственных и муниципальных нужд у единственного поставщика (подрядчика, исполнителя) в целях обеспечения нужд </w:t>
      </w:r>
      <w:r w:rsidR="00B01E43" w:rsidRPr="0090196D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90196D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5B0B95" w:rsidRPr="0090196D" w:rsidRDefault="00B01E4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0"/>
      <w:bookmarkEnd w:id="2"/>
      <w:r w:rsidRPr="0090196D">
        <w:rPr>
          <w:rFonts w:ascii="Times New Roman" w:hAnsi="Times New Roman" w:cs="Times New Roman"/>
          <w:sz w:val="26"/>
          <w:szCs w:val="26"/>
        </w:rPr>
        <w:t>1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) осуществление закупок товаров, работ, услуг для муниципальных нужд на </w:t>
      </w:r>
      <w:r w:rsidRPr="0090196D">
        <w:rPr>
          <w:rFonts w:ascii="Times New Roman" w:hAnsi="Times New Roman" w:cs="Times New Roman"/>
          <w:sz w:val="26"/>
          <w:szCs w:val="26"/>
        </w:rPr>
        <w:t>основании правового акта Администрации Первомайского района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3"/>
      <w:bookmarkEnd w:id="3"/>
      <w:r w:rsidRPr="0090196D">
        <w:rPr>
          <w:rFonts w:ascii="Times New Roman" w:hAnsi="Times New Roman" w:cs="Times New Roman"/>
          <w:sz w:val="26"/>
          <w:szCs w:val="26"/>
        </w:rPr>
        <w:t>а) осуществление закупок товаров, работ, услуг в целях обеспечения приема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б) осуществление закупок товаров, работ, услуг в целях обеспечения лиц, направленных (командированных) из Томской области для выполнения задач в рамках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в) осуществление закупок товаров, работ, услуг в целях обеспечения лиц, призванных из Томской области на военную службу по мобилизации;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 xml:space="preserve">г) осуществление закупок товаров, работ, услуг на основании </w:t>
      </w:r>
      <w:hyperlink r:id="rId6">
        <w:r w:rsidRPr="0090196D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 Правительства Росс</w:t>
      </w:r>
      <w:r w:rsidR="00B01E43" w:rsidRPr="0090196D">
        <w:rPr>
          <w:rFonts w:ascii="Times New Roman" w:hAnsi="Times New Roman" w:cs="Times New Roman"/>
          <w:sz w:val="26"/>
          <w:szCs w:val="26"/>
        </w:rPr>
        <w:t>ийской Федерации от 03.10.2022 №</w:t>
      </w:r>
      <w:r w:rsidRPr="0090196D">
        <w:rPr>
          <w:rFonts w:ascii="Times New Roman" w:hAnsi="Times New Roman" w:cs="Times New Roman"/>
          <w:sz w:val="26"/>
          <w:szCs w:val="26"/>
        </w:rPr>
        <w:t xml:space="preserve"> 1745 "О специальной мере в сфере экономики и внесении изменения в постановление Правительства Российской </w:t>
      </w:r>
      <w:r w:rsidR="00B01E43" w:rsidRPr="0090196D">
        <w:rPr>
          <w:rFonts w:ascii="Times New Roman" w:hAnsi="Times New Roman" w:cs="Times New Roman"/>
          <w:sz w:val="26"/>
          <w:szCs w:val="26"/>
        </w:rPr>
        <w:lastRenderedPageBreak/>
        <w:t>Федерации от 30 апреля 2020 г. №</w:t>
      </w:r>
      <w:r w:rsidRPr="0090196D">
        <w:rPr>
          <w:rFonts w:ascii="Times New Roman" w:hAnsi="Times New Roman" w:cs="Times New Roman"/>
          <w:sz w:val="26"/>
          <w:szCs w:val="26"/>
        </w:rPr>
        <w:t xml:space="preserve"> 616";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7"/>
      <w:bookmarkEnd w:id="4"/>
      <w:r w:rsidRPr="0090196D">
        <w:rPr>
          <w:rFonts w:ascii="Times New Roman" w:hAnsi="Times New Roman" w:cs="Times New Roman"/>
          <w:sz w:val="26"/>
          <w:szCs w:val="26"/>
        </w:rPr>
        <w:t>д) осуществление закупок работ по подготовке проектной документации и (или) выполнению инженерных изысканий в целях выполнения работ по строительству, реконструкции, капитальному ремонту объекта капитального строительства;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8"/>
      <w:bookmarkEnd w:id="5"/>
      <w:r w:rsidRPr="0090196D">
        <w:rPr>
          <w:rFonts w:ascii="Times New Roman" w:hAnsi="Times New Roman" w:cs="Times New Roman"/>
          <w:sz w:val="26"/>
          <w:szCs w:val="26"/>
        </w:rPr>
        <w:t>е) осуществление закупок работ по строительству, реконструкции, капитальному ремонту объекта капитального строительства;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 xml:space="preserve">ж) осуществление закупок работ по рекультивации (восстановлению) нарушенных земель, занятых отходами на полигоне размещения отходов, выполняемых в целях реализации национального </w:t>
      </w:r>
      <w:hyperlink r:id="rId7">
        <w:r w:rsidRPr="0090196D">
          <w:rPr>
            <w:rFonts w:ascii="Times New Roman" w:hAnsi="Times New Roman" w:cs="Times New Roman"/>
            <w:sz w:val="26"/>
            <w:szCs w:val="26"/>
          </w:rPr>
          <w:t>проекта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 "Экология";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0"/>
      <w:bookmarkEnd w:id="6"/>
      <w:r w:rsidRPr="0090196D">
        <w:rPr>
          <w:rFonts w:ascii="Times New Roman" w:hAnsi="Times New Roman" w:cs="Times New Roman"/>
          <w:sz w:val="26"/>
          <w:szCs w:val="26"/>
        </w:rPr>
        <w:t xml:space="preserve">з) осуществление закупок товаров, работ, услуг, являющихся предметом контракта, который расторгнут по основаниям, предусмотренным </w:t>
      </w:r>
      <w:hyperlink r:id="rId8">
        <w:r w:rsidRPr="0090196D">
          <w:rPr>
            <w:rFonts w:ascii="Times New Roman" w:hAnsi="Times New Roman" w:cs="Times New Roman"/>
            <w:sz w:val="26"/>
            <w:szCs w:val="26"/>
          </w:rPr>
          <w:t>частью 8 статьи 95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 Закона о контрактной системе, в случае отказа участника закупки от заключения контракта на основании </w:t>
      </w:r>
      <w:hyperlink r:id="rId9">
        <w:r w:rsidRPr="0090196D">
          <w:rPr>
            <w:rFonts w:ascii="Times New Roman" w:hAnsi="Times New Roman" w:cs="Times New Roman"/>
            <w:sz w:val="26"/>
            <w:szCs w:val="26"/>
          </w:rPr>
          <w:t>части 17.1 статьи 95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 Закона о контрактной системе или отсутствия участника закупки, с которым заключается контракт на основании части 17.1 статьи 95 Закона о контрактной системе;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31"/>
      <w:bookmarkEnd w:id="7"/>
      <w:r w:rsidRPr="0090196D">
        <w:rPr>
          <w:rFonts w:ascii="Times New Roman" w:hAnsi="Times New Roman" w:cs="Times New Roman"/>
          <w:sz w:val="26"/>
          <w:szCs w:val="26"/>
        </w:rPr>
        <w:t xml:space="preserve">и) осуществление закупок товаров, работ, услуг при наличии положительного решения согласительной комиссии, созданной </w:t>
      </w:r>
      <w:r w:rsidR="00B01E43" w:rsidRPr="0090196D">
        <w:rPr>
          <w:rFonts w:ascii="Times New Roman" w:hAnsi="Times New Roman" w:cs="Times New Roman"/>
          <w:sz w:val="26"/>
          <w:szCs w:val="26"/>
        </w:rPr>
        <w:t>Администрацией Первомайского района</w:t>
      </w:r>
      <w:r w:rsidRPr="0090196D">
        <w:rPr>
          <w:rFonts w:ascii="Times New Roman" w:hAnsi="Times New Roman" w:cs="Times New Roman"/>
          <w:sz w:val="26"/>
          <w:szCs w:val="26"/>
        </w:rPr>
        <w:t xml:space="preserve"> (в случае осуществления закупки у единственного поставщика (подрядчика, исполнителя) для обеспечения муниципальных нужд) (далее - согласительная комиссия). </w:t>
      </w:r>
      <w:r w:rsidR="00DD7A89" w:rsidRPr="0090196D">
        <w:rPr>
          <w:rFonts w:ascii="Times New Roman" w:hAnsi="Times New Roman" w:cs="Times New Roman"/>
          <w:sz w:val="26"/>
          <w:szCs w:val="26"/>
        </w:rPr>
        <w:t xml:space="preserve">При этом закупки товаров, работ, услуг для муниципальных нужд в соответствии с настоящим подпунктом осуществляются в случае, если значение цены контракта, заключаемого с единственным поставщиком (подрядчиком, исполнителем), определенное в соответствии со статьей 22 Закона о контрактной системе, составляет 30 </w:t>
      </w:r>
      <w:r w:rsidR="00F51346" w:rsidRPr="0090196D">
        <w:rPr>
          <w:rFonts w:ascii="Times New Roman" w:hAnsi="Times New Roman" w:cs="Times New Roman"/>
          <w:sz w:val="26"/>
          <w:szCs w:val="26"/>
        </w:rPr>
        <w:t>млн. рублей</w:t>
      </w:r>
      <w:r w:rsidR="00DD7A89" w:rsidRPr="0090196D">
        <w:rPr>
          <w:rFonts w:ascii="Times New Roman" w:hAnsi="Times New Roman" w:cs="Times New Roman"/>
          <w:sz w:val="26"/>
          <w:szCs w:val="26"/>
        </w:rPr>
        <w:t xml:space="preserve"> и менее.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 xml:space="preserve">Закупки работ в соответствии с </w:t>
      </w:r>
      <w:hyperlink w:anchor="P27">
        <w:r w:rsidRPr="0090196D">
          <w:rPr>
            <w:rFonts w:ascii="Times New Roman" w:hAnsi="Times New Roman" w:cs="Times New Roman"/>
            <w:sz w:val="26"/>
            <w:szCs w:val="26"/>
          </w:rPr>
          <w:t>подпунктами "д"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8">
        <w:r w:rsidRPr="0090196D">
          <w:rPr>
            <w:rFonts w:ascii="Times New Roman" w:hAnsi="Times New Roman" w:cs="Times New Roman"/>
            <w:sz w:val="26"/>
            <w:szCs w:val="26"/>
          </w:rPr>
          <w:t>"е"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 настоящего подпункта осуществляются при одновременном соблюдении следующих условий: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закупки работ осуществляются в целях реализации национальных проектов или федеральных адресных инвестиционных программ;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необходимость осуществления закупок работ по подготовке проектной документации и (или) выполнению инженерных изысканий, по строительству, реконструкции или капитальному ремонту объекта капитального строительства в одном календарном году обусловлена предусмотренными соглашениями о предос</w:t>
      </w:r>
      <w:r w:rsidR="00FE1327" w:rsidRPr="0090196D">
        <w:rPr>
          <w:rFonts w:ascii="Times New Roman" w:hAnsi="Times New Roman" w:cs="Times New Roman"/>
          <w:sz w:val="26"/>
          <w:szCs w:val="26"/>
        </w:rPr>
        <w:t>тавлении из федерального и областного бюджета местному бюджету</w:t>
      </w:r>
      <w:r w:rsidRPr="0090196D">
        <w:rPr>
          <w:rFonts w:ascii="Times New Roman" w:hAnsi="Times New Roman" w:cs="Times New Roman"/>
          <w:sz w:val="26"/>
          <w:szCs w:val="26"/>
        </w:rPr>
        <w:t xml:space="preserve"> сроками достижения целевых показателей предоставления субсидий.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37"/>
      <w:bookmarkEnd w:id="8"/>
      <w:r w:rsidRPr="0090196D">
        <w:rPr>
          <w:rFonts w:ascii="Times New Roman" w:hAnsi="Times New Roman" w:cs="Times New Roman"/>
          <w:sz w:val="26"/>
          <w:szCs w:val="26"/>
        </w:rPr>
        <w:t>2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. В целях осуществления закупки товаров, работ, услуг, предусмотренной </w:t>
      </w:r>
      <w:r w:rsidRPr="0090196D">
        <w:rPr>
          <w:rFonts w:ascii="Times New Roman" w:hAnsi="Times New Roman" w:cs="Times New Roman"/>
          <w:sz w:val="26"/>
          <w:szCs w:val="26"/>
        </w:rPr>
        <w:t xml:space="preserve">подпунктом "и" </w:t>
      </w:r>
      <w:hyperlink w:anchor="P20">
        <w:r w:rsidRPr="0090196D">
          <w:rPr>
            <w:rFonts w:ascii="Times New Roman" w:hAnsi="Times New Roman" w:cs="Times New Roman"/>
            <w:sz w:val="26"/>
            <w:szCs w:val="26"/>
          </w:rPr>
          <w:t>подпункта</w:t>
        </w:r>
        <w:r w:rsidR="005B0B95" w:rsidRPr="0090196D">
          <w:rPr>
            <w:rFonts w:ascii="Times New Roman" w:hAnsi="Times New Roman" w:cs="Times New Roman"/>
            <w:sz w:val="26"/>
            <w:szCs w:val="26"/>
          </w:rPr>
          <w:t xml:space="preserve"> 1) пункта 1</w:t>
        </w:r>
      </w:hyperlink>
      <w:r w:rsidR="005B0B95" w:rsidRPr="0090196D">
        <w:rPr>
          <w:rFonts w:ascii="Times New Roman" w:hAnsi="Times New Roman" w:cs="Times New Roman"/>
          <w:sz w:val="26"/>
          <w:szCs w:val="26"/>
        </w:rPr>
        <w:t xml:space="preserve"> настоящего постановления, заказ</w:t>
      </w:r>
      <w:r w:rsidRPr="0090196D">
        <w:rPr>
          <w:rFonts w:ascii="Times New Roman" w:hAnsi="Times New Roman" w:cs="Times New Roman"/>
          <w:sz w:val="26"/>
          <w:szCs w:val="26"/>
        </w:rPr>
        <w:t>чик направляет в Согласительную комиссию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 обращение, содержащее следующую информацию: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1</w:t>
      </w:r>
      <w:r w:rsidR="005B0B95" w:rsidRPr="0090196D">
        <w:rPr>
          <w:rFonts w:ascii="Times New Roman" w:hAnsi="Times New Roman" w:cs="Times New Roman"/>
          <w:sz w:val="26"/>
          <w:szCs w:val="26"/>
        </w:rPr>
        <w:t>) 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2</w:t>
      </w:r>
      <w:r w:rsidR="005B0B95" w:rsidRPr="0090196D">
        <w:rPr>
          <w:rFonts w:ascii="Times New Roman" w:hAnsi="Times New Roman" w:cs="Times New Roman"/>
          <w:sz w:val="26"/>
          <w:szCs w:val="26"/>
        </w:rPr>
        <w:t>) обоснование нецелесообразности проведения конкурентного способа определения поставщика (подрядчика, исполнителя);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3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) подготовленное в соответствии со </w:t>
      </w:r>
      <w:hyperlink r:id="rId10">
        <w:r w:rsidR="005B0B95" w:rsidRPr="0090196D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="005B0B95" w:rsidRPr="0090196D">
        <w:rPr>
          <w:rFonts w:ascii="Times New Roman" w:hAnsi="Times New Roman" w:cs="Times New Roman"/>
          <w:sz w:val="26"/>
          <w:szCs w:val="26"/>
        </w:rPr>
        <w:t xml:space="preserve"> Закона о контрактной системе обоснование цены контракта, заключаемого с единственным поставщиком (подрядчиком, исполнителем);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4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) 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</w:t>
      </w:r>
      <w:r w:rsidR="005B0B95" w:rsidRPr="0090196D">
        <w:rPr>
          <w:rFonts w:ascii="Times New Roman" w:hAnsi="Times New Roman" w:cs="Times New Roman"/>
          <w:sz w:val="26"/>
          <w:szCs w:val="26"/>
        </w:rPr>
        <w:lastRenderedPageBreak/>
        <w:t>исполнителя);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5</w:t>
      </w:r>
      <w:r w:rsidR="005B0B95" w:rsidRPr="0090196D">
        <w:rPr>
          <w:rFonts w:ascii="Times New Roman" w:hAnsi="Times New Roman" w:cs="Times New Roman"/>
          <w:sz w:val="26"/>
          <w:szCs w:val="26"/>
        </w:rPr>
        <w:t>) предполагаемый срок поставки товара, выполнения работ, оказания услуг;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6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) результаты проверки соответствия предполагаемого единственного поставщика (подрядчика, исполнителя) требованиям </w:t>
      </w:r>
      <w:hyperlink r:id="rId11">
        <w:r w:rsidR="005B0B95" w:rsidRPr="0090196D">
          <w:rPr>
            <w:rFonts w:ascii="Times New Roman" w:hAnsi="Times New Roman" w:cs="Times New Roman"/>
            <w:sz w:val="26"/>
            <w:szCs w:val="26"/>
          </w:rPr>
          <w:t>статьи 31</w:t>
        </w:r>
      </w:hyperlink>
      <w:r w:rsidR="005B0B95" w:rsidRPr="0090196D">
        <w:rPr>
          <w:rFonts w:ascii="Times New Roman" w:hAnsi="Times New Roman" w:cs="Times New Roman"/>
          <w:sz w:val="26"/>
          <w:szCs w:val="26"/>
        </w:rPr>
        <w:t xml:space="preserve"> Закона о контрактной системе;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6</w:t>
      </w:r>
      <w:r w:rsidR="005B0B95" w:rsidRPr="0090196D">
        <w:rPr>
          <w:rFonts w:ascii="Times New Roman" w:hAnsi="Times New Roman" w:cs="Times New Roman"/>
          <w:sz w:val="26"/>
          <w:szCs w:val="26"/>
        </w:rPr>
        <w:t>-1) информацию об обязанности предполагаемого единственного поставщика (подрядчика, исполнителя) исполнить свои обязательства по контракту лично или возможности привлечь к исполнению контракта субподрядчиков, соисполнителей и требовании к объему исполнения предполагаемым единственным поставщиком (подрядчиком, исполнителем) своих обязательств по контракту лично;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7</w:t>
      </w:r>
      <w:r w:rsidR="005B0B95" w:rsidRPr="0090196D">
        <w:rPr>
          <w:rFonts w:ascii="Times New Roman" w:hAnsi="Times New Roman" w:cs="Times New Roman"/>
          <w:sz w:val="26"/>
          <w:szCs w:val="26"/>
        </w:rPr>
        <w:t>) информацию об установлении отдельных этапов исполнения контракта (при наличии);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8</w:t>
      </w:r>
      <w:r w:rsidR="005B0B95" w:rsidRPr="0090196D">
        <w:rPr>
          <w:rFonts w:ascii="Times New Roman" w:hAnsi="Times New Roman" w:cs="Times New Roman"/>
          <w:sz w:val="26"/>
          <w:szCs w:val="26"/>
        </w:rPr>
        <w:t>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9</w:t>
      </w:r>
      <w:r w:rsidR="005B0B95" w:rsidRPr="0090196D">
        <w:rPr>
          <w:rFonts w:ascii="Times New Roman" w:hAnsi="Times New Roman" w:cs="Times New Roman"/>
          <w:sz w:val="26"/>
          <w:szCs w:val="26"/>
        </w:rPr>
        <w:t>) 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10</w:t>
      </w:r>
      <w:r w:rsidR="005B0B95" w:rsidRPr="0090196D">
        <w:rPr>
          <w:rFonts w:ascii="Times New Roman" w:hAnsi="Times New Roman" w:cs="Times New Roman"/>
          <w:sz w:val="26"/>
          <w:szCs w:val="26"/>
        </w:rPr>
        <w:t>) информацию о казначейском сопровождении аванса по контракту и (или) контракта (при наличии);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11</w:t>
      </w:r>
      <w:r w:rsidR="005B0B95" w:rsidRPr="0090196D">
        <w:rPr>
          <w:rFonts w:ascii="Times New Roman" w:hAnsi="Times New Roman" w:cs="Times New Roman"/>
          <w:sz w:val="26"/>
          <w:szCs w:val="26"/>
        </w:rPr>
        <w:t>) информацию об источниках финансирования закупки товаров, работ, услуг.</w:t>
      </w:r>
    </w:p>
    <w:p w:rsidR="005B0B95" w:rsidRPr="0090196D" w:rsidRDefault="008B423F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54"/>
      <w:bookmarkEnd w:id="9"/>
      <w:r w:rsidRPr="0090196D">
        <w:rPr>
          <w:rFonts w:ascii="Times New Roman" w:hAnsi="Times New Roman" w:cs="Times New Roman"/>
          <w:sz w:val="26"/>
          <w:szCs w:val="26"/>
        </w:rPr>
        <w:t>3</w:t>
      </w:r>
      <w:r w:rsidR="00EE36B9" w:rsidRPr="0090196D">
        <w:rPr>
          <w:rFonts w:ascii="Times New Roman" w:hAnsi="Times New Roman" w:cs="Times New Roman"/>
          <w:sz w:val="26"/>
          <w:szCs w:val="26"/>
        </w:rPr>
        <w:t>. Решение Согласительной комиссии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обращения заказчика о возможности заключения контракта с единственным поставщиком (подрядчиком, исполнителем) направляется заказчику и (или) органу, уполномоченному на подготовку проекта распоряжения Администрации </w:t>
      </w:r>
      <w:r w:rsidR="00EE36B9" w:rsidRPr="0090196D">
        <w:rPr>
          <w:rFonts w:ascii="Times New Roman" w:hAnsi="Times New Roman" w:cs="Times New Roman"/>
          <w:sz w:val="26"/>
          <w:szCs w:val="26"/>
        </w:rPr>
        <w:t>Первомайского района.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Проект распор</w:t>
      </w:r>
      <w:r w:rsidR="00EE36B9" w:rsidRPr="0090196D">
        <w:rPr>
          <w:rFonts w:ascii="Times New Roman" w:hAnsi="Times New Roman" w:cs="Times New Roman"/>
          <w:sz w:val="26"/>
          <w:szCs w:val="26"/>
        </w:rPr>
        <w:t>яжения Администрации Первомайского района</w:t>
      </w:r>
      <w:r w:rsidRPr="0090196D">
        <w:rPr>
          <w:rFonts w:ascii="Times New Roman" w:hAnsi="Times New Roman" w:cs="Times New Roman"/>
          <w:sz w:val="26"/>
          <w:szCs w:val="26"/>
        </w:rPr>
        <w:t xml:space="preserve"> разрабатывается при </w:t>
      </w:r>
      <w:r w:rsidR="00EE36B9" w:rsidRPr="0090196D">
        <w:rPr>
          <w:rFonts w:ascii="Times New Roman" w:hAnsi="Times New Roman" w:cs="Times New Roman"/>
          <w:sz w:val="26"/>
          <w:szCs w:val="26"/>
        </w:rPr>
        <w:t>наличии решения Согласительной комиссии</w:t>
      </w:r>
      <w:r w:rsidRPr="0090196D">
        <w:rPr>
          <w:rFonts w:ascii="Times New Roman" w:hAnsi="Times New Roman" w:cs="Times New Roman"/>
          <w:sz w:val="26"/>
          <w:szCs w:val="26"/>
        </w:rPr>
        <w:t xml:space="preserve">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</w:t>
      </w:r>
      <w:r w:rsidR="00EE36B9" w:rsidRPr="0090196D">
        <w:rPr>
          <w:rFonts w:ascii="Times New Roman" w:hAnsi="Times New Roman" w:cs="Times New Roman"/>
          <w:sz w:val="26"/>
          <w:szCs w:val="26"/>
        </w:rPr>
        <w:t>решения.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Подготовка проекта распоряжени</w:t>
      </w:r>
      <w:r w:rsidR="00EE36B9" w:rsidRPr="0090196D">
        <w:rPr>
          <w:rFonts w:ascii="Times New Roman" w:hAnsi="Times New Roman" w:cs="Times New Roman"/>
          <w:sz w:val="26"/>
          <w:szCs w:val="26"/>
        </w:rPr>
        <w:t xml:space="preserve">я Администрации Первомайского района </w:t>
      </w:r>
      <w:r w:rsidRPr="0090196D">
        <w:rPr>
          <w:rFonts w:ascii="Times New Roman" w:hAnsi="Times New Roman" w:cs="Times New Roman"/>
          <w:sz w:val="26"/>
          <w:szCs w:val="26"/>
        </w:rPr>
        <w:t>осуществляется: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главным р</w:t>
      </w:r>
      <w:r w:rsidR="00EE36B9" w:rsidRPr="0090196D">
        <w:rPr>
          <w:rFonts w:ascii="Times New Roman" w:hAnsi="Times New Roman" w:cs="Times New Roman"/>
          <w:sz w:val="26"/>
          <w:szCs w:val="26"/>
        </w:rPr>
        <w:t>аспорядителем средств местного</w:t>
      </w:r>
      <w:r w:rsidRPr="0090196D">
        <w:rPr>
          <w:rFonts w:ascii="Times New Roman" w:hAnsi="Times New Roman" w:cs="Times New Roman"/>
          <w:sz w:val="26"/>
          <w:szCs w:val="26"/>
        </w:rPr>
        <w:t xml:space="preserve"> бюджета в случае, если заказчиком является соответствующий главный </w:t>
      </w:r>
      <w:r w:rsidR="00EE36B9" w:rsidRPr="0090196D">
        <w:rPr>
          <w:rFonts w:ascii="Times New Roman" w:hAnsi="Times New Roman" w:cs="Times New Roman"/>
          <w:sz w:val="26"/>
          <w:szCs w:val="26"/>
        </w:rPr>
        <w:t>распорядитель средств местного</w:t>
      </w:r>
      <w:r w:rsidRPr="0090196D">
        <w:rPr>
          <w:rFonts w:ascii="Times New Roman" w:hAnsi="Times New Roman" w:cs="Times New Roman"/>
          <w:sz w:val="26"/>
          <w:szCs w:val="26"/>
        </w:rPr>
        <w:t xml:space="preserve"> бюджета и (или) подведомственное ему учреждение;</w:t>
      </w:r>
    </w:p>
    <w:p w:rsidR="005B0B95" w:rsidRPr="0090196D" w:rsidRDefault="008B423F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61"/>
      <w:bookmarkEnd w:id="10"/>
      <w:r w:rsidRPr="0090196D">
        <w:rPr>
          <w:rFonts w:ascii="Times New Roman" w:hAnsi="Times New Roman" w:cs="Times New Roman"/>
          <w:sz w:val="26"/>
          <w:szCs w:val="26"/>
        </w:rPr>
        <w:t>4</w:t>
      </w:r>
      <w:r w:rsidR="005B0B95" w:rsidRPr="0090196D">
        <w:rPr>
          <w:rFonts w:ascii="Times New Roman" w:hAnsi="Times New Roman" w:cs="Times New Roman"/>
          <w:sz w:val="26"/>
          <w:szCs w:val="26"/>
        </w:rPr>
        <w:t>. Распоряжен</w:t>
      </w:r>
      <w:r w:rsidR="00EE36B9" w:rsidRPr="0090196D">
        <w:rPr>
          <w:rFonts w:ascii="Times New Roman" w:hAnsi="Times New Roman" w:cs="Times New Roman"/>
          <w:sz w:val="26"/>
          <w:szCs w:val="26"/>
        </w:rPr>
        <w:t>ие Администрации Первомайского района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, предусмотренное </w:t>
      </w:r>
      <w:hyperlink w:anchor="P54">
        <w:r w:rsidRPr="0090196D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 3 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 настоящего постановления, должно содержать: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1) наименование заказчика;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2) 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 xml:space="preserve">3) значение цены контракта, заключаемого с единственным поставщиком (подрядчиком, исполнителем), определенное в соответствии со </w:t>
      </w:r>
      <w:hyperlink r:id="rId12">
        <w:r w:rsidRPr="0090196D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 Закона о контрактной системе;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4) информацию о единственном поставщике (подрядчике, исполнителе), включая его наименование, идентификационный номер налогоплательщика;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5) срок поставки товара, выполнения работ, оказания услуг, предельный срок, на который заключается контракт;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lastRenderedPageBreak/>
        <w:t>5-1) информацию об обязанности единственного поставщика (подрядчика, исполнителя) исполнить свои обязательства по контракту лично или возможности привлечь к исполнению контракта субподрядчиков, соисполнителей и требовании к объему исполнения единственным поставщиком (подрядчиком, исполнителем) своих обязательств по контракту лично;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6) информацию об установлении отдельных этапов исполнения контракта (при наличии);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7)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5B0B95" w:rsidRPr="0090196D" w:rsidRDefault="008B423F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8</w:t>
      </w:r>
      <w:r w:rsidR="005B0B95" w:rsidRPr="0090196D">
        <w:rPr>
          <w:rFonts w:ascii="Times New Roman" w:hAnsi="Times New Roman" w:cs="Times New Roman"/>
          <w:sz w:val="26"/>
          <w:szCs w:val="26"/>
        </w:rPr>
        <w:t>) информацию об установлении требования к обеспечению исполнения контракта, гарантийных обязательств;</w:t>
      </w:r>
    </w:p>
    <w:p w:rsidR="005B0B95" w:rsidRPr="0090196D" w:rsidRDefault="008B423F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9</w:t>
      </w:r>
      <w:r w:rsidR="005B0B95" w:rsidRPr="0090196D">
        <w:rPr>
          <w:rFonts w:ascii="Times New Roman" w:hAnsi="Times New Roman" w:cs="Times New Roman"/>
          <w:sz w:val="26"/>
          <w:szCs w:val="26"/>
        </w:rPr>
        <w:t>) информацию о казначейском сопровождении аванса по контракту и (или) контракта (при наличии);</w:t>
      </w:r>
    </w:p>
    <w:p w:rsidR="005B0B95" w:rsidRPr="0090196D" w:rsidRDefault="008B423F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10</w:t>
      </w:r>
      <w:r w:rsidR="005B0B95" w:rsidRPr="0090196D">
        <w:rPr>
          <w:rFonts w:ascii="Times New Roman" w:hAnsi="Times New Roman" w:cs="Times New Roman"/>
          <w:sz w:val="26"/>
          <w:szCs w:val="26"/>
        </w:rPr>
        <w:t>) информацию об источниках финансирования закупки товаров, работ, услуг.</w:t>
      </w:r>
    </w:p>
    <w:p w:rsidR="005B0B95" w:rsidRPr="0090196D" w:rsidRDefault="008B423F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5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. Решение о заключении контракта с единственным поставщиком (подрядчиком, исполнителем) в соответствии с </w:t>
      </w:r>
      <w:hyperlink w:anchor="P23">
        <w:r w:rsidR="005B0B95" w:rsidRPr="0090196D">
          <w:rPr>
            <w:rFonts w:ascii="Times New Roman" w:hAnsi="Times New Roman" w:cs="Times New Roman"/>
            <w:sz w:val="26"/>
            <w:szCs w:val="26"/>
          </w:rPr>
          <w:t>подпунктами "а"</w:t>
        </w:r>
      </w:hyperlink>
      <w:r w:rsidR="005B0B95" w:rsidRPr="0090196D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30">
        <w:r w:rsidR="00EE36B9" w:rsidRPr="0090196D">
          <w:rPr>
            <w:rFonts w:ascii="Times New Roman" w:hAnsi="Times New Roman" w:cs="Times New Roman"/>
            <w:sz w:val="26"/>
            <w:szCs w:val="26"/>
          </w:rPr>
          <w:t>"з" подпункта 1</w:t>
        </w:r>
        <w:r w:rsidR="005B0B95" w:rsidRPr="0090196D">
          <w:rPr>
            <w:rFonts w:ascii="Times New Roman" w:hAnsi="Times New Roman" w:cs="Times New Roman"/>
            <w:sz w:val="26"/>
            <w:szCs w:val="26"/>
          </w:rPr>
          <w:t>) пункта 1</w:t>
        </w:r>
      </w:hyperlink>
      <w:r w:rsidR="005B0B95" w:rsidRPr="0090196D">
        <w:rPr>
          <w:rFonts w:ascii="Times New Roman" w:hAnsi="Times New Roman" w:cs="Times New Roman"/>
          <w:sz w:val="26"/>
          <w:szCs w:val="26"/>
        </w:rPr>
        <w:t xml:space="preserve"> настоящего постановления принимается заказчиком на основании </w:t>
      </w:r>
      <w:r w:rsidR="00EE36B9" w:rsidRPr="0090196D">
        <w:rPr>
          <w:rFonts w:ascii="Times New Roman" w:hAnsi="Times New Roman" w:cs="Times New Roman"/>
          <w:sz w:val="26"/>
          <w:szCs w:val="26"/>
        </w:rPr>
        <w:t>распоряжения Администрации Первомайского района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 (в случае осуществления закупки у единственного поставщика (подрядчика, исполнителя) для обеспечения муниципальных нужд).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EE36B9" w:rsidRPr="0090196D">
        <w:rPr>
          <w:rFonts w:ascii="Times New Roman" w:hAnsi="Times New Roman" w:cs="Times New Roman"/>
          <w:sz w:val="26"/>
          <w:szCs w:val="26"/>
        </w:rPr>
        <w:t>Администрации Первомайского района должно</w:t>
      </w:r>
      <w:r w:rsidRPr="0090196D">
        <w:rPr>
          <w:rFonts w:ascii="Times New Roman" w:hAnsi="Times New Roman" w:cs="Times New Roman"/>
          <w:sz w:val="26"/>
          <w:szCs w:val="26"/>
        </w:rPr>
        <w:t xml:space="preserve"> содержать информацию, предусмотренную </w:t>
      </w:r>
      <w:hyperlink w:anchor="P61">
        <w:r w:rsidR="008B423F" w:rsidRPr="0090196D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="008B423F" w:rsidRPr="0090196D">
        <w:rPr>
          <w:rFonts w:ascii="Times New Roman" w:hAnsi="Times New Roman" w:cs="Times New Roman"/>
          <w:sz w:val="26"/>
          <w:szCs w:val="26"/>
        </w:rPr>
        <w:t xml:space="preserve"> 4 </w:t>
      </w:r>
      <w:r w:rsidRPr="0090196D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</w:p>
    <w:p w:rsidR="005B0B95" w:rsidRPr="0090196D" w:rsidRDefault="008B423F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6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-1. Порядок создания и деятельности согласительной комиссии, состав согласительной комиссии устанавливаются правовыми актами </w:t>
      </w:r>
      <w:r w:rsidR="00EE36B9" w:rsidRPr="0090196D">
        <w:rPr>
          <w:rFonts w:ascii="Times New Roman" w:hAnsi="Times New Roman" w:cs="Times New Roman"/>
          <w:sz w:val="26"/>
          <w:szCs w:val="26"/>
        </w:rPr>
        <w:t>Администрации Первомайского района.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 xml:space="preserve">Решение о заключении контракта с единственным поставщиком (подрядчиком, исполнителем) в соответствии с </w:t>
      </w:r>
      <w:hyperlink w:anchor="P31">
        <w:r w:rsidR="00EE36B9" w:rsidRPr="0090196D">
          <w:rPr>
            <w:rFonts w:ascii="Times New Roman" w:hAnsi="Times New Roman" w:cs="Times New Roman"/>
            <w:sz w:val="26"/>
            <w:szCs w:val="26"/>
          </w:rPr>
          <w:t>подпунктом "и" подпункта 1</w:t>
        </w:r>
        <w:r w:rsidRPr="0090196D">
          <w:rPr>
            <w:rFonts w:ascii="Times New Roman" w:hAnsi="Times New Roman" w:cs="Times New Roman"/>
            <w:sz w:val="26"/>
            <w:szCs w:val="26"/>
          </w:rPr>
          <w:t>) пункта 1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 настоящего постановления принимается заказчиком на основании распоряжения </w:t>
      </w:r>
      <w:r w:rsidR="00EE36B9" w:rsidRPr="0090196D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Pr="0090196D">
        <w:rPr>
          <w:rFonts w:ascii="Times New Roman" w:hAnsi="Times New Roman" w:cs="Times New Roman"/>
          <w:sz w:val="26"/>
          <w:szCs w:val="26"/>
        </w:rPr>
        <w:t xml:space="preserve"> (в случае осуществления закупки у единственного поставщика (подрядчика, исполнителя) для обеспечения муниципальных нужд) при наличии положительного решения согласительной комиссии.</w:t>
      </w:r>
    </w:p>
    <w:p w:rsidR="005B0B95" w:rsidRPr="0090196D" w:rsidRDefault="008B423F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7</w:t>
      </w:r>
      <w:r w:rsidR="005B0B95" w:rsidRPr="0090196D">
        <w:rPr>
          <w:rFonts w:ascii="Times New Roman" w:hAnsi="Times New Roman" w:cs="Times New Roman"/>
          <w:sz w:val="26"/>
          <w:szCs w:val="26"/>
        </w:rPr>
        <w:t>. При осуществлении заказчиком закупки товаров, работ, услуг у единственного поставщика (подрядчика, исполнителя) в соответствии с настоящим постановлением: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 xml:space="preserve">1) в контракте указывается подпункт </w:t>
      </w:r>
      <w:hyperlink w:anchor="P19">
        <w:r w:rsidRPr="0090196D">
          <w:rPr>
            <w:rFonts w:ascii="Times New Roman" w:hAnsi="Times New Roman" w:cs="Times New Roman"/>
            <w:sz w:val="26"/>
            <w:szCs w:val="26"/>
          </w:rPr>
          <w:t>пункта 1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 настоящего постановления, в соответствии с которым осуществляется закупка товаров, работ, услуг у единственного поставщика (подрядчика, исполнителя);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2) обоснование цены контракта является неотъемлемой частью контракта.</w:t>
      </w:r>
    </w:p>
    <w:p w:rsidR="005B0B95" w:rsidRPr="0090196D" w:rsidRDefault="008B423F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8</w:t>
      </w:r>
      <w:r w:rsidR="005B0B95" w:rsidRPr="0090196D">
        <w:rPr>
          <w:rFonts w:ascii="Times New Roman" w:hAnsi="Times New Roman" w:cs="Times New Roman"/>
          <w:sz w:val="26"/>
          <w:szCs w:val="26"/>
        </w:rPr>
        <w:t>. Настоящее поста</w:t>
      </w:r>
      <w:r w:rsidR="00EE36B9" w:rsidRPr="0090196D">
        <w:rPr>
          <w:rFonts w:ascii="Times New Roman" w:hAnsi="Times New Roman" w:cs="Times New Roman"/>
          <w:sz w:val="26"/>
          <w:szCs w:val="26"/>
        </w:rPr>
        <w:t>новление вступает в силу с даты подписания.</w:t>
      </w:r>
    </w:p>
    <w:p w:rsidR="00EE36B9" w:rsidRPr="0090196D" w:rsidRDefault="008B423F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9</w:t>
      </w:r>
      <w:r w:rsidR="00EE36B9" w:rsidRPr="0090196D">
        <w:rPr>
          <w:rFonts w:ascii="Times New Roman" w:hAnsi="Times New Roman" w:cs="Times New Roman"/>
          <w:sz w:val="26"/>
          <w:szCs w:val="26"/>
        </w:rPr>
        <w:t>. Настоящее постановление разместить на официальном сайте Администрации Первомайского района (http</w:t>
      </w:r>
      <w:r w:rsidR="008967C3" w:rsidRPr="0090196D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8967C3" w:rsidRPr="0090196D"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="008967C3" w:rsidRPr="0090196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967C3" w:rsidRPr="0090196D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="008967C3" w:rsidRPr="0090196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967C3" w:rsidRPr="0090196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8967C3" w:rsidRPr="0090196D">
        <w:rPr>
          <w:rFonts w:ascii="Times New Roman" w:hAnsi="Times New Roman" w:cs="Times New Roman"/>
          <w:sz w:val="26"/>
          <w:szCs w:val="26"/>
        </w:rPr>
        <w:t>).</w:t>
      </w:r>
    </w:p>
    <w:p w:rsidR="005B0B95" w:rsidRPr="0090196D" w:rsidRDefault="008B423F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10</w:t>
      </w:r>
      <w:r w:rsidR="005B0B95" w:rsidRPr="0090196D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</w:t>
      </w:r>
      <w:r w:rsidR="00EE36B9" w:rsidRPr="0090196D">
        <w:rPr>
          <w:rFonts w:ascii="Times New Roman" w:hAnsi="Times New Roman" w:cs="Times New Roman"/>
          <w:sz w:val="26"/>
          <w:szCs w:val="26"/>
        </w:rPr>
        <w:t>вления возложить на заместителя Главы Первомайского района по экономике, финансам и инвестициям.</w:t>
      </w: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1346" w:rsidRDefault="00F51346" w:rsidP="009019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36B9" w:rsidRDefault="00EE36B9" w:rsidP="009019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</w:t>
      </w:r>
      <w:r w:rsidR="008B423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51346">
        <w:rPr>
          <w:rFonts w:ascii="Times New Roman" w:hAnsi="Times New Roman" w:cs="Times New Roman"/>
          <w:sz w:val="26"/>
          <w:szCs w:val="26"/>
        </w:rPr>
        <w:t xml:space="preserve"> </w:t>
      </w:r>
      <w:r w:rsidR="0090196D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И.И. Сиберт</w:t>
      </w: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F51346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Нилова Е.В.</w:t>
      </w:r>
    </w:p>
    <w:p w:rsidR="0090196D" w:rsidRDefault="00F51346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8(38245)22185</w:t>
      </w: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Рассылка: </w:t>
      </w: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бухгалтерия</w:t>
      </w: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ФУ </w:t>
      </w:r>
    </w:p>
    <w:p w:rsidR="0090196D" w:rsidRP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юридический отдел </w:t>
      </w:r>
    </w:p>
    <w:sectPr w:rsidR="0090196D" w:rsidRPr="0090196D" w:rsidSect="009019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95"/>
    <w:rsid w:val="003406ED"/>
    <w:rsid w:val="0058426D"/>
    <w:rsid w:val="005B0B95"/>
    <w:rsid w:val="006F7F8D"/>
    <w:rsid w:val="008967C3"/>
    <w:rsid w:val="008B423F"/>
    <w:rsid w:val="0090196D"/>
    <w:rsid w:val="009060C8"/>
    <w:rsid w:val="00B01E43"/>
    <w:rsid w:val="00D07609"/>
    <w:rsid w:val="00DD4745"/>
    <w:rsid w:val="00DD7A89"/>
    <w:rsid w:val="00E2415F"/>
    <w:rsid w:val="00EE36B9"/>
    <w:rsid w:val="00F51346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A3A6"/>
  <w15:docId w15:val="{A73CD891-5AD3-4850-B7D7-D2D91749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B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0B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0B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891B9A38E426D43A4EC27DC0F5B024D78E4D922E61E7A7E347B730D288454088DC16F17625DB7261B41E819A4B32F9ED465BCFB0E5BBB00mC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C891B9A38E426D43A4EC27DC0F5B024A70E5DA2CE01E7A7E347B730D2884541A8D9963176540B5270E17B95F0Fm2F" TargetMode="External"/><Relationship Id="rId12" Type="http://schemas.openxmlformats.org/officeDocument/2006/relationships/hyperlink" Target="consultantplus://offline/ref=ACC891B9A38E426D43A4EC27DC0F5B024D78E4D922E61E7A7E347B730D288454088DC16F16645FBE774151EC50F1B83198CE7BBAE50E05m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891B9A38E426D43A4EC27DC0F5B024D7AE2D329E51E7A7E347B730D2884541A8D9963176540B5270E17B95F0Fm2F" TargetMode="External"/><Relationship Id="rId11" Type="http://schemas.openxmlformats.org/officeDocument/2006/relationships/hyperlink" Target="consultantplus://offline/ref=ACC891B9A38E426D43A4EC27DC0F5B024D78E4D922E61E7A7E347B730D288454088DC16F17635DB6271B41E819A4B32F9ED465BCFB0E5BBB00mCF" TargetMode="External"/><Relationship Id="rId5" Type="http://schemas.openxmlformats.org/officeDocument/2006/relationships/hyperlink" Target="consultantplus://offline/ref=ACC891B9A38E426D43A4EC27DC0F5B024D78E4D922E61E7A7E347B730D288454088DC16F17625CB0241B41E819A4B32F9ED465BCFB0E5BBB00mCF" TargetMode="External"/><Relationship Id="rId10" Type="http://schemas.openxmlformats.org/officeDocument/2006/relationships/hyperlink" Target="consultantplus://offline/ref=ACC891B9A38E426D43A4EC27DC0F5B024D78E4D922E61E7A7E347B730D288454088DC16F16645FBE774151EC50F1B83198CE7BBAE50E05m8F" TargetMode="External"/><Relationship Id="rId4" Type="http://schemas.openxmlformats.org/officeDocument/2006/relationships/hyperlink" Target="consultantplus://offline/ref=ACC891B9A38E426D43A4EC27DC0F5B024D7AE4DB28E31E7A7E347B730D288454088DC16F17635FB5261B41E819A4B32F9ED465BCFB0E5BBB00mCF" TargetMode="External"/><Relationship Id="rId9" Type="http://schemas.openxmlformats.org/officeDocument/2006/relationships/hyperlink" Target="consultantplus://offline/ref=ACC891B9A38E426D43A4EC27DC0F5B024D78E4D922E61E7A7E347B730D288454088DC16D17625CBE774151EC50F1B83198CE7BBAE50E05m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UristFEU</dc:creator>
  <cp:lastModifiedBy>Rita</cp:lastModifiedBy>
  <cp:revision>3</cp:revision>
  <cp:lastPrinted>2023-05-05T09:06:00Z</cp:lastPrinted>
  <dcterms:created xsi:type="dcterms:W3CDTF">2023-05-05T09:04:00Z</dcterms:created>
  <dcterms:modified xsi:type="dcterms:W3CDTF">2023-05-05T09:10:00Z</dcterms:modified>
</cp:coreProperties>
</file>