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4A" w:rsidRDefault="0021674A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21674A" w:rsidRDefault="0021674A" w:rsidP="0056087D">
      <w:pPr>
        <w:pStyle w:val="Heading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21674A" w:rsidRDefault="0021674A" w:rsidP="0056087D">
      <w:pPr>
        <w:rPr>
          <w:sz w:val="26"/>
          <w:szCs w:val="26"/>
        </w:rPr>
      </w:pPr>
      <w:r>
        <w:rPr>
          <w:sz w:val="26"/>
          <w:szCs w:val="26"/>
        </w:rPr>
        <w:t>27.02.2017</w:t>
      </w:r>
      <w:r w:rsidRPr="0064490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</w:t>
      </w:r>
      <w:r w:rsidRPr="00644904">
        <w:rPr>
          <w:sz w:val="26"/>
          <w:szCs w:val="26"/>
        </w:rPr>
        <w:t xml:space="preserve">                                                                                          № </w:t>
      </w:r>
      <w:bookmarkStart w:id="0" w:name="_GoBack"/>
      <w:bookmarkEnd w:id="0"/>
      <w:r>
        <w:rPr>
          <w:sz w:val="26"/>
          <w:szCs w:val="26"/>
        </w:rPr>
        <w:t>111-р</w:t>
      </w:r>
    </w:p>
    <w:p w:rsidR="0021674A" w:rsidRDefault="0021674A" w:rsidP="00C327E3">
      <w:pPr>
        <w:rPr>
          <w:sz w:val="26"/>
          <w:szCs w:val="26"/>
        </w:rPr>
      </w:pPr>
    </w:p>
    <w:p w:rsidR="0021674A" w:rsidRDefault="0021674A" w:rsidP="00C327E3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327E3">
        <w:rPr>
          <w:rFonts w:ascii="Times New Roman" w:hAnsi="Times New Roman" w:cs="Times New Roman"/>
          <w:sz w:val="26"/>
          <w:szCs w:val="26"/>
        </w:rPr>
        <w:t>Об установлении расходных обязательств муниципального</w:t>
      </w:r>
    </w:p>
    <w:p w:rsidR="0021674A" w:rsidRPr="00C327E3" w:rsidRDefault="0021674A" w:rsidP="00C327E3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327E3">
        <w:rPr>
          <w:rFonts w:ascii="Times New Roman" w:hAnsi="Times New Roman" w:cs="Times New Roman"/>
          <w:sz w:val="26"/>
          <w:szCs w:val="26"/>
        </w:rPr>
        <w:t xml:space="preserve"> образования «Первомайский район» на  организацию отдыха детей в каникулярное время</w:t>
      </w:r>
    </w:p>
    <w:p w:rsidR="0021674A" w:rsidRDefault="0021674A" w:rsidP="00C327E3">
      <w:pPr>
        <w:jc w:val="center"/>
        <w:rPr>
          <w:sz w:val="26"/>
          <w:szCs w:val="26"/>
        </w:rPr>
      </w:pPr>
    </w:p>
    <w:p w:rsidR="0021674A" w:rsidRDefault="0021674A" w:rsidP="00C327E3">
      <w:pPr>
        <w:rPr>
          <w:sz w:val="26"/>
          <w:szCs w:val="26"/>
        </w:rPr>
      </w:pPr>
    </w:p>
    <w:p w:rsidR="0021674A" w:rsidRPr="00C327E3" w:rsidRDefault="0021674A" w:rsidP="00C327E3">
      <w:pPr>
        <w:tabs>
          <w:tab w:val="left" w:pos="-2552"/>
        </w:tabs>
        <w:autoSpaceDE/>
        <w:adjustRightInd/>
        <w:ind w:firstLine="709"/>
        <w:jc w:val="both"/>
        <w:rPr>
          <w:sz w:val="26"/>
          <w:szCs w:val="26"/>
        </w:rPr>
      </w:pPr>
      <w:r w:rsidRPr="00C327E3">
        <w:rPr>
          <w:sz w:val="26"/>
          <w:szCs w:val="26"/>
        </w:rPr>
        <w:t>В соответствии с  Законами Томской области от 28.12.2015 года   № 198-ОЗ «Об областном бюджете на 2016 год и на плановый период 2017 и 2018 год</w:t>
      </w:r>
      <w:r>
        <w:rPr>
          <w:sz w:val="26"/>
          <w:szCs w:val="26"/>
        </w:rPr>
        <w:t>ы</w:t>
      </w:r>
      <w:r w:rsidRPr="00C327E3">
        <w:rPr>
          <w:sz w:val="26"/>
          <w:szCs w:val="26"/>
        </w:rPr>
        <w:t>»,  от 8 мая 2013  года № 78-ОЗ «Об организации и обеспечении отдыха и оздоровления детей в Томской области», постановлением Администрации Томской области от 13.05.2010 № 94а «О порядке предоставления из областного бюджета субсидий бюджетам муниципальных образований Томской области и их расходования».</w:t>
      </w:r>
    </w:p>
    <w:p w:rsidR="0021674A" w:rsidRPr="00C327E3" w:rsidRDefault="0021674A" w:rsidP="00C327E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27E3">
        <w:rPr>
          <w:rFonts w:ascii="Times New Roman" w:hAnsi="Times New Roman" w:cs="Times New Roman"/>
          <w:sz w:val="26"/>
          <w:szCs w:val="26"/>
        </w:rPr>
        <w:t>1</w:t>
      </w:r>
      <w:r w:rsidRPr="00C327E3">
        <w:rPr>
          <w:sz w:val="26"/>
          <w:szCs w:val="26"/>
        </w:rPr>
        <w:t xml:space="preserve">. </w:t>
      </w:r>
      <w:r w:rsidRPr="00C327E3">
        <w:rPr>
          <w:rFonts w:ascii="Times New Roman" w:hAnsi="Times New Roman" w:cs="Times New Roman"/>
          <w:sz w:val="26"/>
          <w:szCs w:val="26"/>
        </w:rPr>
        <w:t>Установить расходные обязательства Муниципального образования «Первомайский район» на  организацию отдыха детей в каникулярное время (далее – расходные обязательства).</w:t>
      </w:r>
    </w:p>
    <w:p w:rsidR="0021674A" w:rsidRPr="00C327E3" w:rsidRDefault="0021674A" w:rsidP="00C327E3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C327E3">
        <w:rPr>
          <w:sz w:val="26"/>
          <w:szCs w:val="26"/>
        </w:rPr>
        <w:t xml:space="preserve">2. Определить, что Муниципальное казенное учреждение Управление образования Администрации Первомайского района (далее – Управление образования) является уполномоченным органом, осуществляющим исполнение расходных обязательств, источником финансового обеспечения которого является </w:t>
      </w:r>
      <w:r>
        <w:rPr>
          <w:sz w:val="26"/>
          <w:szCs w:val="26"/>
        </w:rPr>
        <w:t>субсидия</w:t>
      </w:r>
      <w:r w:rsidRPr="00C327E3">
        <w:rPr>
          <w:sz w:val="26"/>
          <w:szCs w:val="26"/>
        </w:rPr>
        <w:t xml:space="preserve"> на  организацию отдыха детей в каникулярное время, из областного бюджета бюджету Муниципального образования «Первомайский район».</w:t>
      </w:r>
    </w:p>
    <w:p w:rsidR="0021674A" w:rsidRPr="00C327E3" w:rsidRDefault="0021674A" w:rsidP="00C327E3">
      <w:pPr>
        <w:tabs>
          <w:tab w:val="left" w:pos="-2552"/>
          <w:tab w:val="left" w:pos="0"/>
          <w:tab w:val="num" w:pos="1080"/>
        </w:tabs>
        <w:autoSpaceDE/>
        <w:adjustRightInd/>
        <w:ind w:firstLine="709"/>
        <w:jc w:val="both"/>
        <w:rPr>
          <w:sz w:val="26"/>
          <w:szCs w:val="26"/>
        </w:rPr>
      </w:pPr>
      <w:r w:rsidRPr="00C327E3">
        <w:rPr>
          <w:sz w:val="26"/>
          <w:szCs w:val="26"/>
        </w:rPr>
        <w:t>3. Управлению образования обеспечить предоставление отчетности  в Департамент по вопросам семьи и детей Томской области  (далее – Департамент) ежемесячно, не позднее 25-го числа текущего месяца отчет о расходовании субсидии по форме, установленной Департаментом</w:t>
      </w:r>
    </w:p>
    <w:p w:rsidR="0021674A" w:rsidRPr="00C327E3" w:rsidRDefault="0021674A" w:rsidP="00C327E3">
      <w:pPr>
        <w:pStyle w:val="21"/>
        <w:ind w:left="0" w:firstLine="567"/>
        <w:jc w:val="both"/>
        <w:rPr>
          <w:sz w:val="26"/>
          <w:szCs w:val="26"/>
        </w:rPr>
      </w:pPr>
      <w:bookmarkStart w:id="1" w:name="sub_13"/>
      <w:r w:rsidRPr="00C327E3">
        <w:rPr>
          <w:sz w:val="26"/>
          <w:szCs w:val="26"/>
        </w:rPr>
        <w:t>4. Опубликовать настоящее распоряжение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(</w:t>
      </w:r>
      <w:r w:rsidRPr="00C327E3">
        <w:rPr>
          <w:sz w:val="26"/>
          <w:szCs w:val="26"/>
          <w:lang w:val="en-US"/>
        </w:rPr>
        <w:t>http</w:t>
      </w:r>
      <w:r w:rsidRPr="00C327E3">
        <w:rPr>
          <w:sz w:val="26"/>
          <w:szCs w:val="26"/>
        </w:rPr>
        <w:t>://</w:t>
      </w:r>
      <w:r w:rsidRPr="00C327E3">
        <w:rPr>
          <w:sz w:val="26"/>
          <w:szCs w:val="26"/>
          <w:lang w:val="en-US"/>
        </w:rPr>
        <w:t>pmr</w:t>
      </w:r>
      <w:r w:rsidRPr="00C327E3">
        <w:rPr>
          <w:sz w:val="26"/>
          <w:szCs w:val="26"/>
        </w:rPr>
        <w:t>.</w:t>
      </w:r>
      <w:r w:rsidRPr="00C327E3">
        <w:rPr>
          <w:sz w:val="26"/>
          <w:szCs w:val="26"/>
          <w:lang w:val="en-US"/>
        </w:rPr>
        <w:t>tomsk</w:t>
      </w:r>
      <w:r w:rsidRPr="00C327E3">
        <w:rPr>
          <w:sz w:val="26"/>
          <w:szCs w:val="26"/>
        </w:rPr>
        <w:t>.</w:t>
      </w:r>
      <w:r w:rsidRPr="00C327E3">
        <w:rPr>
          <w:sz w:val="26"/>
          <w:szCs w:val="26"/>
          <w:lang w:val="en-US"/>
        </w:rPr>
        <w:t>ru</w:t>
      </w:r>
      <w:r w:rsidRPr="00C327E3">
        <w:rPr>
          <w:sz w:val="26"/>
          <w:szCs w:val="26"/>
        </w:rPr>
        <w:t>/).</w:t>
      </w:r>
    </w:p>
    <w:p w:rsidR="0021674A" w:rsidRPr="00C327E3" w:rsidRDefault="0021674A" w:rsidP="00C327E3">
      <w:pPr>
        <w:ind w:firstLine="709"/>
        <w:jc w:val="both"/>
        <w:rPr>
          <w:sz w:val="26"/>
          <w:szCs w:val="26"/>
        </w:rPr>
      </w:pPr>
      <w:r w:rsidRPr="00C327E3">
        <w:rPr>
          <w:sz w:val="26"/>
          <w:szCs w:val="26"/>
        </w:rPr>
        <w:t xml:space="preserve">5. Настоящее постановление вступает в силу со дня его </w:t>
      </w:r>
      <w:r>
        <w:rPr>
          <w:sz w:val="26"/>
          <w:szCs w:val="26"/>
        </w:rPr>
        <w:t>подписания</w:t>
      </w:r>
      <w:r w:rsidRPr="00C327E3">
        <w:rPr>
          <w:sz w:val="26"/>
          <w:szCs w:val="26"/>
        </w:rPr>
        <w:t xml:space="preserve"> и распространяется на правоотношения, возникшие с 01.01.2017.</w:t>
      </w:r>
    </w:p>
    <w:p w:rsidR="0021674A" w:rsidRPr="00C327E3" w:rsidRDefault="0021674A" w:rsidP="00C327E3">
      <w:pPr>
        <w:ind w:firstLine="709"/>
        <w:jc w:val="both"/>
        <w:rPr>
          <w:sz w:val="26"/>
          <w:szCs w:val="26"/>
        </w:rPr>
      </w:pPr>
      <w:bookmarkStart w:id="2" w:name="sub_14"/>
      <w:bookmarkEnd w:id="1"/>
      <w:r w:rsidRPr="00C327E3">
        <w:rPr>
          <w:sz w:val="26"/>
          <w:szCs w:val="26"/>
        </w:rPr>
        <w:t xml:space="preserve">6. </w:t>
      </w:r>
      <w:bookmarkEnd w:id="2"/>
      <w:r w:rsidRPr="00C327E3">
        <w:rPr>
          <w:sz w:val="26"/>
          <w:szCs w:val="26"/>
        </w:rPr>
        <w:t xml:space="preserve">Контроль за исполнением настоящего </w:t>
      </w:r>
      <w:r>
        <w:rPr>
          <w:sz w:val="26"/>
          <w:szCs w:val="26"/>
        </w:rPr>
        <w:t>распоряжения</w:t>
      </w:r>
      <w:r w:rsidRPr="00C327E3">
        <w:rPr>
          <w:sz w:val="26"/>
          <w:szCs w:val="26"/>
        </w:rPr>
        <w:t xml:space="preserve"> возложить на начальника финансово-экономического управления Фомину В.В.</w:t>
      </w:r>
    </w:p>
    <w:p w:rsidR="0021674A" w:rsidRDefault="0021674A" w:rsidP="00C327E3">
      <w:pPr>
        <w:tabs>
          <w:tab w:val="left" w:pos="2640"/>
        </w:tabs>
        <w:rPr>
          <w:sz w:val="26"/>
          <w:szCs w:val="26"/>
        </w:rPr>
      </w:pPr>
    </w:p>
    <w:p w:rsidR="0021674A" w:rsidRDefault="0021674A" w:rsidP="00C327E3">
      <w:pPr>
        <w:rPr>
          <w:sz w:val="26"/>
          <w:szCs w:val="26"/>
        </w:rPr>
      </w:pPr>
    </w:p>
    <w:tbl>
      <w:tblPr>
        <w:tblW w:w="0" w:type="auto"/>
        <w:tblInd w:w="108" w:type="dxa"/>
        <w:tblLook w:val="0000"/>
      </w:tblPr>
      <w:tblGrid>
        <w:gridCol w:w="6082"/>
        <w:gridCol w:w="3091"/>
      </w:tblGrid>
      <w:tr w:rsidR="0021674A" w:rsidRPr="00C327E3" w:rsidTr="001E498C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21674A" w:rsidRPr="00C327E3" w:rsidRDefault="0021674A" w:rsidP="001E498C">
            <w:pPr>
              <w:pStyle w:val="a2"/>
              <w:ind w:firstLine="6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674A" w:rsidRPr="00C327E3" w:rsidRDefault="0021674A" w:rsidP="001E498C">
            <w:pPr>
              <w:pStyle w:val="a2"/>
              <w:ind w:firstLine="680"/>
              <w:rPr>
                <w:rFonts w:ascii="Times New Roman" w:hAnsi="Times New Roman" w:cs="Times New Roman"/>
                <w:sz w:val="26"/>
                <w:szCs w:val="26"/>
              </w:rPr>
            </w:pPr>
            <w:r w:rsidRPr="00C327E3">
              <w:rPr>
                <w:rFonts w:ascii="Times New Roman" w:hAnsi="Times New Roman" w:cs="Times New Roman"/>
                <w:sz w:val="26"/>
                <w:szCs w:val="26"/>
              </w:rPr>
              <w:t>И.о. Главы Первомайского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21674A" w:rsidRPr="00C327E3" w:rsidRDefault="0021674A" w:rsidP="001E498C">
            <w:pPr>
              <w:pStyle w:val="a1"/>
              <w:ind w:firstLine="6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674A" w:rsidRPr="00C327E3" w:rsidRDefault="0021674A" w:rsidP="001E498C">
            <w:pPr>
              <w:pStyle w:val="a1"/>
              <w:ind w:firstLine="6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327E3">
              <w:rPr>
                <w:rFonts w:ascii="Times New Roman" w:hAnsi="Times New Roman" w:cs="Times New Roman"/>
                <w:sz w:val="26"/>
                <w:szCs w:val="26"/>
              </w:rPr>
              <w:t>С.С. Митягин</w:t>
            </w:r>
          </w:p>
        </w:tc>
      </w:tr>
    </w:tbl>
    <w:p w:rsidR="0021674A" w:rsidRDefault="0021674A" w:rsidP="00C327E3">
      <w:pPr>
        <w:rPr>
          <w:sz w:val="26"/>
          <w:szCs w:val="26"/>
        </w:rPr>
      </w:pPr>
    </w:p>
    <w:p w:rsidR="0021674A" w:rsidRPr="00C327E3" w:rsidRDefault="0021674A" w:rsidP="00C327E3">
      <w:pPr>
        <w:rPr>
          <w:sz w:val="26"/>
          <w:szCs w:val="26"/>
        </w:rPr>
      </w:pPr>
    </w:p>
    <w:p w:rsidR="0021674A" w:rsidRPr="00C327E3" w:rsidRDefault="0021674A" w:rsidP="00C327E3">
      <w:pPr>
        <w:rPr>
          <w:sz w:val="26"/>
          <w:szCs w:val="26"/>
        </w:rPr>
      </w:pPr>
    </w:p>
    <w:p w:rsidR="0021674A" w:rsidRPr="00C327E3" w:rsidRDefault="0021674A" w:rsidP="00C327E3">
      <w:pPr>
        <w:rPr>
          <w:sz w:val="20"/>
          <w:szCs w:val="20"/>
        </w:rPr>
      </w:pPr>
    </w:p>
    <w:p w:rsidR="0021674A" w:rsidRPr="00C327E3" w:rsidRDefault="0021674A" w:rsidP="00C327E3">
      <w:pPr>
        <w:tabs>
          <w:tab w:val="left" w:pos="6480"/>
        </w:tabs>
        <w:jc w:val="both"/>
        <w:rPr>
          <w:sz w:val="20"/>
          <w:szCs w:val="20"/>
        </w:rPr>
      </w:pPr>
      <w:r w:rsidRPr="00C327E3">
        <w:rPr>
          <w:sz w:val="20"/>
          <w:szCs w:val="20"/>
        </w:rPr>
        <w:t>Е.А. Каравацкая</w:t>
      </w:r>
    </w:p>
    <w:p w:rsidR="0021674A" w:rsidRPr="00C327E3" w:rsidRDefault="0021674A" w:rsidP="00C327E3">
      <w:pPr>
        <w:tabs>
          <w:tab w:val="left" w:pos="6480"/>
        </w:tabs>
        <w:jc w:val="both"/>
        <w:rPr>
          <w:sz w:val="26"/>
          <w:szCs w:val="26"/>
        </w:rPr>
      </w:pPr>
      <w:r w:rsidRPr="00C327E3">
        <w:rPr>
          <w:sz w:val="20"/>
          <w:szCs w:val="20"/>
        </w:rPr>
        <w:t>2 28 83</w:t>
      </w:r>
    </w:p>
    <w:sectPr w:rsidR="0021674A" w:rsidRPr="00C327E3" w:rsidSect="00C70240">
      <w:pgSz w:w="11900" w:h="16840"/>
      <w:pgMar w:top="1134" w:right="1134" w:bottom="1134" w:left="1701" w:header="0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9257EC"/>
    <w:multiLevelType w:val="multilevel"/>
    <w:tmpl w:val="15B06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957000F"/>
    <w:multiLevelType w:val="multilevel"/>
    <w:tmpl w:val="EA50C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47B76BB"/>
    <w:multiLevelType w:val="multilevel"/>
    <w:tmpl w:val="89609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BF85F13"/>
    <w:multiLevelType w:val="multilevel"/>
    <w:tmpl w:val="632AC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E2D"/>
    <w:rsid w:val="00042E2D"/>
    <w:rsid w:val="00064BFB"/>
    <w:rsid w:val="000A028A"/>
    <w:rsid w:val="000B5815"/>
    <w:rsid w:val="000E7FAA"/>
    <w:rsid w:val="0018314C"/>
    <w:rsid w:val="001E498C"/>
    <w:rsid w:val="0020207A"/>
    <w:rsid w:val="0021674A"/>
    <w:rsid w:val="00261F52"/>
    <w:rsid w:val="00265532"/>
    <w:rsid w:val="00306589"/>
    <w:rsid w:val="00314D1E"/>
    <w:rsid w:val="003631E6"/>
    <w:rsid w:val="003940FF"/>
    <w:rsid w:val="003E13B5"/>
    <w:rsid w:val="005165F0"/>
    <w:rsid w:val="0056087D"/>
    <w:rsid w:val="005E31A5"/>
    <w:rsid w:val="00644904"/>
    <w:rsid w:val="006D230F"/>
    <w:rsid w:val="006F64A5"/>
    <w:rsid w:val="00701479"/>
    <w:rsid w:val="00813316"/>
    <w:rsid w:val="00836B5B"/>
    <w:rsid w:val="00851610"/>
    <w:rsid w:val="00852925"/>
    <w:rsid w:val="00865AEF"/>
    <w:rsid w:val="00894B79"/>
    <w:rsid w:val="008A0E02"/>
    <w:rsid w:val="008D5EA1"/>
    <w:rsid w:val="009D0621"/>
    <w:rsid w:val="00AB188D"/>
    <w:rsid w:val="00B203B5"/>
    <w:rsid w:val="00B64160"/>
    <w:rsid w:val="00B869C1"/>
    <w:rsid w:val="00BA6198"/>
    <w:rsid w:val="00C327E3"/>
    <w:rsid w:val="00C55EA7"/>
    <w:rsid w:val="00C70240"/>
    <w:rsid w:val="00CB4058"/>
    <w:rsid w:val="00D21B03"/>
    <w:rsid w:val="00DD3D64"/>
    <w:rsid w:val="00DF15BA"/>
    <w:rsid w:val="00E157F4"/>
    <w:rsid w:val="00E54524"/>
    <w:rsid w:val="00E663D5"/>
    <w:rsid w:val="00ED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D230F"/>
    <w:rPr>
      <w:rFonts w:ascii="Cambria" w:hAnsi="Cambria" w:cs="Cambria"/>
      <w:b/>
      <w:bCs/>
      <w:sz w:val="26"/>
      <w:szCs w:val="26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42E2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Normal"/>
    <w:uiPriority w:val="99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5165F0"/>
    <w:rPr>
      <w:rFonts w:ascii="Times New Roman" w:hAnsi="Times New Roman"/>
      <w:sz w:val="24"/>
    </w:rPr>
  </w:style>
  <w:style w:type="paragraph" w:styleId="NoSpacing">
    <w:name w:val="No Spacing"/>
    <w:uiPriority w:val="99"/>
    <w:qFormat/>
    <w:rsid w:val="006F64A5"/>
    <w:rPr>
      <w:rFonts w:eastAsia="Times New Roman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6F64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6"/>
      <w:szCs w:val="26"/>
      <w:lang w:eastAsia="en-US"/>
    </w:rPr>
  </w:style>
  <w:style w:type="character" w:customStyle="1" w:styleId="a">
    <w:name w:val="Колонтитул_"/>
    <w:basedOn w:val="DefaultParagraphFont"/>
    <w:link w:val="a0"/>
    <w:uiPriority w:val="99"/>
    <w:locked/>
    <w:rsid w:val="006F64A5"/>
    <w:rPr>
      <w:rFonts w:ascii="Times New Roman" w:hAnsi="Times New Roman" w:cs="Times New Roman"/>
      <w:shd w:val="clear" w:color="auto" w:fill="FFFFFF"/>
    </w:rPr>
  </w:style>
  <w:style w:type="paragraph" w:customStyle="1" w:styleId="a0">
    <w:name w:val="Колонтитул"/>
    <w:basedOn w:val="Normal"/>
    <w:link w:val="a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8133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8D5EA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D5E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Normal"/>
    <w:uiPriority w:val="99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21">
    <w:name w:val="Абзац списка2"/>
    <w:basedOn w:val="Normal"/>
    <w:uiPriority w:val="99"/>
    <w:rsid w:val="00C327E3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1">
    <w:name w:val="Нормальный (таблица)"/>
    <w:basedOn w:val="Normal"/>
    <w:next w:val="Normal"/>
    <w:uiPriority w:val="99"/>
    <w:rsid w:val="00C327E3"/>
    <w:pPr>
      <w:jc w:val="both"/>
    </w:pPr>
    <w:rPr>
      <w:rFonts w:ascii="Arial" w:hAnsi="Arial" w:cs="Arial"/>
    </w:rPr>
  </w:style>
  <w:style w:type="paragraph" w:customStyle="1" w:styleId="a2">
    <w:name w:val="Прижатый влево"/>
    <w:basedOn w:val="Normal"/>
    <w:next w:val="Normal"/>
    <w:uiPriority w:val="99"/>
    <w:rsid w:val="00C327E3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0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1</Pages>
  <Words>320</Words>
  <Characters>1829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18</cp:revision>
  <cp:lastPrinted>2017-03-13T09:19:00Z</cp:lastPrinted>
  <dcterms:created xsi:type="dcterms:W3CDTF">2016-08-04T04:46:00Z</dcterms:created>
  <dcterms:modified xsi:type="dcterms:W3CDTF">2017-03-13T09:20:00Z</dcterms:modified>
</cp:coreProperties>
</file>