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FD0E10" w:rsidRDefault="007332B4" w:rsidP="00FD0E10">
      <w:pPr>
        <w:spacing w:before="480"/>
      </w:pPr>
      <w:r w:rsidRPr="004C463C">
        <w:t xml:space="preserve">       </w:t>
      </w:r>
      <w:r w:rsidR="00FD0E10">
        <w:t>07.09.2017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 w:rsidR="00FD0E10">
        <w:t>194</w:t>
      </w:r>
      <w:bookmarkStart w:id="0" w:name="_GoBack"/>
      <w:bookmarkEnd w:id="0"/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FD0E10" w:rsidRPr="00FD0E10" w:rsidTr="00813795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FD0E10" w:rsidRPr="00FD0E10" w:rsidRDefault="00FD0E10" w:rsidP="00813795">
            <w:pPr>
              <w:tabs>
                <w:tab w:val="left" w:pos="735"/>
              </w:tabs>
              <w:rPr>
                <w:sz w:val="26"/>
                <w:szCs w:val="26"/>
              </w:rPr>
            </w:pPr>
          </w:p>
          <w:p w:rsidR="00FD0E10" w:rsidRPr="00FD0E10" w:rsidRDefault="00FD0E10" w:rsidP="00813795">
            <w:pPr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FD0E10">
              <w:rPr>
                <w:sz w:val="26"/>
                <w:szCs w:val="26"/>
              </w:rPr>
              <w:t>Об установлении муниципальных маршрутов регулярных перевозок</w:t>
            </w:r>
          </w:p>
          <w:p w:rsidR="00FD0E10" w:rsidRPr="00FD0E10" w:rsidRDefault="00FD0E10" w:rsidP="00813795">
            <w:pPr>
              <w:jc w:val="center"/>
              <w:rPr>
                <w:sz w:val="26"/>
                <w:szCs w:val="26"/>
              </w:rPr>
            </w:pPr>
          </w:p>
        </w:tc>
      </w:tr>
    </w:tbl>
    <w:p w:rsidR="00FD0E10" w:rsidRPr="00FD0E10" w:rsidRDefault="00FD0E10" w:rsidP="00FD0E10">
      <w:pPr>
        <w:jc w:val="both"/>
        <w:rPr>
          <w:sz w:val="26"/>
          <w:szCs w:val="26"/>
        </w:rPr>
      </w:pPr>
      <w:r w:rsidRPr="00FD0E10">
        <w:rPr>
          <w:sz w:val="26"/>
          <w:szCs w:val="26"/>
        </w:rPr>
        <w:t xml:space="preserve">       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Первомайского района от 20.12.2016</w:t>
      </w:r>
    </w:p>
    <w:p w:rsidR="00FD0E10" w:rsidRPr="00FD0E10" w:rsidRDefault="00FD0E10" w:rsidP="00FD0E10">
      <w:pPr>
        <w:rPr>
          <w:sz w:val="26"/>
          <w:szCs w:val="26"/>
        </w:rPr>
      </w:pPr>
      <w:r w:rsidRPr="00FD0E10">
        <w:rPr>
          <w:sz w:val="26"/>
          <w:szCs w:val="26"/>
        </w:rPr>
        <w:t>№ 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</w:t>
      </w:r>
    </w:p>
    <w:p w:rsidR="00FD0E10" w:rsidRPr="00FD0E10" w:rsidRDefault="00FD0E10" w:rsidP="00FD0E10">
      <w:pPr>
        <w:rPr>
          <w:sz w:val="26"/>
          <w:szCs w:val="26"/>
        </w:rPr>
      </w:pPr>
    </w:p>
    <w:p w:rsidR="00FD0E10" w:rsidRPr="00FD0E10" w:rsidRDefault="00FD0E10" w:rsidP="00FD0E10">
      <w:pPr>
        <w:rPr>
          <w:sz w:val="26"/>
          <w:szCs w:val="26"/>
        </w:rPr>
      </w:pPr>
      <w:r w:rsidRPr="00FD0E10">
        <w:rPr>
          <w:sz w:val="26"/>
          <w:szCs w:val="26"/>
        </w:rPr>
        <w:t>ПОСТАНОВЛЯЮ:</w:t>
      </w:r>
    </w:p>
    <w:p w:rsidR="00FD0E10" w:rsidRPr="00FD0E10" w:rsidRDefault="00FD0E10" w:rsidP="00FD0E10">
      <w:pPr>
        <w:rPr>
          <w:sz w:val="26"/>
          <w:szCs w:val="26"/>
        </w:rPr>
      </w:pPr>
    </w:p>
    <w:p w:rsidR="00FD0E10" w:rsidRPr="00FD0E10" w:rsidRDefault="00FD0E10" w:rsidP="00FD0E10">
      <w:pPr>
        <w:ind w:firstLine="567"/>
        <w:jc w:val="both"/>
        <w:rPr>
          <w:sz w:val="26"/>
          <w:szCs w:val="26"/>
        </w:rPr>
      </w:pPr>
      <w:r w:rsidRPr="00FD0E10">
        <w:rPr>
          <w:sz w:val="26"/>
          <w:szCs w:val="26"/>
        </w:rPr>
        <w:t>1. Установить маршруты регулярных перевозок в соответствии с Приложением 1 и Приложением 2 к настоящему постановлению.</w:t>
      </w:r>
    </w:p>
    <w:p w:rsidR="00FD0E10" w:rsidRPr="00FD0E10" w:rsidRDefault="00FD0E10" w:rsidP="00FD0E10">
      <w:pPr>
        <w:tabs>
          <w:tab w:val="left" w:pos="735"/>
        </w:tabs>
        <w:ind w:firstLine="600"/>
        <w:jc w:val="both"/>
        <w:rPr>
          <w:sz w:val="26"/>
          <w:szCs w:val="26"/>
        </w:rPr>
      </w:pPr>
      <w:r w:rsidRPr="00FD0E10">
        <w:rPr>
          <w:sz w:val="26"/>
          <w:szCs w:val="26"/>
        </w:rPr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</w:t>
      </w:r>
      <w:r>
        <w:rPr>
          <w:sz w:val="26"/>
          <w:szCs w:val="26"/>
        </w:rPr>
        <w:t>«</w:t>
      </w:r>
      <w:r w:rsidRPr="00FD0E10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FD0E10">
        <w:rPr>
          <w:sz w:val="26"/>
          <w:szCs w:val="26"/>
        </w:rPr>
        <w:t xml:space="preserve"> </w:t>
      </w:r>
      <w:hyperlink r:id="rId5" w:history="1">
        <w:r w:rsidRPr="00FD0E10">
          <w:rPr>
            <w:rStyle w:val="af4"/>
            <w:sz w:val="26"/>
            <w:szCs w:val="26"/>
          </w:rPr>
          <w:t>(</w:t>
        </w:r>
        <w:r w:rsidRPr="00FD0E10">
          <w:rPr>
            <w:rStyle w:val="af4"/>
            <w:sz w:val="26"/>
            <w:szCs w:val="26"/>
            <w:lang w:val="en-US"/>
          </w:rPr>
          <w:t>http</w:t>
        </w:r>
        <w:r w:rsidRPr="00FD0E10">
          <w:rPr>
            <w:rStyle w:val="af4"/>
            <w:sz w:val="26"/>
            <w:szCs w:val="26"/>
          </w:rPr>
          <w:t>://</w:t>
        </w:r>
        <w:proofErr w:type="spellStart"/>
        <w:r w:rsidRPr="00FD0E10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FD0E10">
          <w:rPr>
            <w:rStyle w:val="af4"/>
            <w:sz w:val="26"/>
            <w:szCs w:val="26"/>
          </w:rPr>
          <w:t>.</w:t>
        </w:r>
        <w:proofErr w:type="spellStart"/>
        <w:r w:rsidRPr="00FD0E10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FD0E10">
          <w:rPr>
            <w:rStyle w:val="af4"/>
            <w:sz w:val="26"/>
            <w:szCs w:val="26"/>
          </w:rPr>
          <w:t>.</w:t>
        </w:r>
        <w:proofErr w:type="spellStart"/>
        <w:r w:rsidRPr="00FD0E10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FD0E10">
        <w:rPr>
          <w:sz w:val="26"/>
          <w:szCs w:val="26"/>
          <w:u w:val="single"/>
        </w:rPr>
        <w:t>/)</w:t>
      </w:r>
      <w:r w:rsidRPr="00FD0E10">
        <w:rPr>
          <w:sz w:val="26"/>
          <w:szCs w:val="26"/>
        </w:rPr>
        <w:t>.</w:t>
      </w:r>
    </w:p>
    <w:p w:rsidR="00FD0E10" w:rsidRPr="00FD0E10" w:rsidRDefault="00FD0E10" w:rsidP="00FD0E10">
      <w:pPr>
        <w:tabs>
          <w:tab w:val="left" w:pos="735"/>
        </w:tabs>
        <w:ind w:firstLine="600"/>
        <w:jc w:val="both"/>
        <w:rPr>
          <w:sz w:val="26"/>
          <w:szCs w:val="26"/>
        </w:rPr>
      </w:pPr>
      <w:r w:rsidRPr="00FD0E10">
        <w:rPr>
          <w:sz w:val="26"/>
          <w:szCs w:val="26"/>
        </w:rPr>
        <w:t xml:space="preserve">3. Настоящее постановление вступает в силу </w:t>
      </w:r>
      <w:proofErr w:type="gramStart"/>
      <w:r w:rsidRPr="00FD0E10">
        <w:rPr>
          <w:sz w:val="26"/>
          <w:szCs w:val="26"/>
        </w:rPr>
        <w:t>с</w:t>
      </w:r>
      <w:proofErr w:type="gramEnd"/>
      <w:r w:rsidRPr="00FD0E10">
        <w:rPr>
          <w:sz w:val="26"/>
          <w:szCs w:val="26"/>
        </w:rPr>
        <w:t xml:space="preserve"> даты его официального опубликования.</w:t>
      </w:r>
    </w:p>
    <w:p w:rsidR="00FD0E10" w:rsidRPr="00FD0E10" w:rsidRDefault="00FD0E10" w:rsidP="00FD0E10">
      <w:pPr>
        <w:tabs>
          <w:tab w:val="left" w:pos="735"/>
        </w:tabs>
        <w:ind w:firstLine="600"/>
        <w:jc w:val="both"/>
        <w:rPr>
          <w:sz w:val="26"/>
          <w:szCs w:val="26"/>
        </w:rPr>
      </w:pPr>
      <w:r w:rsidRPr="00FD0E10">
        <w:rPr>
          <w:sz w:val="26"/>
          <w:szCs w:val="26"/>
        </w:rPr>
        <w:t xml:space="preserve">4. </w:t>
      </w:r>
      <w:proofErr w:type="gramStart"/>
      <w:r w:rsidRPr="00FD0E10">
        <w:rPr>
          <w:sz w:val="26"/>
          <w:szCs w:val="26"/>
        </w:rPr>
        <w:t>Контроль за</w:t>
      </w:r>
      <w:proofErr w:type="gramEnd"/>
      <w:r w:rsidRPr="00FD0E10">
        <w:rPr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Н.А..</w:t>
      </w:r>
    </w:p>
    <w:p w:rsidR="00FD0E10" w:rsidRPr="00FD0E10" w:rsidRDefault="00FD0E10" w:rsidP="00FD0E10">
      <w:pPr>
        <w:tabs>
          <w:tab w:val="left" w:pos="735"/>
        </w:tabs>
        <w:rPr>
          <w:sz w:val="26"/>
          <w:szCs w:val="26"/>
        </w:rPr>
      </w:pPr>
    </w:p>
    <w:p w:rsidR="00FD0E10" w:rsidRPr="00FD0E10" w:rsidRDefault="00FD0E10" w:rsidP="00FD0E10">
      <w:pPr>
        <w:tabs>
          <w:tab w:val="left" w:pos="735"/>
        </w:tabs>
        <w:rPr>
          <w:sz w:val="26"/>
          <w:szCs w:val="26"/>
        </w:rPr>
      </w:pPr>
    </w:p>
    <w:p w:rsidR="00FD0E10" w:rsidRPr="00FD0E10" w:rsidRDefault="00FD0E10" w:rsidP="00FD0E10">
      <w:pPr>
        <w:tabs>
          <w:tab w:val="left" w:pos="735"/>
        </w:tabs>
        <w:rPr>
          <w:sz w:val="26"/>
          <w:szCs w:val="26"/>
        </w:rPr>
      </w:pPr>
    </w:p>
    <w:p w:rsidR="00FD0E10" w:rsidRPr="00FD0E10" w:rsidRDefault="00FD0E10" w:rsidP="00FD0E10">
      <w:pPr>
        <w:tabs>
          <w:tab w:val="left" w:pos="735"/>
        </w:tabs>
        <w:rPr>
          <w:sz w:val="26"/>
          <w:szCs w:val="26"/>
        </w:rPr>
      </w:pPr>
    </w:p>
    <w:p w:rsidR="00FD0E10" w:rsidRPr="00FD0E10" w:rsidRDefault="00FD0E10" w:rsidP="00FD0E10">
      <w:pPr>
        <w:tabs>
          <w:tab w:val="left" w:pos="735"/>
        </w:tabs>
        <w:rPr>
          <w:sz w:val="26"/>
          <w:szCs w:val="26"/>
        </w:rPr>
      </w:pPr>
      <w:r w:rsidRPr="00FD0E10">
        <w:rPr>
          <w:sz w:val="26"/>
          <w:szCs w:val="26"/>
        </w:rPr>
        <w:t xml:space="preserve"> Глава Первомайского района                                                                     И.И. </w:t>
      </w:r>
      <w:proofErr w:type="spellStart"/>
      <w:r w:rsidRPr="00FD0E10">
        <w:rPr>
          <w:sz w:val="26"/>
          <w:szCs w:val="26"/>
        </w:rPr>
        <w:t>Сиберт</w:t>
      </w:r>
      <w:proofErr w:type="spellEnd"/>
    </w:p>
    <w:p w:rsidR="00FD0E10" w:rsidRPr="00FD0E10" w:rsidRDefault="00FD0E10" w:rsidP="00FD0E10">
      <w:pPr>
        <w:tabs>
          <w:tab w:val="left" w:pos="735"/>
        </w:tabs>
        <w:rPr>
          <w:sz w:val="26"/>
          <w:szCs w:val="26"/>
        </w:rPr>
      </w:pPr>
    </w:p>
    <w:p w:rsidR="00FD0E10" w:rsidRDefault="00FD0E10" w:rsidP="00FD0E10">
      <w:pPr>
        <w:tabs>
          <w:tab w:val="left" w:pos="735"/>
        </w:tabs>
        <w:rPr>
          <w:sz w:val="16"/>
          <w:szCs w:val="16"/>
        </w:rPr>
      </w:pPr>
    </w:p>
    <w:p w:rsidR="00FD0E10" w:rsidRDefault="00FD0E10" w:rsidP="00FD0E10">
      <w:pPr>
        <w:tabs>
          <w:tab w:val="left" w:pos="735"/>
        </w:tabs>
        <w:rPr>
          <w:sz w:val="20"/>
          <w:szCs w:val="20"/>
        </w:rPr>
      </w:pPr>
    </w:p>
    <w:p w:rsidR="00FD0E10" w:rsidRDefault="00FD0E10" w:rsidP="00FD0E10">
      <w:pPr>
        <w:tabs>
          <w:tab w:val="left" w:pos="735"/>
        </w:tabs>
        <w:rPr>
          <w:sz w:val="20"/>
          <w:szCs w:val="20"/>
        </w:rPr>
      </w:pPr>
    </w:p>
    <w:p w:rsidR="00FD0E10" w:rsidRDefault="00FD0E10" w:rsidP="00FD0E10">
      <w:pPr>
        <w:tabs>
          <w:tab w:val="left" w:pos="735"/>
        </w:tabs>
        <w:rPr>
          <w:sz w:val="20"/>
          <w:szCs w:val="20"/>
        </w:rPr>
      </w:pPr>
    </w:p>
    <w:p w:rsidR="00FD0E10" w:rsidRPr="007F36A6" w:rsidRDefault="00FD0E10" w:rsidP="00FD0E10">
      <w:pPr>
        <w:tabs>
          <w:tab w:val="left" w:pos="735"/>
        </w:tabs>
        <w:rPr>
          <w:sz w:val="20"/>
          <w:szCs w:val="20"/>
        </w:rPr>
      </w:pPr>
      <w:r>
        <w:rPr>
          <w:sz w:val="20"/>
          <w:szCs w:val="20"/>
        </w:rPr>
        <w:t>К</w:t>
      </w:r>
      <w:r w:rsidRPr="007F36A6">
        <w:rPr>
          <w:sz w:val="20"/>
          <w:szCs w:val="20"/>
        </w:rPr>
        <w:t>.</w:t>
      </w:r>
      <w:r>
        <w:rPr>
          <w:sz w:val="20"/>
          <w:szCs w:val="20"/>
        </w:rPr>
        <w:t>С</w:t>
      </w:r>
      <w:r w:rsidRPr="007F36A6">
        <w:rPr>
          <w:sz w:val="20"/>
          <w:szCs w:val="20"/>
        </w:rPr>
        <w:t xml:space="preserve">. </w:t>
      </w:r>
      <w:r>
        <w:rPr>
          <w:sz w:val="20"/>
          <w:szCs w:val="20"/>
        </w:rPr>
        <w:t>Павловская</w:t>
      </w:r>
    </w:p>
    <w:p w:rsidR="00FD0E10" w:rsidRPr="007F36A6" w:rsidRDefault="00FD0E10" w:rsidP="00FD0E10">
      <w:pPr>
        <w:tabs>
          <w:tab w:val="left" w:pos="735"/>
        </w:tabs>
        <w:rPr>
          <w:sz w:val="20"/>
          <w:szCs w:val="20"/>
        </w:rPr>
      </w:pPr>
      <w:r>
        <w:rPr>
          <w:sz w:val="20"/>
          <w:szCs w:val="20"/>
        </w:rPr>
        <w:t>8 382 (45) 2 17 47</w:t>
      </w:r>
    </w:p>
    <w:p w:rsidR="00FD0E10" w:rsidRDefault="00FD0E10" w:rsidP="00FD0E10">
      <w:pPr>
        <w:widowControl/>
        <w:autoSpaceDE/>
        <w:autoSpaceDN/>
        <w:adjustRightInd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D0E10" w:rsidRDefault="00FD0E10" w:rsidP="00FD0E10">
      <w:pPr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постановлению</w:t>
      </w:r>
    </w:p>
    <w:p w:rsidR="00FD0E10" w:rsidRDefault="00FD0E10" w:rsidP="00FD0E10">
      <w:pPr>
        <w:ind w:left="5664" w:firstLine="21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 Первомайского района</w:t>
      </w:r>
    </w:p>
    <w:p w:rsidR="00FD0E10" w:rsidRDefault="00FD0E10" w:rsidP="00FD0E10">
      <w:pPr>
        <w:ind w:left="5664" w:firstLine="21"/>
        <w:jc w:val="right"/>
        <w:rPr>
          <w:sz w:val="20"/>
          <w:szCs w:val="20"/>
        </w:rPr>
      </w:pPr>
      <w:r>
        <w:rPr>
          <w:sz w:val="20"/>
          <w:szCs w:val="20"/>
        </w:rPr>
        <w:t>от  07.09.2017 № 194</w:t>
      </w:r>
    </w:p>
    <w:p w:rsidR="00FD0E10" w:rsidRDefault="00FD0E10" w:rsidP="00FD0E10">
      <w:pPr>
        <w:ind w:left="5664" w:firstLine="21"/>
        <w:jc w:val="right"/>
        <w:rPr>
          <w:sz w:val="20"/>
          <w:szCs w:val="20"/>
        </w:rPr>
      </w:pPr>
    </w:p>
    <w:p w:rsidR="00FD0E10" w:rsidRDefault="00FD0E10" w:rsidP="00FD0E10">
      <w:pPr>
        <w:ind w:left="5664" w:firstLine="21"/>
        <w:jc w:val="center"/>
        <w:rPr>
          <w:sz w:val="26"/>
          <w:szCs w:val="26"/>
        </w:rPr>
      </w:pPr>
    </w:p>
    <w:p w:rsidR="00FD0E10" w:rsidRDefault="00FD0E10" w:rsidP="00FD0E10">
      <w:pPr>
        <w:ind w:firstLine="21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маршруте регулярных перевозок</w:t>
      </w:r>
    </w:p>
    <w:p w:rsidR="00FD0E10" w:rsidRDefault="00FD0E10" w:rsidP="00FD0E10">
      <w:pPr>
        <w:jc w:val="both"/>
        <w:rPr>
          <w:sz w:val="26"/>
          <w:szCs w:val="26"/>
        </w:rPr>
      </w:pPr>
    </w:p>
    <w:p w:rsidR="00FD0E10" w:rsidRPr="00200E2C" w:rsidRDefault="00FD0E10" w:rsidP="00FD0E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Наименование маршрута:   </w:t>
      </w:r>
      <w:proofErr w:type="spellStart"/>
      <w:r>
        <w:rPr>
          <w:sz w:val="26"/>
          <w:szCs w:val="26"/>
        </w:rPr>
        <w:t>Беляй</w:t>
      </w:r>
      <w:proofErr w:type="spellEnd"/>
      <w:r w:rsidRPr="00200E2C">
        <w:rPr>
          <w:sz w:val="26"/>
          <w:szCs w:val="26"/>
        </w:rPr>
        <w:t xml:space="preserve"> </w:t>
      </w:r>
      <w:r>
        <w:rPr>
          <w:sz w:val="26"/>
          <w:szCs w:val="26"/>
        </w:rPr>
        <w:t>– Первомайское – Новый</w:t>
      </w:r>
    </w:p>
    <w:p w:rsidR="00FD0E10" w:rsidRPr="00200E2C" w:rsidRDefault="00FD0E10" w:rsidP="00FD0E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(н</w:t>
      </w:r>
      <w:r w:rsidRPr="00200E2C">
        <w:rPr>
          <w:sz w:val="20"/>
          <w:szCs w:val="20"/>
        </w:rPr>
        <w:t>а</w:t>
      </w:r>
      <w:r>
        <w:rPr>
          <w:sz w:val="20"/>
          <w:szCs w:val="20"/>
        </w:rPr>
        <w:t>ча</w:t>
      </w:r>
      <w:r w:rsidRPr="00200E2C">
        <w:rPr>
          <w:sz w:val="20"/>
          <w:szCs w:val="20"/>
        </w:rPr>
        <w:t xml:space="preserve">льный населенный пункт)  </w:t>
      </w:r>
      <w:r>
        <w:rPr>
          <w:sz w:val="20"/>
          <w:szCs w:val="20"/>
        </w:rPr>
        <w:t xml:space="preserve">     </w:t>
      </w:r>
      <w:r w:rsidRPr="00200E2C">
        <w:rPr>
          <w:sz w:val="20"/>
          <w:szCs w:val="20"/>
        </w:rPr>
        <w:t>(конечный населенный пункт)</w:t>
      </w: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2. Протяженность маршрута:</w:t>
      </w:r>
    </w:p>
    <w:p w:rsidR="00FD0E10" w:rsidRPr="00200E2C" w:rsidRDefault="00FD0E10" w:rsidP="00FD0E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прямом направлении  7 </w:t>
      </w:r>
      <w:r w:rsidRPr="00200E2C">
        <w:rPr>
          <w:sz w:val="26"/>
          <w:szCs w:val="26"/>
        </w:rPr>
        <w:t>км;</w:t>
      </w: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 xml:space="preserve">в обратном направлении </w:t>
      </w:r>
      <w:r>
        <w:rPr>
          <w:sz w:val="26"/>
          <w:szCs w:val="26"/>
        </w:rPr>
        <w:t>16</w:t>
      </w:r>
      <w:r w:rsidRPr="00200E2C">
        <w:rPr>
          <w:sz w:val="26"/>
          <w:szCs w:val="26"/>
        </w:rPr>
        <w:t xml:space="preserve"> км.</w:t>
      </w:r>
    </w:p>
    <w:p w:rsidR="00FD0E10" w:rsidRDefault="00FD0E10" w:rsidP="00FD0E10">
      <w:pPr>
        <w:jc w:val="both"/>
        <w:rPr>
          <w:sz w:val="26"/>
          <w:szCs w:val="26"/>
        </w:rPr>
      </w:pP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3. Сведения о</w:t>
      </w:r>
      <w:r>
        <w:rPr>
          <w:sz w:val="26"/>
          <w:szCs w:val="26"/>
        </w:rPr>
        <w:t xml:space="preserve"> промежуточных</w:t>
      </w:r>
      <w:r w:rsidRPr="00200E2C">
        <w:rPr>
          <w:sz w:val="26"/>
          <w:szCs w:val="26"/>
        </w:rPr>
        <w:t xml:space="preserve"> остановочных пунктах: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3649"/>
        <w:gridCol w:w="5074"/>
      </w:tblGrid>
      <w:tr w:rsidR="00FD0E10" w:rsidRPr="00041A4D" w:rsidTr="0081379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</w:pPr>
            <w:r w:rsidRPr="00041A4D">
              <w:t xml:space="preserve">N </w:t>
            </w:r>
            <w:proofErr w:type="spellStart"/>
            <w:proofErr w:type="gramStart"/>
            <w:r w:rsidRPr="00041A4D">
              <w:t>п</w:t>
            </w:r>
            <w:proofErr w:type="spellEnd"/>
            <w:proofErr w:type="gramEnd"/>
            <w:r w:rsidRPr="00041A4D">
              <w:t>/</w:t>
            </w:r>
            <w:proofErr w:type="spellStart"/>
            <w:r w:rsidRPr="00041A4D">
              <w:t>п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</w:pPr>
            <w:r w:rsidRPr="00041A4D">
              <w:t>Наименование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</w:pPr>
            <w:r w:rsidRPr="00041A4D">
              <w:t>Место нахождения</w:t>
            </w:r>
          </w:p>
        </w:tc>
      </w:tr>
      <w:tr w:rsidR="00FD0E10" w:rsidRPr="002A1916" w:rsidTr="0081379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«Колхозная»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 xml:space="preserve">с. Первомайское, ул. Колхозная, </w:t>
            </w:r>
          </w:p>
        </w:tc>
      </w:tr>
      <w:tr w:rsidR="00FD0E10" w:rsidRPr="002A1916" w:rsidTr="0081379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 w:rsidRPr="002A1916">
              <w:t>Детский сад «Сказка»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с. Первомайское, у</w:t>
            </w:r>
            <w:r w:rsidRPr="002A1916">
              <w:t>л. Ленинская, 95</w:t>
            </w:r>
          </w:p>
        </w:tc>
      </w:tr>
      <w:tr w:rsidR="00FD0E10" w:rsidRPr="002A1916" w:rsidTr="0081379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 w:rsidRPr="002A1916">
              <w:t>«Фонтан»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с. Первомайское, ул. Ленинская, 95</w:t>
            </w:r>
          </w:p>
        </w:tc>
      </w:tr>
      <w:tr w:rsidR="00FD0E10" w:rsidRPr="002A1916" w:rsidTr="0081379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Автовокзал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 xml:space="preserve">С. Первомайское, ул. Ленинская, </w:t>
            </w:r>
          </w:p>
        </w:tc>
      </w:tr>
      <w:tr w:rsidR="00FD0E10" w:rsidRPr="002A1916" w:rsidTr="0081379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r>
              <w:t>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«</w:t>
            </w:r>
            <w:proofErr w:type="spellStart"/>
            <w:r>
              <w:t>Разноторг</w:t>
            </w:r>
            <w:proofErr w:type="spellEnd"/>
            <w: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с. Первомайское, ул. Ленинская, 43</w:t>
            </w:r>
          </w:p>
        </w:tc>
      </w:tr>
    </w:tbl>
    <w:p w:rsidR="00FD0E10" w:rsidRDefault="00FD0E10" w:rsidP="00FD0E10">
      <w:pPr>
        <w:jc w:val="both"/>
        <w:rPr>
          <w:sz w:val="26"/>
          <w:szCs w:val="26"/>
        </w:rPr>
      </w:pP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4.  Наименования  улиц и автомобильных  дорог,  по  которым  предполагается</w:t>
      </w: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движение транспортных средств между остановочными пунктами:</w:t>
      </w:r>
    </w:p>
    <w:p w:rsidR="00FD0E10" w:rsidRDefault="00FD0E10" w:rsidP="00FD0E10">
      <w:pPr>
        <w:jc w:val="both"/>
        <w:rPr>
          <w:sz w:val="26"/>
          <w:szCs w:val="26"/>
        </w:rPr>
      </w:pP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4.1. В прямом направлении: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5103"/>
      </w:tblGrid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41A4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41A4D">
              <w:rPr>
                <w:sz w:val="20"/>
                <w:szCs w:val="20"/>
              </w:rPr>
              <w:t>/</w:t>
            </w:r>
            <w:proofErr w:type="spellStart"/>
            <w:r w:rsidRPr="00041A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Наименование улиц/автомобильных дорог в прямом направлении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Наименование населенного пункта</w:t>
            </w:r>
          </w:p>
        </w:tc>
      </w:tr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Колхозная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Кирова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Беляй</w:t>
            </w:r>
            <w:proofErr w:type="spellEnd"/>
          </w:p>
        </w:tc>
      </w:tr>
    </w:tbl>
    <w:p w:rsidR="00FD0E10" w:rsidRDefault="00FD0E10" w:rsidP="00FD0E10">
      <w:pPr>
        <w:jc w:val="both"/>
        <w:rPr>
          <w:sz w:val="26"/>
          <w:szCs w:val="26"/>
        </w:rPr>
      </w:pP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4.2. В обратном направлении: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5103"/>
      </w:tblGrid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41A4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41A4D">
              <w:rPr>
                <w:sz w:val="20"/>
                <w:szCs w:val="20"/>
              </w:rPr>
              <w:t>/</w:t>
            </w:r>
            <w:proofErr w:type="spellStart"/>
            <w:r w:rsidRPr="00041A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Наименование улиц/автомобильных дорог в обратном направлении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Наименование населенного пункта</w:t>
            </w:r>
          </w:p>
        </w:tc>
      </w:tr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Кирова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Беляй</w:t>
            </w:r>
            <w:proofErr w:type="spellEnd"/>
          </w:p>
        </w:tc>
      </w:tr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Колхозная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Гончарова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Новый</w:t>
            </w:r>
          </w:p>
        </w:tc>
      </w:tr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Гончарова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</w:tbl>
    <w:p w:rsidR="00FD0E10" w:rsidRPr="00200E2C" w:rsidRDefault="00FD0E10" w:rsidP="00FD0E10">
      <w:pPr>
        <w:jc w:val="both"/>
        <w:rPr>
          <w:sz w:val="26"/>
          <w:szCs w:val="26"/>
        </w:rPr>
      </w:pP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5. Транспортные средства: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560"/>
        <w:gridCol w:w="1417"/>
        <w:gridCol w:w="1418"/>
        <w:gridCol w:w="1417"/>
        <w:gridCol w:w="1134"/>
        <w:gridCol w:w="1559"/>
      </w:tblGrid>
      <w:tr w:rsidR="00FD0E10" w:rsidRPr="00041A4D" w:rsidTr="0081379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Максимальное количество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Габаритные и весовые параметры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Экологические характеристики</w:t>
            </w:r>
          </w:p>
        </w:tc>
      </w:tr>
      <w:tr w:rsidR="00FD0E10" w:rsidRPr="00041A4D" w:rsidTr="0081379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 xml:space="preserve">максимальная высота, </w:t>
            </w:r>
            <w:proofErr w:type="gramStart"/>
            <w:r w:rsidRPr="00041A4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 xml:space="preserve">максимальная ширина, </w:t>
            </w:r>
            <w:proofErr w:type="gramStart"/>
            <w:r w:rsidRPr="00041A4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 xml:space="preserve">полная масса, </w:t>
            </w:r>
            <w:proofErr w:type="gramStart"/>
            <w:r w:rsidRPr="00041A4D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</w:p>
        </w:tc>
      </w:tr>
      <w:tr w:rsidR="00FD0E10" w:rsidRPr="00616018" w:rsidTr="008137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616018" w:rsidRDefault="00FD0E10" w:rsidP="00813795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Автобус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616018" w:rsidRDefault="00FD0E10" w:rsidP="00813795">
            <w:pPr>
              <w:jc w:val="center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</w:rPr>
              <w:t>автобус малого класса-1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616018" w:rsidRDefault="00FD0E10" w:rsidP="00813795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616018" w:rsidRDefault="00FD0E10" w:rsidP="00813795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2880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616018" w:rsidRDefault="00FD0E10" w:rsidP="00813795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2530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616018" w:rsidRDefault="00FD0E10" w:rsidP="00813795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616018" w:rsidRDefault="00FD0E10" w:rsidP="00813795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 w:eastAsia="en-US"/>
              </w:rPr>
              <w:t>EURO</w:t>
            </w:r>
            <w:r>
              <w:rPr>
                <w:sz w:val="16"/>
                <w:szCs w:val="16"/>
                <w:lang w:eastAsia="en-US"/>
              </w:rPr>
              <w:t>-0</w:t>
            </w:r>
          </w:p>
        </w:tc>
      </w:tr>
    </w:tbl>
    <w:p w:rsidR="00FD0E10" w:rsidRPr="00200E2C" w:rsidRDefault="00FD0E10" w:rsidP="00FD0E10">
      <w:pPr>
        <w:jc w:val="both"/>
        <w:rPr>
          <w:sz w:val="26"/>
          <w:szCs w:val="26"/>
        </w:rPr>
      </w:pP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 xml:space="preserve">6. </w:t>
      </w:r>
      <w:r>
        <w:rPr>
          <w:sz w:val="26"/>
          <w:szCs w:val="26"/>
        </w:rPr>
        <w:t>Р</w:t>
      </w:r>
      <w:r w:rsidRPr="00200E2C">
        <w:rPr>
          <w:sz w:val="26"/>
          <w:szCs w:val="26"/>
        </w:rPr>
        <w:t>асписание:</w:t>
      </w:r>
    </w:p>
    <w:tbl>
      <w:tblPr>
        <w:tblW w:w="95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426"/>
        <w:gridCol w:w="1560"/>
        <w:gridCol w:w="1718"/>
        <w:gridCol w:w="1282"/>
        <w:gridCol w:w="1421"/>
        <w:gridCol w:w="1531"/>
      </w:tblGrid>
      <w:tr w:rsidR="00FD0E10" w:rsidRPr="00041A4D" w:rsidTr="008137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41A4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41A4D">
              <w:rPr>
                <w:sz w:val="20"/>
                <w:szCs w:val="20"/>
              </w:rPr>
              <w:t>/</w:t>
            </w:r>
            <w:proofErr w:type="spellStart"/>
            <w:r w:rsidRPr="00041A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Зимний период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Летний период</w:t>
            </w:r>
          </w:p>
        </w:tc>
      </w:tr>
      <w:tr w:rsidR="00FD0E10" w:rsidRPr="00041A4D" w:rsidTr="008137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дни отправления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время отправления в прямом направлении час:</w:t>
            </w:r>
            <w:r>
              <w:rPr>
                <w:sz w:val="20"/>
                <w:szCs w:val="20"/>
              </w:rPr>
              <w:t xml:space="preserve"> </w:t>
            </w:r>
            <w:r w:rsidRPr="00041A4D">
              <w:rPr>
                <w:sz w:val="20"/>
                <w:szCs w:val="20"/>
              </w:rPr>
              <w:t>мин.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 xml:space="preserve">время отправления в обратном направлении, </w:t>
            </w:r>
          </w:p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час:</w:t>
            </w:r>
            <w:r>
              <w:rPr>
                <w:sz w:val="20"/>
                <w:szCs w:val="20"/>
              </w:rPr>
              <w:t xml:space="preserve"> </w:t>
            </w:r>
            <w:r w:rsidRPr="00041A4D">
              <w:rPr>
                <w:sz w:val="20"/>
                <w:szCs w:val="20"/>
              </w:rPr>
              <w:t>мин.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дни отправления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время отправления в прямом направлении час:</w:t>
            </w:r>
            <w:r>
              <w:rPr>
                <w:sz w:val="20"/>
                <w:szCs w:val="20"/>
              </w:rPr>
              <w:t xml:space="preserve"> </w:t>
            </w:r>
            <w:r w:rsidRPr="00041A4D">
              <w:rPr>
                <w:sz w:val="20"/>
                <w:szCs w:val="20"/>
              </w:rPr>
              <w:t>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время отправления в обратном направлении, час:</w:t>
            </w:r>
            <w:r>
              <w:rPr>
                <w:sz w:val="20"/>
                <w:szCs w:val="20"/>
              </w:rPr>
              <w:t xml:space="preserve"> </w:t>
            </w:r>
            <w:r w:rsidRPr="00041A4D">
              <w:rPr>
                <w:sz w:val="20"/>
                <w:szCs w:val="20"/>
              </w:rPr>
              <w:t>мин.</w:t>
            </w:r>
          </w:p>
        </w:tc>
      </w:tr>
      <w:tr w:rsidR="00FD0E10" w:rsidRPr="00041A4D" w:rsidTr="008137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</w:t>
            </w:r>
          </w:p>
        </w:tc>
      </w:tr>
    </w:tbl>
    <w:p w:rsidR="00FD0E10" w:rsidRPr="00200E2C" w:rsidRDefault="00FD0E10" w:rsidP="00FD0E10">
      <w:pPr>
        <w:jc w:val="both"/>
        <w:rPr>
          <w:sz w:val="26"/>
          <w:szCs w:val="26"/>
        </w:rPr>
      </w:pP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 xml:space="preserve">летний период: с </w:t>
      </w:r>
      <w:r>
        <w:rPr>
          <w:sz w:val="26"/>
          <w:szCs w:val="26"/>
        </w:rPr>
        <w:t>15 мая</w:t>
      </w:r>
      <w:r w:rsidRPr="00200E2C">
        <w:rPr>
          <w:sz w:val="26"/>
          <w:szCs w:val="26"/>
        </w:rPr>
        <w:t xml:space="preserve"> по </w:t>
      </w:r>
      <w:r>
        <w:rPr>
          <w:sz w:val="26"/>
          <w:szCs w:val="26"/>
        </w:rPr>
        <w:t>15 сентября</w:t>
      </w:r>
      <w:r w:rsidRPr="00200E2C">
        <w:rPr>
          <w:sz w:val="26"/>
          <w:szCs w:val="26"/>
        </w:rPr>
        <w:t>;</w:t>
      </w: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 xml:space="preserve">зимний период: с </w:t>
      </w:r>
      <w:r>
        <w:rPr>
          <w:sz w:val="26"/>
          <w:szCs w:val="26"/>
        </w:rPr>
        <w:t>16 сентября</w:t>
      </w:r>
      <w:r w:rsidRPr="00200E2C">
        <w:rPr>
          <w:sz w:val="26"/>
          <w:szCs w:val="26"/>
        </w:rPr>
        <w:t xml:space="preserve"> по </w:t>
      </w:r>
      <w:r>
        <w:rPr>
          <w:sz w:val="26"/>
          <w:szCs w:val="26"/>
        </w:rPr>
        <w:t>14 мая</w:t>
      </w:r>
      <w:r w:rsidRPr="00200E2C">
        <w:rPr>
          <w:sz w:val="26"/>
          <w:szCs w:val="26"/>
        </w:rPr>
        <w:t>.</w:t>
      </w:r>
    </w:p>
    <w:p w:rsidR="00FD0E10" w:rsidRPr="00616018" w:rsidRDefault="00FD0E10" w:rsidP="00FD0E10">
      <w:pPr>
        <w:jc w:val="both"/>
        <w:rPr>
          <w:sz w:val="26"/>
          <w:szCs w:val="26"/>
        </w:rPr>
      </w:pPr>
    </w:p>
    <w:p w:rsidR="00FD0E10" w:rsidRPr="00616018" w:rsidRDefault="00FD0E10" w:rsidP="00FD0E10">
      <w:pPr>
        <w:pStyle w:val="1"/>
        <w:spacing w:before="0" w:after="150" w:line="288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6018">
        <w:rPr>
          <w:rFonts w:ascii="Times New Roman" w:hAnsi="Times New Roman" w:cs="Times New Roman"/>
          <w:b w:val="0"/>
          <w:sz w:val="26"/>
          <w:szCs w:val="26"/>
        </w:rPr>
        <w:t xml:space="preserve">7. </w:t>
      </w:r>
      <w:proofErr w:type="gramStart"/>
      <w:r w:rsidRPr="00616018">
        <w:rPr>
          <w:rFonts w:ascii="Times New Roman" w:hAnsi="Times New Roman" w:cs="Times New Roman"/>
          <w:b w:val="0"/>
          <w:sz w:val="26"/>
          <w:szCs w:val="26"/>
        </w:rPr>
        <w:t xml:space="preserve">Порядок посадки и высадки пассажиров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16018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t>только в установленных остановочных пунктах или, если это не запрещено Федеральным законом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в любом не запрещенном правилами дорожного движения месте по</w:t>
      </w:r>
      <w:proofErr w:type="gramEnd"/>
      <w:r w:rsidRPr="00616018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t xml:space="preserve"> маршруту регулярных перевозок</w:t>
      </w:r>
    </w:p>
    <w:p w:rsidR="00FD0E10" w:rsidRDefault="00FD0E10" w:rsidP="00FD0E10">
      <w:pPr>
        <w:jc w:val="both"/>
        <w:rPr>
          <w:sz w:val="26"/>
          <w:szCs w:val="26"/>
        </w:rPr>
      </w:pPr>
    </w:p>
    <w:p w:rsidR="00FD0E10" w:rsidRDefault="00FD0E10" w:rsidP="00FD0E10">
      <w:pPr>
        <w:jc w:val="both"/>
        <w:rPr>
          <w:sz w:val="26"/>
          <w:szCs w:val="26"/>
        </w:rPr>
      </w:pPr>
      <w:r>
        <w:rPr>
          <w:sz w:val="26"/>
          <w:szCs w:val="26"/>
        </w:rPr>
        <w:t>8. Вид регулярных перевозок по маршруту – регулярные перевозки по нерегулируемым тарифам</w:t>
      </w:r>
    </w:p>
    <w:p w:rsidR="00FD0E10" w:rsidRDefault="00FD0E10" w:rsidP="00FD0E10">
      <w:pPr>
        <w:jc w:val="both"/>
        <w:rPr>
          <w:sz w:val="26"/>
          <w:szCs w:val="26"/>
        </w:rPr>
      </w:pPr>
    </w:p>
    <w:p w:rsidR="00FD0E10" w:rsidRDefault="00FD0E10" w:rsidP="00FD0E10">
      <w:pPr>
        <w:ind w:firstLine="21"/>
        <w:jc w:val="center"/>
        <w:rPr>
          <w:sz w:val="26"/>
          <w:szCs w:val="26"/>
        </w:rPr>
      </w:pPr>
    </w:p>
    <w:p w:rsidR="00FD0E10" w:rsidRDefault="00FD0E10" w:rsidP="00FD0E10">
      <w:pPr>
        <w:ind w:firstLine="21"/>
        <w:jc w:val="center"/>
        <w:rPr>
          <w:sz w:val="26"/>
          <w:szCs w:val="26"/>
        </w:rPr>
      </w:pPr>
    </w:p>
    <w:p w:rsidR="00FD0E10" w:rsidRDefault="00FD0E10" w:rsidP="00FD0E10">
      <w:pPr>
        <w:ind w:firstLine="21"/>
        <w:jc w:val="center"/>
        <w:rPr>
          <w:sz w:val="26"/>
          <w:szCs w:val="26"/>
        </w:rPr>
      </w:pPr>
    </w:p>
    <w:p w:rsidR="00FD0E10" w:rsidRDefault="00FD0E10" w:rsidP="00FD0E10">
      <w:pPr>
        <w:ind w:firstLine="21"/>
        <w:jc w:val="center"/>
        <w:rPr>
          <w:sz w:val="26"/>
          <w:szCs w:val="26"/>
        </w:rPr>
      </w:pPr>
    </w:p>
    <w:p w:rsidR="00FD0E10" w:rsidRDefault="00FD0E10" w:rsidP="00FD0E1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D0E10" w:rsidRDefault="00FD0E10" w:rsidP="00FD0E10">
      <w:pPr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 к постановлению</w:t>
      </w:r>
    </w:p>
    <w:p w:rsidR="00FD0E10" w:rsidRDefault="00FD0E10" w:rsidP="00FD0E10">
      <w:pPr>
        <w:ind w:left="5664" w:firstLine="21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 Первомайского района</w:t>
      </w:r>
    </w:p>
    <w:p w:rsidR="00FD0E10" w:rsidRDefault="00FD0E10" w:rsidP="00FD0E10">
      <w:pPr>
        <w:ind w:left="5664" w:firstLine="21"/>
        <w:jc w:val="right"/>
        <w:rPr>
          <w:sz w:val="20"/>
          <w:szCs w:val="20"/>
        </w:rPr>
      </w:pPr>
      <w:r>
        <w:rPr>
          <w:sz w:val="20"/>
          <w:szCs w:val="20"/>
        </w:rPr>
        <w:t>от  07.09.2017 № 194</w:t>
      </w:r>
    </w:p>
    <w:p w:rsidR="00FD0E10" w:rsidRDefault="00FD0E10" w:rsidP="00FD0E10">
      <w:pPr>
        <w:ind w:left="5664" w:firstLine="21"/>
        <w:jc w:val="right"/>
        <w:rPr>
          <w:sz w:val="20"/>
          <w:szCs w:val="20"/>
        </w:rPr>
      </w:pPr>
    </w:p>
    <w:p w:rsidR="00FD0E10" w:rsidRDefault="00FD0E10" w:rsidP="00FD0E10">
      <w:pPr>
        <w:ind w:left="5664" w:firstLine="21"/>
        <w:jc w:val="center"/>
        <w:rPr>
          <w:sz w:val="26"/>
          <w:szCs w:val="26"/>
        </w:rPr>
      </w:pPr>
    </w:p>
    <w:p w:rsidR="00FD0E10" w:rsidRDefault="00FD0E10" w:rsidP="00FD0E10">
      <w:pPr>
        <w:ind w:firstLine="21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маршруте регулярных перевозок</w:t>
      </w:r>
    </w:p>
    <w:p w:rsidR="00FD0E10" w:rsidRDefault="00FD0E10" w:rsidP="00FD0E10">
      <w:pPr>
        <w:jc w:val="both"/>
        <w:rPr>
          <w:sz w:val="26"/>
          <w:szCs w:val="26"/>
        </w:rPr>
      </w:pPr>
    </w:p>
    <w:p w:rsidR="00FD0E10" w:rsidRPr="00200E2C" w:rsidRDefault="00FD0E10" w:rsidP="00FD0E10">
      <w:pPr>
        <w:jc w:val="both"/>
        <w:rPr>
          <w:sz w:val="26"/>
          <w:szCs w:val="26"/>
        </w:rPr>
      </w:pPr>
      <w:r>
        <w:rPr>
          <w:sz w:val="26"/>
          <w:szCs w:val="26"/>
        </w:rPr>
        <w:t>1. Наименование маршрута:   Первомайское – Орехово</w:t>
      </w:r>
      <w:r w:rsidRPr="00200E2C">
        <w:rPr>
          <w:sz w:val="26"/>
          <w:szCs w:val="26"/>
        </w:rPr>
        <w:t xml:space="preserve"> </w:t>
      </w:r>
    </w:p>
    <w:p w:rsidR="00FD0E10" w:rsidRPr="00200E2C" w:rsidRDefault="00FD0E10" w:rsidP="00FD0E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(н</w:t>
      </w:r>
      <w:r w:rsidRPr="00200E2C">
        <w:rPr>
          <w:sz w:val="20"/>
          <w:szCs w:val="20"/>
        </w:rPr>
        <w:t>а</w:t>
      </w:r>
      <w:r>
        <w:rPr>
          <w:sz w:val="20"/>
          <w:szCs w:val="20"/>
        </w:rPr>
        <w:t>ча</w:t>
      </w:r>
      <w:r w:rsidRPr="00200E2C">
        <w:rPr>
          <w:sz w:val="20"/>
          <w:szCs w:val="20"/>
        </w:rPr>
        <w:t xml:space="preserve">льный населенный пункт)  </w:t>
      </w:r>
      <w:r>
        <w:rPr>
          <w:sz w:val="20"/>
          <w:szCs w:val="20"/>
        </w:rPr>
        <w:t xml:space="preserve">   </w:t>
      </w:r>
      <w:r w:rsidRPr="00200E2C">
        <w:rPr>
          <w:sz w:val="20"/>
          <w:szCs w:val="20"/>
        </w:rPr>
        <w:t>(конечный населенный пункт)</w:t>
      </w: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2. Протяженность маршрута:</w:t>
      </w:r>
    </w:p>
    <w:p w:rsidR="00FD0E10" w:rsidRPr="00200E2C" w:rsidRDefault="00FD0E10" w:rsidP="00FD0E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прямом направлении  35 </w:t>
      </w:r>
      <w:r w:rsidRPr="00200E2C">
        <w:rPr>
          <w:sz w:val="26"/>
          <w:szCs w:val="26"/>
        </w:rPr>
        <w:t>км;</w:t>
      </w: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 xml:space="preserve">в обратном направлении </w:t>
      </w:r>
      <w:r>
        <w:rPr>
          <w:sz w:val="26"/>
          <w:szCs w:val="26"/>
        </w:rPr>
        <w:t>35</w:t>
      </w:r>
      <w:r w:rsidRPr="00200E2C">
        <w:rPr>
          <w:sz w:val="26"/>
          <w:szCs w:val="26"/>
        </w:rPr>
        <w:t xml:space="preserve"> км.</w:t>
      </w:r>
    </w:p>
    <w:p w:rsidR="00FD0E10" w:rsidRDefault="00FD0E10" w:rsidP="00FD0E10">
      <w:pPr>
        <w:jc w:val="both"/>
        <w:rPr>
          <w:sz w:val="26"/>
          <w:szCs w:val="26"/>
        </w:rPr>
      </w:pP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3. Сведения о</w:t>
      </w:r>
      <w:r>
        <w:rPr>
          <w:sz w:val="26"/>
          <w:szCs w:val="26"/>
        </w:rPr>
        <w:t xml:space="preserve"> промежуточных</w:t>
      </w:r>
      <w:r w:rsidRPr="00200E2C">
        <w:rPr>
          <w:sz w:val="26"/>
          <w:szCs w:val="26"/>
        </w:rPr>
        <w:t xml:space="preserve"> остановочных пунктах: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3649"/>
        <w:gridCol w:w="5074"/>
      </w:tblGrid>
      <w:tr w:rsidR="00FD0E10" w:rsidRPr="00041A4D" w:rsidTr="0081379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</w:pPr>
            <w:r w:rsidRPr="00041A4D">
              <w:t xml:space="preserve">N </w:t>
            </w:r>
            <w:proofErr w:type="spellStart"/>
            <w:proofErr w:type="gramStart"/>
            <w:r w:rsidRPr="00041A4D">
              <w:t>п</w:t>
            </w:r>
            <w:proofErr w:type="spellEnd"/>
            <w:proofErr w:type="gramEnd"/>
            <w:r w:rsidRPr="00041A4D">
              <w:t>/</w:t>
            </w:r>
            <w:proofErr w:type="spellStart"/>
            <w:r w:rsidRPr="00041A4D">
              <w:t>п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</w:pPr>
            <w:r w:rsidRPr="00041A4D">
              <w:t>Наименование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</w:pPr>
            <w:r w:rsidRPr="00041A4D">
              <w:t>Место нахождения</w:t>
            </w:r>
          </w:p>
        </w:tc>
      </w:tr>
      <w:tr w:rsidR="00FD0E10" w:rsidRPr="002A1916" w:rsidTr="0081379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 w:rsidRPr="002A1916"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«</w:t>
            </w:r>
            <w:proofErr w:type="spellStart"/>
            <w:r>
              <w:t>Разноторг</w:t>
            </w:r>
            <w:proofErr w:type="spellEnd"/>
            <w:r>
              <w:t>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Ул. Ленинская, 43</w:t>
            </w:r>
          </w:p>
        </w:tc>
      </w:tr>
      <w:tr w:rsidR="00FD0E10" w:rsidRPr="002A1916" w:rsidTr="0081379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 w:rsidRPr="002A1916">
              <w:t>«Фонтан»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ул. Ленинская, 95</w:t>
            </w:r>
          </w:p>
        </w:tc>
      </w:tr>
      <w:tr w:rsidR="00FD0E10" w:rsidRPr="002A1916" w:rsidTr="0081379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 w:rsidRPr="002A1916">
              <w:t>Детский сад «Сказка»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у</w:t>
            </w:r>
            <w:r w:rsidRPr="002A1916">
              <w:t>л. Ленинская, 95</w:t>
            </w:r>
          </w:p>
        </w:tc>
      </w:tr>
      <w:tr w:rsidR="00FD0E10" w:rsidRPr="002A1916" w:rsidTr="0081379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«Колхозная»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>Ул. Колхозная</w:t>
            </w:r>
          </w:p>
        </w:tc>
      </w:tr>
      <w:tr w:rsidR="00FD0E10" w:rsidRPr="002A1916" w:rsidTr="0081379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r>
              <w:t>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 xml:space="preserve">Д. </w:t>
            </w:r>
            <w:proofErr w:type="spellStart"/>
            <w:r>
              <w:t>Туендат</w:t>
            </w:r>
            <w:proofErr w:type="spellEnd"/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 xml:space="preserve">Д. </w:t>
            </w:r>
            <w:proofErr w:type="spellStart"/>
            <w:r>
              <w:t>Туендат</w:t>
            </w:r>
            <w:proofErr w:type="spellEnd"/>
          </w:p>
        </w:tc>
      </w:tr>
      <w:tr w:rsidR="00FD0E10" w:rsidRPr="002A1916" w:rsidTr="0081379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r>
              <w:t>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 xml:space="preserve">с. </w:t>
            </w:r>
            <w:proofErr w:type="spellStart"/>
            <w:r>
              <w:t>Новомариинка</w:t>
            </w:r>
            <w:proofErr w:type="spellEnd"/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FD0E10" w:rsidP="00813795">
            <w:r>
              <w:t xml:space="preserve">с. </w:t>
            </w:r>
            <w:proofErr w:type="spellStart"/>
            <w:r>
              <w:t>Новомариинка</w:t>
            </w:r>
            <w:proofErr w:type="spellEnd"/>
          </w:p>
        </w:tc>
      </w:tr>
    </w:tbl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4.  Наименования  улиц и автомобильных  дорог,  по  которым  предполагается</w:t>
      </w: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движение транспортных средств между остановочными пунктами:</w:t>
      </w:r>
    </w:p>
    <w:p w:rsidR="00FD0E10" w:rsidRDefault="00FD0E10" w:rsidP="00FD0E10">
      <w:pPr>
        <w:jc w:val="both"/>
        <w:rPr>
          <w:sz w:val="26"/>
          <w:szCs w:val="26"/>
        </w:rPr>
      </w:pP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4.1. В прямом направлении: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5103"/>
      </w:tblGrid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41A4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41A4D">
              <w:rPr>
                <w:sz w:val="20"/>
                <w:szCs w:val="20"/>
              </w:rPr>
              <w:t>/</w:t>
            </w:r>
            <w:proofErr w:type="spellStart"/>
            <w:r w:rsidRPr="00041A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Наименование улиц/автомобильных дорог в прямом направлении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Наименование населенного пункта</w:t>
            </w:r>
          </w:p>
        </w:tc>
      </w:tr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Орехово</w:t>
            </w:r>
          </w:p>
        </w:tc>
      </w:tr>
    </w:tbl>
    <w:p w:rsidR="00FD0E10" w:rsidRDefault="00FD0E10" w:rsidP="00FD0E10">
      <w:pPr>
        <w:jc w:val="both"/>
        <w:rPr>
          <w:sz w:val="26"/>
          <w:szCs w:val="26"/>
        </w:rPr>
      </w:pP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4.2. В обратном направлении: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5103"/>
      </w:tblGrid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41A4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41A4D">
              <w:rPr>
                <w:sz w:val="20"/>
                <w:szCs w:val="20"/>
              </w:rPr>
              <w:t>/</w:t>
            </w:r>
            <w:proofErr w:type="spellStart"/>
            <w:r w:rsidRPr="00041A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Наименование улиц/автомобильных дорог в обратном направлении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Наименование населенного пункта</w:t>
            </w:r>
          </w:p>
        </w:tc>
      </w:tr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Орехово</w:t>
            </w:r>
          </w:p>
        </w:tc>
      </w:tr>
      <w:tr w:rsidR="00FD0E10" w:rsidRPr="00200E2C" w:rsidTr="00813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00E2C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</w:tc>
      </w:tr>
    </w:tbl>
    <w:p w:rsidR="00FD0E10" w:rsidRPr="00200E2C" w:rsidRDefault="00FD0E10" w:rsidP="00FD0E10">
      <w:pPr>
        <w:jc w:val="both"/>
        <w:rPr>
          <w:sz w:val="26"/>
          <w:szCs w:val="26"/>
        </w:rPr>
      </w:pP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>5. Транспортные средства: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560"/>
        <w:gridCol w:w="1417"/>
        <w:gridCol w:w="1418"/>
        <w:gridCol w:w="1417"/>
        <w:gridCol w:w="1134"/>
        <w:gridCol w:w="1559"/>
      </w:tblGrid>
      <w:tr w:rsidR="00FD0E10" w:rsidRPr="00041A4D" w:rsidTr="0081379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Максимальное количество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Габаритные и весовые параметры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Экологические характеристики</w:t>
            </w:r>
          </w:p>
        </w:tc>
      </w:tr>
      <w:tr w:rsidR="00FD0E10" w:rsidRPr="00041A4D" w:rsidTr="0081379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 xml:space="preserve">максимальная высота, </w:t>
            </w:r>
            <w:proofErr w:type="gramStart"/>
            <w:r w:rsidRPr="00041A4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 xml:space="preserve">максимальная ширина, </w:t>
            </w:r>
            <w:proofErr w:type="gramStart"/>
            <w:r w:rsidRPr="00041A4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 xml:space="preserve">полная масса, </w:t>
            </w:r>
            <w:proofErr w:type="gramStart"/>
            <w:r w:rsidRPr="00041A4D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</w:p>
        </w:tc>
      </w:tr>
      <w:tr w:rsidR="00FD0E10" w:rsidRPr="00616018" w:rsidTr="008137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616018" w:rsidRDefault="00FD0E10" w:rsidP="00813795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Автобус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616018" w:rsidRDefault="00FD0E10" w:rsidP="00813795">
            <w:pPr>
              <w:jc w:val="center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</w:rPr>
              <w:t>автобус малого класса-1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616018" w:rsidRDefault="00FD0E10" w:rsidP="00813795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616018" w:rsidRDefault="00FD0E10" w:rsidP="00813795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2880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616018" w:rsidRDefault="00FD0E10" w:rsidP="00813795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2530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616018" w:rsidRDefault="00FD0E10" w:rsidP="00813795">
            <w:pPr>
              <w:jc w:val="center"/>
              <w:rPr>
                <w:sz w:val="20"/>
                <w:szCs w:val="20"/>
              </w:rPr>
            </w:pPr>
            <w:r w:rsidRPr="00616018">
              <w:rPr>
                <w:sz w:val="20"/>
                <w:szCs w:val="20"/>
              </w:rPr>
              <w:t>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616018" w:rsidRDefault="00FD0E10" w:rsidP="00813795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 w:eastAsia="en-US"/>
              </w:rPr>
              <w:t>EURO</w:t>
            </w:r>
            <w:r>
              <w:rPr>
                <w:sz w:val="16"/>
                <w:szCs w:val="16"/>
                <w:lang w:eastAsia="en-US"/>
              </w:rPr>
              <w:t>-0</w:t>
            </w:r>
          </w:p>
        </w:tc>
      </w:tr>
    </w:tbl>
    <w:p w:rsidR="00FD0E10" w:rsidRPr="00200E2C" w:rsidRDefault="00FD0E10" w:rsidP="00FD0E10">
      <w:pPr>
        <w:jc w:val="both"/>
        <w:rPr>
          <w:sz w:val="26"/>
          <w:szCs w:val="26"/>
        </w:rPr>
      </w:pP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lastRenderedPageBreak/>
        <w:t xml:space="preserve">6. </w:t>
      </w:r>
      <w:r>
        <w:rPr>
          <w:sz w:val="26"/>
          <w:szCs w:val="26"/>
        </w:rPr>
        <w:t>Расписание</w:t>
      </w:r>
      <w:r w:rsidRPr="00200E2C">
        <w:rPr>
          <w:sz w:val="26"/>
          <w:szCs w:val="26"/>
        </w:rPr>
        <w:t>:</w:t>
      </w:r>
    </w:p>
    <w:tbl>
      <w:tblPr>
        <w:tblW w:w="95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426"/>
        <w:gridCol w:w="1560"/>
        <w:gridCol w:w="1718"/>
        <w:gridCol w:w="1282"/>
        <w:gridCol w:w="1421"/>
        <w:gridCol w:w="1531"/>
      </w:tblGrid>
      <w:tr w:rsidR="00FD0E10" w:rsidRPr="00041A4D" w:rsidTr="008137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41A4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41A4D">
              <w:rPr>
                <w:sz w:val="20"/>
                <w:szCs w:val="20"/>
              </w:rPr>
              <w:t>/</w:t>
            </w:r>
            <w:proofErr w:type="spellStart"/>
            <w:r w:rsidRPr="00041A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Зимний период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Летний период</w:t>
            </w:r>
          </w:p>
        </w:tc>
      </w:tr>
      <w:tr w:rsidR="00FD0E10" w:rsidRPr="00041A4D" w:rsidTr="008137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дни отправления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время отправления в прямом направлении час:</w:t>
            </w:r>
            <w:r>
              <w:rPr>
                <w:sz w:val="20"/>
                <w:szCs w:val="20"/>
              </w:rPr>
              <w:t xml:space="preserve"> </w:t>
            </w:r>
            <w:r w:rsidRPr="00041A4D">
              <w:rPr>
                <w:sz w:val="20"/>
                <w:szCs w:val="20"/>
              </w:rPr>
              <w:t>мин.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 xml:space="preserve">время отправления в обратном направлении, </w:t>
            </w:r>
          </w:p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час:</w:t>
            </w:r>
            <w:r>
              <w:rPr>
                <w:sz w:val="20"/>
                <w:szCs w:val="20"/>
              </w:rPr>
              <w:t xml:space="preserve"> </w:t>
            </w:r>
            <w:r w:rsidRPr="00041A4D">
              <w:rPr>
                <w:sz w:val="20"/>
                <w:szCs w:val="20"/>
              </w:rPr>
              <w:t>мин.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дни отправления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время отправления в прямом направлении час:</w:t>
            </w:r>
            <w:r>
              <w:rPr>
                <w:sz w:val="20"/>
                <w:szCs w:val="20"/>
              </w:rPr>
              <w:t xml:space="preserve"> </w:t>
            </w:r>
            <w:r w:rsidRPr="00041A4D">
              <w:rPr>
                <w:sz w:val="20"/>
                <w:szCs w:val="20"/>
              </w:rPr>
              <w:t>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041A4D" w:rsidRDefault="00FD0E10" w:rsidP="00813795">
            <w:pPr>
              <w:jc w:val="center"/>
              <w:rPr>
                <w:sz w:val="20"/>
                <w:szCs w:val="20"/>
              </w:rPr>
            </w:pPr>
            <w:r w:rsidRPr="00041A4D">
              <w:rPr>
                <w:sz w:val="20"/>
                <w:szCs w:val="20"/>
              </w:rPr>
              <w:t>время отправления в обратном направлении, час:</w:t>
            </w:r>
            <w:r>
              <w:rPr>
                <w:sz w:val="20"/>
                <w:szCs w:val="20"/>
              </w:rPr>
              <w:t xml:space="preserve"> </w:t>
            </w:r>
            <w:r w:rsidRPr="00041A4D">
              <w:rPr>
                <w:sz w:val="20"/>
                <w:szCs w:val="20"/>
              </w:rPr>
              <w:t>мин.</w:t>
            </w:r>
          </w:p>
        </w:tc>
      </w:tr>
      <w:tr w:rsidR="00FD0E10" w:rsidRPr="00C0457E" w:rsidTr="008137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C0457E" w:rsidRDefault="00FD0E10" w:rsidP="00813795">
            <w:pPr>
              <w:rPr>
                <w:sz w:val="20"/>
                <w:szCs w:val="20"/>
              </w:rPr>
            </w:pPr>
            <w:r w:rsidRPr="00C0457E"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C0457E" w:rsidRDefault="00FD0E10" w:rsidP="0081379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ср, 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C0457E" w:rsidRDefault="00FD0E10" w:rsidP="00813795">
            <w:pPr>
              <w:rPr>
                <w:sz w:val="20"/>
                <w:szCs w:val="20"/>
              </w:rPr>
            </w:pPr>
            <w:r w:rsidRPr="00C0457E">
              <w:rPr>
                <w:sz w:val="20"/>
                <w:szCs w:val="20"/>
              </w:rPr>
              <w:t>08:00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C0457E" w:rsidRDefault="00FD0E10" w:rsidP="00813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C0457E" w:rsidRDefault="00FD0E10" w:rsidP="0081379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ср, 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C0457E" w:rsidRDefault="00FD0E10" w:rsidP="00813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C0457E" w:rsidRDefault="00FD0E10" w:rsidP="00813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</w:tr>
    </w:tbl>
    <w:p w:rsidR="00FD0E10" w:rsidRPr="00200E2C" w:rsidRDefault="00FD0E10" w:rsidP="00FD0E10">
      <w:pPr>
        <w:jc w:val="both"/>
        <w:rPr>
          <w:sz w:val="26"/>
          <w:szCs w:val="26"/>
        </w:rPr>
      </w:pP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 xml:space="preserve">летний период: с </w:t>
      </w:r>
      <w:r>
        <w:rPr>
          <w:sz w:val="26"/>
          <w:szCs w:val="26"/>
        </w:rPr>
        <w:t>15 мая</w:t>
      </w:r>
      <w:r w:rsidRPr="00200E2C">
        <w:rPr>
          <w:sz w:val="26"/>
          <w:szCs w:val="26"/>
        </w:rPr>
        <w:t xml:space="preserve"> по </w:t>
      </w:r>
      <w:r>
        <w:rPr>
          <w:sz w:val="26"/>
          <w:szCs w:val="26"/>
        </w:rPr>
        <w:t>15 сентября</w:t>
      </w:r>
      <w:r w:rsidRPr="00200E2C">
        <w:rPr>
          <w:sz w:val="26"/>
          <w:szCs w:val="26"/>
        </w:rPr>
        <w:t>;</w:t>
      </w:r>
    </w:p>
    <w:p w:rsidR="00FD0E10" w:rsidRPr="00200E2C" w:rsidRDefault="00FD0E10" w:rsidP="00FD0E10">
      <w:pPr>
        <w:jc w:val="both"/>
        <w:rPr>
          <w:sz w:val="26"/>
          <w:szCs w:val="26"/>
        </w:rPr>
      </w:pPr>
      <w:r w:rsidRPr="00200E2C">
        <w:rPr>
          <w:sz w:val="26"/>
          <w:szCs w:val="26"/>
        </w:rPr>
        <w:t xml:space="preserve">зимний период: с </w:t>
      </w:r>
      <w:r>
        <w:rPr>
          <w:sz w:val="26"/>
          <w:szCs w:val="26"/>
        </w:rPr>
        <w:t>16 сентября</w:t>
      </w:r>
      <w:r w:rsidRPr="00200E2C">
        <w:rPr>
          <w:sz w:val="26"/>
          <w:szCs w:val="26"/>
        </w:rPr>
        <w:t xml:space="preserve"> по </w:t>
      </w:r>
      <w:r>
        <w:rPr>
          <w:sz w:val="26"/>
          <w:szCs w:val="26"/>
        </w:rPr>
        <w:t>14 мая</w:t>
      </w:r>
      <w:r w:rsidRPr="00200E2C">
        <w:rPr>
          <w:sz w:val="26"/>
          <w:szCs w:val="26"/>
        </w:rPr>
        <w:t>.</w:t>
      </w:r>
    </w:p>
    <w:p w:rsidR="00FD0E10" w:rsidRPr="00616018" w:rsidRDefault="00FD0E10" w:rsidP="00FD0E10">
      <w:pPr>
        <w:jc w:val="both"/>
        <w:rPr>
          <w:sz w:val="26"/>
          <w:szCs w:val="26"/>
        </w:rPr>
      </w:pPr>
    </w:p>
    <w:p w:rsidR="00FD0E10" w:rsidRPr="00616018" w:rsidRDefault="00FD0E10" w:rsidP="00FD0E10">
      <w:pPr>
        <w:pStyle w:val="1"/>
        <w:spacing w:before="0" w:after="150" w:line="288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6018">
        <w:rPr>
          <w:rFonts w:ascii="Times New Roman" w:hAnsi="Times New Roman" w:cs="Times New Roman"/>
          <w:b w:val="0"/>
          <w:sz w:val="26"/>
          <w:szCs w:val="26"/>
        </w:rPr>
        <w:t xml:space="preserve">7. </w:t>
      </w:r>
      <w:proofErr w:type="gramStart"/>
      <w:r w:rsidRPr="00616018">
        <w:rPr>
          <w:rFonts w:ascii="Times New Roman" w:hAnsi="Times New Roman" w:cs="Times New Roman"/>
          <w:b w:val="0"/>
          <w:sz w:val="26"/>
          <w:szCs w:val="26"/>
        </w:rPr>
        <w:t xml:space="preserve">Порядок посадки и высадки пассажиров  - </w:t>
      </w:r>
      <w:r w:rsidRPr="00616018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t>только в установленных остановочных пунктах или, если это не запрещено Федеральным законом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в любом не запрещенном правилами дорожного движения месте по</w:t>
      </w:r>
      <w:proofErr w:type="gramEnd"/>
      <w:r w:rsidRPr="00616018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t xml:space="preserve"> маршруту регулярных перевозок</w:t>
      </w:r>
    </w:p>
    <w:p w:rsidR="00FD0E10" w:rsidRDefault="00FD0E10" w:rsidP="00FD0E10">
      <w:pPr>
        <w:jc w:val="both"/>
        <w:rPr>
          <w:sz w:val="26"/>
          <w:szCs w:val="26"/>
        </w:rPr>
      </w:pPr>
    </w:p>
    <w:p w:rsidR="00FD0E10" w:rsidRDefault="00FD0E10" w:rsidP="00FD0E10">
      <w:pPr>
        <w:jc w:val="both"/>
        <w:rPr>
          <w:sz w:val="26"/>
          <w:szCs w:val="26"/>
        </w:rPr>
      </w:pPr>
      <w:r>
        <w:rPr>
          <w:sz w:val="26"/>
          <w:szCs w:val="26"/>
        </w:rPr>
        <w:t>8. Вид регулярных перевозок по маршруту – регулярные перевозки по нерегулируемым тарифам</w:t>
      </w:r>
    </w:p>
    <w:p w:rsidR="00FD0E10" w:rsidRDefault="00FD0E10" w:rsidP="00FD0E10">
      <w:pPr>
        <w:jc w:val="both"/>
        <w:rPr>
          <w:sz w:val="26"/>
          <w:szCs w:val="26"/>
        </w:rPr>
      </w:pPr>
    </w:p>
    <w:p w:rsidR="00FD0E10" w:rsidRDefault="00FD0E10" w:rsidP="00FD0E10">
      <w:pPr>
        <w:ind w:firstLine="21"/>
        <w:jc w:val="center"/>
        <w:rPr>
          <w:sz w:val="26"/>
          <w:szCs w:val="26"/>
        </w:rPr>
      </w:pPr>
    </w:p>
    <w:p w:rsidR="00FD0E10" w:rsidRDefault="00FD0E10" w:rsidP="00FD0E10">
      <w:pPr>
        <w:ind w:firstLine="21"/>
        <w:jc w:val="center"/>
        <w:rPr>
          <w:sz w:val="26"/>
          <w:szCs w:val="26"/>
        </w:rPr>
      </w:pPr>
    </w:p>
    <w:p w:rsidR="00FD0E10" w:rsidRDefault="00FD0E10" w:rsidP="00FD0E10">
      <w:pPr>
        <w:ind w:firstLine="21"/>
        <w:jc w:val="center"/>
        <w:rPr>
          <w:sz w:val="26"/>
          <w:szCs w:val="26"/>
        </w:rPr>
      </w:pPr>
    </w:p>
    <w:p w:rsidR="00FD0E10" w:rsidRPr="00A20EE1" w:rsidRDefault="00FD0E10" w:rsidP="00FD0E10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B20795" w:rsidRPr="00FD0E10" w:rsidRDefault="00B20795" w:rsidP="00FD0E10">
      <w:pPr>
        <w:jc w:val="center"/>
      </w:pPr>
    </w:p>
    <w:sectPr w:rsidR="00B20795" w:rsidRPr="00FD0E10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1C25E4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  <w:rsid w:val="00FD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3;&#1080;&#1085;&#1072;\Downloads\(http:\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2017-09-18T11:10:00Z</cp:lastPrinted>
  <dcterms:created xsi:type="dcterms:W3CDTF">2016-04-04T11:11:00Z</dcterms:created>
  <dcterms:modified xsi:type="dcterms:W3CDTF">2017-09-18T11:10:00Z</dcterms:modified>
</cp:coreProperties>
</file>