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E0" w:rsidRPr="00532BE0" w:rsidRDefault="00532BE0" w:rsidP="00532BE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:rsidR="00532BE0" w:rsidRPr="00532BE0" w:rsidRDefault="00532BE0" w:rsidP="00532BE0">
      <w:pPr>
        <w:keepNext/>
        <w:spacing w:before="240" w:after="12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532BE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32BE0" w:rsidRDefault="006660F5" w:rsidP="00666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17.08.20222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  № 156</w:t>
      </w:r>
    </w:p>
    <w:p w:rsidR="006660F5" w:rsidRPr="00532BE0" w:rsidRDefault="006660F5" w:rsidP="00666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Первомайское</w:t>
      </w:r>
    </w:p>
    <w:p w:rsidR="00532BE0" w:rsidRP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2BE0" w:rsidRPr="00532BE0" w:rsidRDefault="00841AEB" w:rsidP="0053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Об утверждении проектно-сметной документации на реконструкцию сетей водоснабжения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Первомайского </w:t>
      </w:r>
      <w:r w:rsidR="00EE6F71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 поселения,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Томской области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660F5" w:rsidRPr="00532BE0" w:rsidRDefault="006660F5" w:rsidP="0053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660F5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532BE0" w:rsidRPr="00532BE0" w:rsidRDefault="00841AEB" w:rsidP="00666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На основании положительного заключения по проверки достоверности определения сметной стоимости ОГАУ «Управление государственной экспертизы проектной документации Томской области»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02.08.2022 №70-1-1-2-053214-2022, от 27.06.22 №70-1-1-2-041233-2022, от 07.06.2022 №70-1-1-2-036137-2022, от 07.06.2022 №70-1-1-2-036269-2022, от 17.06.2022 №70-1-1-2-038873-2022, от 12.07.2022 №70-1-1-2-045716-2022, от 16.06.2022 №70-1-1-2-038425-2022, от 14.06.2022 №70-1-1-2-037754-2022, от 10.06.2022 №70-1-1-2-037212-2022, от 10.07.2022 №70-1-1-2-045459-2022</w:t>
      </w:r>
      <w:r w:rsidR="000F2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проектно-сметную документацию на реконструкцию </w:t>
      </w:r>
      <w:r w:rsidR="000F2DDD" w:rsidRPr="00E36B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водоснабжения </w:t>
      </w:r>
      <w:proofErr w:type="spellStart"/>
      <w:r w:rsidR="000F2DDD" w:rsidRPr="00E36BAB"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 w:rsidR="000F2DDD" w:rsidRPr="00E36B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Первомайского </w:t>
      </w:r>
      <w:r w:rsidR="00EE6F71" w:rsidRPr="00E36BAB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 поселения</w:t>
      </w:r>
      <w:r w:rsidR="000F2DDD" w:rsidRPr="00E36BAB">
        <w:rPr>
          <w:rFonts w:ascii="Times New Roman" w:eastAsia="Calibri" w:hAnsi="Times New Roman" w:cs="Times New Roman"/>
          <w:sz w:val="26"/>
          <w:szCs w:val="26"/>
          <w:lang w:eastAsia="ru-RU"/>
        </w:rPr>
        <w:t>, Томской области</w:t>
      </w:r>
    </w:p>
    <w:p w:rsidR="00532BE0" w:rsidRPr="00532BE0" w:rsidRDefault="00532BE0" w:rsidP="00666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Постановляю:</w:t>
      </w:r>
    </w:p>
    <w:p w:rsidR="00532BE0" w:rsidRPr="000F2DDD" w:rsidRDefault="006660F5" w:rsidP="006660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="000F2DDD">
        <w:rPr>
          <w:rFonts w:ascii="Times New Roman" w:eastAsia="Calibri" w:hAnsi="Times New Roman" w:cs="Times New Roman"/>
          <w:sz w:val="26"/>
          <w:szCs w:val="26"/>
          <w:lang w:eastAsia="ru-RU"/>
        </w:rPr>
        <w:t>Утвердить проектно-сметную документацию согласно приложения 1 к настоящему постановлению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32BE0" w:rsidRPr="00532BE0" w:rsidRDefault="006660F5" w:rsidP="006660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  <w:r w:rsidR="00D84309">
        <w:rPr>
          <w:rFonts w:ascii="Times New Roman" w:eastAsia="Calibri" w:hAnsi="Times New Roman" w:cs="Times New Roman"/>
          <w:sz w:val="26"/>
          <w:szCs w:val="26"/>
          <w:lang w:eastAsia="ru-RU"/>
        </w:rPr>
        <w:t>Разместить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Первомайского района </w:t>
      </w:r>
      <w:r w:rsidR="00532BE0" w:rsidRPr="006660F5">
        <w:rPr>
          <w:rFonts w:ascii="Times New Roman" w:hAnsi="Times New Roman" w:cs="Times New Roman"/>
          <w:sz w:val="26"/>
          <w:szCs w:val="26"/>
        </w:rPr>
        <w:t>(</w:t>
      </w:r>
      <w:hyperlink r:id="rId6" w:history="1">
        <w:r w:rsidR="00532BE0" w:rsidRPr="006660F5">
          <w:rPr>
            <w:rFonts w:ascii="Times New Roman" w:hAnsi="Times New Roman" w:cs="Times New Roman"/>
            <w:sz w:val="26"/>
            <w:szCs w:val="26"/>
          </w:rPr>
          <w:t>http://pmr.tomsk.ru</w:t>
        </w:r>
      </w:hyperlink>
      <w:r w:rsidR="00532BE0" w:rsidRPr="006660F5">
        <w:rPr>
          <w:rFonts w:ascii="Times New Roman" w:hAnsi="Times New Roman" w:cs="Times New Roman"/>
          <w:sz w:val="26"/>
          <w:szCs w:val="26"/>
        </w:rPr>
        <w:t>)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«Интернет». </w:t>
      </w:r>
    </w:p>
    <w:p w:rsidR="00532BE0" w:rsidRPr="00532BE0" w:rsidRDefault="006660F5" w:rsidP="006660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постановление вступает в силу с даты его официального опубликования.</w:t>
      </w:r>
    </w:p>
    <w:p w:rsidR="00532BE0" w:rsidRPr="00532BE0" w:rsidRDefault="006660F5" w:rsidP="006660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исполнением настоящее постановления возложить на заместителя Главы Первомайского района по строительству, ЖК</w:t>
      </w:r>
      <w:r w:rsidR="000F2DDD">
        <w:rPr>
          <w:rFonts w:ascii="Times New Roman" w:eastAsia="Calibri" w:hAnsi="Times New Roman" w:cs="Times New Roman"/>
          <w:sz w:val="26"/>
          <w:szCs w:val="26"/>
          <w:lang w:eastAsia="ru-RU"/>
        </w:rPr>
        <w:t>Х, дорожному комплексу, ГО и ЧС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660F5" w:rsidRPr="00532BE0" w:rsidRDefault="006660F5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BE0" w:rsidRP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BE0" w:rsidRP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Глава Первомайского района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</w:t>
      </w:r>
      <w:r w:rsidR="006660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И.И. Сиберт</w:t>
      </w:r>
    </w:p>
    <w:p w:rsid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F2DDD" w:rsidRDefault="006660F5" w:rsidP="006660F5">
      <w:pPr>
        <w:widowControl w:val="0"/>
        <w:tabs>
          <w:tab w:val="left" w:pos="62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0F2DDD" w:rsidRDefault="000F2DDD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F2DDD" w:rsidRDefault="000F2DDD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F2DDD" w:rsidRDefault="000F2DDD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F2DDD" w:rsidRDefault="000F2DDD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F2DDD" w:rsidRPr="00532BE0" w:rsidRDefault="000F2DDD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660F5" w:rsidRDefault="006660F5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60F5" w:rsidRDefault="006660F5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60F5" w:rsidRDefault="006660F5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60F5" w:rsidRDefault="006660F5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60F5" w:rsidRDefault="006660F5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60F5" w:rsidRDefault="006660F5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32BE0" w:rsidRPr="00532BE0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spellStart"/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Мазаник</w:t>
      </w:r>
      <w:proofErr w:type="spellEnd"/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С.А.</w:t>
      </w:r>
    </w:p>
    <w:p w:rsidR="00B01ACF" w:rsidRDefault="00532BE0" w:rsidP="00532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  <w:r w:rsidR="006660F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(38</w:t>
      </w:r>
      <w:r w:rsidR="006660F5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245)</w:t>
      </w:r>
      <w:r w:rsidR="006660F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2-29-81</w:t>
      </w:r>
      <w:bookmarkStart w:id="0" w:name="_GoBack"/>
      <w:bookmarkEnd w:id="0"/>
    </w:p>
    <w:p w:rsidR="00270379" w:rsidRDefault="00270379" w:rsidP="002703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Приложение 1 </w:t>
      </w:r>
    </w:p>
    <w:p w:rsidR="00270379" w:rsidRDefault="006660F5" w:rsidP="002703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к постановлению от 17.08.2022 № 156</w:t>
      </w:r>
    </w:p>
    <w:p w:rsidR="00270379" w:rsidRDefault="00270379" w:rsidP="002703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70379" w:rsidRDefault="00270379" w:rsidP="00270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</w:t>
      </w:r>
    </w:p>
    <w:p w:rsidR="00270379" w:rsidRDefault="00270379" w:rsidP="00270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Проектно-сметной документации по объекту: реконструкция водоснабжения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Первомайского </w:t>
      </w:r>
      <w:r w:rsidR="00EE6F71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Томской области</w:t>
      </w:r>
    </w:p>
    <w:p w:rsidR="00270379" w:rsidRDefault="00270379" w:rsidP="00270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0379" w:rsidRDefault="00270379" w:rsidP="00270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Реконструкция водоводов системы водоснабжения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 w:rsidR="00EE6F71">
        <w:rPr>
          <w:rFonts w:ascii="Times New Roman" w:eastAsia="Calibri" w:hAnsi="Times New Roman" w:cs="Times New Roman"/>
          <w:sz w:val="26"/>
          <w:szCs w:val="26"/>
          <w:lang w:eastAsia="ru-RU"/>
        </w:rPr>
        <w:t>, Первомайского сельского поселения, Томской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910"/>
        <w:gridCol w:w="1911"/>
      </w:tblGrid>
      <w:tr w:rsidR="00016E9E" w:rsidTr="00FB6680">
        <w:tc>
          <w:tcPr>
            <w:tcW w:w="5807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1910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11" w:type="dxa"/>
          </w:tcPr>
          <w:p w:rsidR="00016E9E" w:rsidRPr="00016E9E" w:rsidRDefault="00016E9E" w:rsidP="00016E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6E9E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</w:t>
            </w:r>
          </w:p>
        </w:tc>
      </w:tr>
      <w:tr w:rsidR="00016E9E" w:rsidTr="00FB6680">
        <w:tc>
          <w:tcPr>
            <w:tcW w:w="5807" w:type="dxa"/>
          </w:tcPr>
          <w:p w:rsidR="00016E9E" w:rsidRPr="00EE6F71" w:rsidRDefault="00016E9E" w:rsidP="0001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Общая протяженность трассы водопровода из труб ПЭ100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SDR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17 диаметром 75х7,5мм</w:t>
            </w:r>
          </w:p>
        </w:tc>
        <w:tc>
          <w:tcPr>
            <w:tcW w:w="1910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911" w:type="dxa"/>
          </w:tcPr>
          <w:p w:rsidR="00016E9E" w:rsidRPr="00016E9E" w:rsidRDefault="00016E9E" w:rsidP="00016E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6E9E">
              <w:rPr>
                <w:rFonts w:ascii="Times New Roman" w:hAnsi="Times New Roman" w:cs="Times New Roman"/>
                <w:sz w:val="26"/>
                <w:szCs w:val="26"/>
              </w:rPr>
              <w:t>622,8</w:t>
            </w:r>
          </w:p>
        </w:tc>
      </w:tr>
      <w:tr w:rsidR="00016E9E" w:rsidTr="00FB6680">
        <w:tc>
          <w:tcPr>
            <w:tcW w:w="5807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Максимальный часовой расход</w:t>
            </w:r>
          </w:p>
        </w:tc>
        <w:tc>
          <w:tcPr>
            <w:tcW w:w="1910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м³/час</w:t>
            </w:r>
          </w:p>
        </w:tc>
        <w:tc>
          <w:tcPr>
            <w:tcW w:w="1911" w:type="dxa"/>
          </w:tcPr>
          <w:p w:rsidR="00016E9E" w:rsidRPr="00016E9E" w:rsidRDefault="00016E9E" w:rsidP="00016E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6E9E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</w:tbl>
    <w:p w:rsidR="00EE6F71" w:rsidRDefault="00EE6F71" w:rsidP="00270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E6F71" w:rsidRDefault="00EE6F71" w:rsidP="00270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Реконструкция системы водоснабжения по адресу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ул.Северная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17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Первомайского сельского поселения, Томской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910"/>
        <w:gridCol w:w="1911"/>
      </w:tblGrid>
      <w:tr w:rsidR="00016E9E" w:rsidTr="00FB6680">
        <w:tc>
          <w:tcPr>
            <w:tcW w:w="5807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показателей, единица измерения</w:t>
            </w:r>
          </w:p>
        </w:tc>
        <w:tc>
          <w:tcPr>
            <w:tcW w:w="1910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11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016E9E" w:rsidTr="00FB6680">
        <w:tc>
          <w:tcPr>
            <w:tcW w:w="5807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станции водоочистки</w:t>
            </w:r>
          </w:p>
        </w:tc>
        <w:tc>
          <w:tcPr>
            <w:tcW w:w="1910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</w:tr>
      <w:tr w:rsidR="00016E9E" w:rsidTr="00FB6680">
        <w:tc>
          <w:tcPr>
            <w:tcW w:w="5807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павильона над скважиной</w:t>
            </w:r>
          </w:p>
        </w:tc>
        <w:tc>
          <w:tcPr>
            <w:tcW w:w="1910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9,0</w:t>
            </w:r>
          </w:p>
        </w:tc>
      </w:tr>
      <w:tr w:rsidR="00016E9E" w:rsidTr="00FB6680">
        <w:tc>
          <w:tcPr>
            <w:tcW w:w="5807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станции водоочистки</w:t>
            </w:r>
          </w:p>
        </w:tc>
        <w:tc>
          <w:tcPr>
            <w:tcW w:w="1910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55,29</w:t>
            </w:r>
          </w:p>
        </w:tc>
      </w:tr>
      <w:tr w:rsidR="00016E9E" w:rsidTr="00FB6680">
        <w:tc>
          <w:tcPr>
            <w:tcW w:w="5807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павильона над скважиной</w:t>
            </w:r>
          </w:p>
        </w:tc>
        <w:tc>
          <w:tcPr>
            <w:tcW w:w="1910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7,29</w:t>
            </w:r>
          </w:p>
        </w:tc>
      </w:tr>
      <w:tr w:rsidR="00016E9E" w:rsidTr="00FB6680">
        <w:tc>
          <w:tcPr>
            <w:tcW w:w="5807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станции водоочистки</w:t>
            </w:r>
          </w:p>
        </w:tc>
        <w:tc>
          <w:tcPr>
            <w:tcW w:w="1910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  <w:tr w:rsidR="00016E9E" w:rsidTr="00FB6680">
        <w:tc>
          <w:tcPr>
            <w:tcW w:w="5807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павильона над скважиной</w:t>
            </w:r>
          </w:p>
        </w:tc>
        <w:tc>
          <w:tcPr>
            <w:tcW w:w="1910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22,5</w:t>
            </w:r>
          </w:p>
        </w:tc>
      </w:tr>
      <w:tr w:rsidR="00016E9E" w:rsidTr="00FB6680">
        <w:tc>
          <w:tcPr>
            <w:tcW w:w="5807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Средний часовой расход</w:t>
            </w:r>
          </w:p>
        </w:tc>
        <w:tc>
          <w:tcPr>
            <w:tcW w:w="1910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м³/ч</w:t>
            </w:r>
            <w:r w:rsidR="005102B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ас</w:t>
            </w:r>
          </w:p>
        </w:tc>
        <w:tc>
          <w:tcPr>
            <w:tcW w:w="1911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016E9E" w:rsidTr="00FB6680">
        <w:tc>
          <w:tcPr>
            <w:tcW w:w="5807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Давление у потребителя</w:t>
            </w:r>
            <w:r w:rsidR="005102B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не менее</w:t>
            </w:r>
          </w:p>
        </w:tc>
        <w:tc>
          <w:tcPr>
            <w:tcW w:w="1910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м.вод.ст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11" w:type="dxa"/>
          </w:tcPr>
          <w:p w:rsidR="00016E9E" w:rsidRDefault="00016E9E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</w:tr>
      <w:tr w:rsidR="00016E9E" w:rsidTr="00FB6680">
        <w:tc>
          <w:tcPr>
            <w:tcW w:w="5807" w:type="dxa"/>
          </w:tcPr>
          <w:p w:rsidR="00016E9E" w:rsidRDefault="005102BA" w:rsidP="0001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продолжительность строительства</w:t>
            </w:r>
          </w:p>
        </w:tc>
        <w:tc>
          <w:tcPr>
            <w:tcW w:w="1910" w:type="dxa"/>
          </w:tcPr>
          <w:p w:rsidR="00016E9E" w:rsidRDefault="005102BA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мес.</w:t>
            </w:r>
          </w:p>
        </w:tc>
        <w:tc>
          <w:tcPr>
            <w:tcW w:w="1911" w:type="dxa"/>
          </w:tcPr>
          <w:p w:rsidR="00016E9E" w:rsidRDefault="005102BA" w:rsidP="00016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5,1</w:t>
            </w:r>
          </w:p>
        </w:tc>
      </w:tr>
    </w:tbl>
    <w:p w:rsidR="00EE6F71" w:rsidRDefault="00EE6F71" w:rsidP="00270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102BA" w:rsidRDefault="005102BA" w:rsidP="00270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Реконструкция системы водоснабжения по адресу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ул.Полевая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земельный участок №17И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Первомайского сельского поселения, Томской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910"/>
        <w:gridCol w:w="1911"/>
      </w:tblGrid>
      <w:tr w:rsidR="005102BA" w:rsidTr="00FB6680">
        <w:tc>
          <w:tcPr>
            <w:tcW w:w="5807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показателей, единица измерения</w:t>
            </w:r>
          </w:p>
        </w:tc>
        <w:tc>
          <w:tcPr>
            <w:tcW w:w="1910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11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станции водоочистки</w:t>
            </w:r>
          </w:p>
        </w:tc>
        <w:tc>
          <w:tcPr>
            <w:tcW w:w="1910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павильона над скважиной</w:t>
            </w:r>
          </w:p>
        </w:tc>
        <w:tc>
          <w:tcPr>
            <w:tcW w:w="1910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9,0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станции водоочистки</w:t>
            </w:r>
          </w:p>
        </w:tc>
        <w:tc>
          <w:tcPr>
            <w:tcW w:w="1910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55,29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павильона над скважиной</w:t>
            </w:r>
          </w:p>
        </w:tc>
        <w:tc>
          <w:tcPr>
            <w:tcW w:w="1910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55,29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станции водоочистки</w:t>
            </w:r>
          </w:p>
        </w:tc>
        <w:tc>
          <w:tcPr>
            <w:tcW w:w="1910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павильона над скважиной</w:t>
            </w:r>
          </w:p>
        </w:tc>
        <w:tc>
          <w:tcPr>
            <w:tcW w:w="1910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22,5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Средний часовой расход</w:t>
            </w:r>
          </w:p>
        </w:tc>
        <w:tc>
          <w:tcPr>
            <w:tcW w:w="1910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м³/час</w:t>
            </w:r>
          </w:p>
        </w:tc>
        <w:tc>
          <w:tcPr>
            <w:tcW w:w="1911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Давление у потребителя не менее</w:t>
            </w:r>
          </w:p>
        </w:tc>
        <w:tc>
          <w:tcPr>
            <w:tcW w:w="1910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м.вод.ст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11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</w:tr>
    </w:tbl>
    <w:p w:rsidR="005102BA" w:rsidRDefault="005102BA" w:rsidP="00270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102BA" w:rsidRDefault="005102BA" w:rsidP="00270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Реконструкция системы водоснабжения по адресу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ул.Молодежная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земельный участок №15А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Первомайского сельского поселения, Томской области</w:t>
      </w:r>
    </w:p>
    <w:p w:rsidR="005102BA" w:rsidRDefault="005102BA" w:rsidP="00270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910"/>
        <w:gridCol w:w="1911"/>
      </w:tblGrid>
      <w:tr w:rsidR="005102BA" w:rsidTr="00FB6680">
        <w:tc>
          <w:tcPr>
            <w:tcW w:w="5807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показателей, единица измерения</w:t>
            </w:r>
          </w:p>
        </w:tc>
        <w:tc>
          <w:tcPr>
            <w:tcW w:w="1910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11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станции водоочистки</w:t>
            </w:r>
          </w:p>
        </w:tc>
        <w:tc>
          <w:tcPr>
            <w:tcW w:w="1910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Площадь застройки павильона над скважиной</w:t>
            </w:r>
          </w:p>
        </w:tc>
        <w:tc>
          <w:tcPr>
            <w:tcW w:w="1910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9,0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станции водоочистки</w:t>
            </w:r>
          </w:p>
        </w:tc>
        <w:tc>
          <w:tcPr>
            <w:tcW w:w="1910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55,29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павильона над скважиной</w:t>
            </w:r>
          </w:p>
        </w:tc>
        <w:tc>
          <w:tcPr>
            <w:tcW w:w="1910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55,29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станции водоочистки</w:t>
            </w:r>
          </w:p>
        </w:tc>
        <w:tc>
          <w:tcPr>
            <w:tcW w:w="1910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павильона над скважиной</w:t>
            </w:r>
          </w:p>
        </w:tc>
        <w:tc>
          <w:tcPr>
            <w:tcW w:w="1910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22,5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Средний часовой расход</w:t>
            </w:r>
          </w:p>
        </w:tc>
        <w:tc>
          <w:tcPr>
            <w:tcW w:w="1910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м³/час</w:t>
            </w:r>
          </w:p>
        </w:tc>
        <w:tc>
          <w:tcPr>
            <w:tcW w:w="1911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продолжительность строительства</w:t>
            </w:r>
          </w:p>
        </w:tc>
        <w:tc>
          <w:tcPr>
            <w:tcW w:w="1910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мес.</w:t>
            </w:r>
          </w:p>
        </w:tc>
        <w:tc>
          <w:tcPr>
            <w:tcW w:w="1911" w:type="dxa"/>
          </w:tcPr>
          <w:p w:rsidR="005102BA" w:rsidRDefault="005102BA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5,1</w:t>
            </w:r>
          </w:p>
        </w:tc>
      </w:tr>
    </w:tbl>
    <w:p w:rsidR="005102BA" w:rsidRDefault="005102BA" w:rsidP="00270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102BA" w:rsidRDefault="005102BA" w:rsidP="00270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 Реконструкция системы водоснабжения по адресу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ул.Ленинская</w:t>
      </w:r>
      <w:proofErr w:type="spellEnd"/>
      <w:r w:rsidR="00917546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114а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Первомайского сельского поселения, Томской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910"/>
        <w:gridCol w:w="1911"/>
      </w:tblGrid>
      <w:tr w:rsidR="00917546" w:rsidTr="00FB6680">
        <w:tc>
          <w:tcPr>
            <w:tcW w:w="5807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показателей, единица измерения</w:t>
            </w:r>
          </w:p>
        </w:tc>
        <w:tc>
          <w:tcPr>
            <w:tcW w:w="1910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11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станции водоочистки</w:t>
            </w:r>
          </w:p>
        </w:tc>
        <w:tc>
          <w:tcPr>
            <w:tcW w:w="1910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павильона над скважиной</w:t>
            </w:r>
          </w:p>
        </w:tc>
        <w:tc>
          <w:tcPr>
            <w:tcW w:w="1910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9,0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станции водоочистки</w:t>
            </w:r>
          </w:p>
        </w:tc>
        <w:tc>
          <w:tcPr>
            <w:tcW w:w="1910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55,29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павильона над скважиной</w:t>
            </w:r>
          </w:p>
        </w:tc>
        <w:tc>
          <w:tcPr>
            <w:tcW w:w="1910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7,29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станции водоочистки</w:t>
            </w:r>
          </w:p>
        </w:tc>
        <w:tc>
          <w:tcPr>
            <w:tcW w:w="1910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павильона над скважиной</w:t>
            </w:r>
          </w:p>
        </w:tc>
        <w:tc>
          <w:tcPr>
            <w:tcW w:w="1910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22,5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Средний часовой расход</w:t>
            </w:r>
          </w:p>
        </w:tc>
        <w:tc>
          <w:tcPr>
            <w:tcW w:w="1910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м³/час</w:t>
            </w:r>
          </w:p>
        </w:tc>
        <w:tc>
          <w:tcPr>
            <w:tcW w:w="1911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Давление у потребителя не менее</w:t>
            </w:r>
          </w:p>
        </w:tc>
        <w:tc>
          <w:tcPr>
            <w:tcW w:w="1910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м.вод.ст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11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продолжительность строительства</w:t>
            </w:r>
          </w:p>
        </w:tc>
        <w:tc>
          <w:tcPr>
            <w:tcW w:w="1910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мес.</w:t>
            </w:r>
          </w:p>
        </w:tc>
        <w:tc>
          <w:tcPr>
            <w:tcW w:w="1911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5,1</w:t>
            </w:r>
          </w:p>
        </w:tc>
      </w:tr>
    </w:tbl>
    <w:p w:rsidR="005102BA" w:rsidRDefault="005102BA" w:rsidP="00270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17546" w:rsidRDefault="00917546" w:rsidP="00917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6. Реконструкция системы водоснабжения по адресу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ул.Ленинская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земельный участок №17Б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Первомайского сельского поселения, Томской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910"/>
        <w:gridCol w:w="1911"/>
      </w:tblGrid>
      <w:tr w:rsidR="00917546" w:rsidTr="00FB6680">
        <w:tc>
          <w:tcPr>
            <w:tcW w:w="5807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показателей, единица измерения</w:t>
            </w:r>
          </w:p>
        </w:tc>
        <w:tc>
          <w:tcPr>
            <w:tcW w:w="1910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11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станции водоочистки</w:t>
            </w:r>
          </w:p>
        </w:tc>
        <w:tc>
          <w:tcPr>
            <w:tcW w:w="1910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павильона над скважиной</w:t>
            </w:r>
          </w:p>
        </w:tc>
        <w:tc>
          <w:tcPr>
            <w:tcW w:w="1910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9,0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станции водоочистки</w:t>
            </w:r>
          </w:p>
        </w:tc>
        <w:tc>
          <w:tcPr>
            <w:tcW w:w="1910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55,29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павильона над скважиной</w:t>
            </w:r>
          </w:p>
        </w:tc>
        <w:tc>
          <w:tcPr>
            <w:tcW w:w="1910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7,29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станции водоочистки</w:t>
            </w:r>
          </w:p>
        </w:tc>
        <w:tc>
          <w:tcPr>
            <w:tcW w:w="1910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павильона над скважиной</w:t>
            </w:r>
          </w:p>
        </w:tc>
        <w:tc>
          <w:tcPr>
            <w:tcW w:w="1910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22,5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Средний часовой расход</w:t>
            </w:r>
          </w:p>
        </w:tc>
        <w:tc>
          <w:tcPr>
            <w:tcW w:w="1910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м³/час</w:t>
            </w:r>
          </w:p>
        </w:tc>
        <w:tc>
          <w:tcPr>
            <w:tcW w:w="1911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Давление у потребителя не менее</w:t>
            </w:r>
          </w:p>
        </w:tc>
        <w:tc>
          <w:tcPr>
            <w:tcW w:w="1910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м.вод.ст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11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продолжительность строительства</w:t>
            </w:r>
          </w:p>
        </w:tc>
        <w:tc>
          <w:tcPr>
            <w:tcW w:w="1910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мес.</w:t>
            </w:r>
          </w:p>
        </w:tc>
        <w:tc>
          <w:tcPr>
            <w:tcW w:w="1911" w:type="dxa"/>
          </w:tcPr>
          <w:p w:rsidR="00917546" w:rsidRDefault="00917546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5,1</w:t>
            </w:r>
          </w:p>
        </w:tc>
      </w:tr>
    </w:tbl>
    <w:p w:rsidR="00917546" w:rsidRDefault="00917546" w:rsidP="00270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B6680" w:rsidRDefault="00FB6680" w:rsidP="00FB66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7.</w:t>
      </w:r>
      <w:r w:rsidRPr="00FB66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Реконструкция системы водоснабжения по адресу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ул.Комсомольская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43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Первомайского сельского поселения, Томской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910"/>
        <w:gridCol w:w="1911"/>
      </w:tblGrid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показателей, единица измерения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станции водоочистки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павильона над скважиной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9,0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станции водоочистки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55,29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павильона над скважиной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станции водоочистки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павильона над скважиной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22,5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Средний часовой расход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м³/час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Давление у потребителя не менее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м.вод.ст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продолжительность строительства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мес.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5,1</w:t>
            </w:r>
          </w:p>
        </w:tc>
      </w:tr>
    </w:tbl>
    <w:p w:rsidR="00FB6680" w:rsidRDefault="00FB6680" w:rsidP="00270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B6680" w:rsidRDefault="00FB6680" w:rsidP="00FB66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8. Реконструкция системы водоснабжения по адресу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ул.Зеленая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15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Первомайского сельского поселения, Томской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910"/>
        <w:gridCol w:w="1911"/>
      </w:tblGrid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показателей, единица измерения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станции водоочистки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павильона над скважиной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9,0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станции водоочистки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55,29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павильона над скважиной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станции водоочистки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павильона над скважиной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22,5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Средний часовой расход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м³/час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Давление у потребителя не менее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м.вод.ст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продолжительность строительства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мес.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5,1</w:t>
            </w:r>
          </w:p>
        </w:tc>
      </w:tr>
    </w:tbl>
    <w:p w:rsidR="00FB6680" w:rsidRDefault="00FB6680" w:rsidP="00270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B6680" w:rsidRDefault="00FB6680" w:rsidP="00FB66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9. Реконструкция системы водоснабжения по адресу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ул.Дальняя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земельный участок №27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Первомайского сельского поселения, Томской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910"/>
        <w:gridCol w:w="1911"/>
      </w:tblGrid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показателей, единица измерения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станции водоочистки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павильона над скважиной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9,0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станции водоочистки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55,29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павильона над скважиной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станции водоочистки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павильона над скважиной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22,5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Средний часовой расход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м³/час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Давление у потребителя не менее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м.вод.ст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продолжительность строительства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мес.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5,1</w:t>
            </w:r>
          </w:p>
        </w:tc>
      </w:tr>
    </w:tbl>
    <w:p w:rsidR="00FB6680" w:rsidRDefault="00FB6680" w:rsidP="00270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B6680" w:rsidRDefault="00FB6680" w:rsidP="00FB66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10. Реконструкция системы водоснабжения по адресу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ул.Больничная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3Б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Первомайского сельского поселения, Томской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910"/>
        <w:gridCol w:w="1911"/>
      </w:tblGrid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показателей, единица измерения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станции водоочистки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павильона над скважиной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9,0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станции водоочистки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55,29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павильона над скважиной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7,29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станции водоочистки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павильона над скважиной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22,5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Средний часовой расход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м³/час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Давление у потребителя не менее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м.вод.ст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продолжительность строительства</w:t>
            </w:r>
          </w:p>
        </w:tc>
        <w:tc>
          <w:tcPr>
            <w:tcW w:w="1910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мес.</w:t>
            </w:r>
          </w:p>
        </w:tc>
        <w:tc>
          <w:tcPr>
            <w:tcW w:w="1911" w:type="dxa"/>
          </w:tcPr>
          <w:p w:rsidR="00FB6680" w:rsidRDefault="00FB6680" w:rsidP="00FB6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5,1</w:t>
            </w:r>
          </w:p>
        </w:tc>
      </w:tr>
    </w:tbl>
    <w:p w:rsidR="00FB6680" w:rsidRPr="00270379" w:rsidRDefault="00FB6680" w:rsidP="00270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FB6680" w:rsidRPr="00270379" w:rsidSect="006660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20F12"/>
    <w:multiLevelType w:val="hybridMultilevel"/>
    <w:tmpl w:val="D602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50"/>
    <w:rsid w:val="00016E9E"/>
    <w:rsid w:val="000F2DDD"/>
    <w:rsid w:val="00270379"/>
    <w:rsid w:val="00341453"/>
    <w:rsid w:val="00454850"/>
    <w:rsid w:val="004A019C"/>
    <w:rsid w:val="004C28A8"/>
    <w:rsid w:val="005102BA"/>
    <w:rsid w:val="00532BE0"/>
    <w:rsid w:val="00553CD4"/>
    <w:rsid w:val="006660F5"/>
    <w:rsid w:val="00841AEB"/>
    <w:rsid w:val="00917546"/>
    <w:rsid w:val="00B01ACF"/>
    <w:rsid w:val="00D84309"/>
    <w:rsid w:val="00E36BAB"/>
    <w:rsid w:val="00ED711E"/>
    <w:rsid w:val="00EE6F71"/>
    <w:rsid w:val="00FB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57EF"/>
  <w15:chartTrackingRefBased/>
  <w15:docId w15:val="{1F2D67CD-BB3B-4E2C-A752-8F7D452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D4F3B-AB9B-47F1-838E-80E17280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Rita</cp:lastModifiedBy>
  <cp:revision>3</cp:revision>
  <cp:lastPrinted>2022-08-17T05:48:00Z</cp:lastPrinted>
  <dcterms:created xsi:type="dcterms:W3CDTF">2022-08-17T05:43:00Z</dcterms:created>
  <dcterms:modified xsi:type="dcterms:W3CDTF">2022-08-17T09:35:00Z</dcterms:modified>
</cp:coreProperties>
</file>