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B225E3" w:rsidRDefault="00B225E3" w:rsidP="0056087D">
      <w:pPr>
        <w:rPr>
          <w:sz w:val="26"/>
          <w:szCs w:val="26"/>
        </w:rPr>
      </w:pPr>
      <w:r>
        <w:rPr>
          <w:sz w:val="26"/>
          <w:szCs w:val="26"/>
        </w:rPr>
        <w:t>31.03.2017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186-р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О мероприятиях по обеспечению безопасности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 xml:space="preserve">людей, охране их жизни и здоровья </w:t>
      </w:r>
      <w:proofErr w:type="gramStart"/>
      <w:r w:rsidRPr="00B225E3">
        <w:rPr>
          <w:sz w:val="26"/>
          <w:szCs w:val="26"/>
        </w:rPr>
        <w:t>на</w:t>
      </w:r>
      <w:proofErr w:type="gramEnd"/>
      <w:r w:rsidRPr="00B225E3">
        <w:rPr>
          <w:sz w:val="26"/>
          <w:szCs w:val="26"/>
        </w:rPr>
        <w:t xml:space="preserve"> водных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proofErr w:type="gramStart"/>
      <w:r w:rsidRPr="00B225E3">
        <w:rPr>
          <w:sz w:val="26"/>
          <w:szCs w:val="26"/>
        </w:rPr>
        <w:t>объектах</w:t>
      </w:r>
      <w:proofErr w:type="gramEnd"/>
      <w:r w:rsidRPr="00B225E3">
        <w:rPr>
          <w:sz w:val="26"/>
          <w:szCs w:val="26"/>
        </w:rPr>
        <w:t xml:space="preserve"> Первомайского района в 2017году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ab/>
      </w:r>
      <w:proofErr w:type="gramStart"/>
      <w:r w:rsidRPr="00B225E3">
        <w:rPr>
          <w:sz w:val="26"/>
          <w:szCs w:val="26"/>
        </w:rPr>
        <w:t>В соответствии Федеральным законом от 21.12.1994г. №68-ФЗ «О защите населения и территорий от чрезвычайных ситуаций природного и техногенного характера», Федеральным законом от 6.10.2003г. №131-ФЗ «Об общих принципах организации местного самоуправления в Российской Федерации», п.8, п.23,п.26 ст.9 Устава МО «Первомайский район» и в целях обеспечения безопасности людей, охране их жизни и здоровья на водных</w:t>
      </w:r>
      <w:proofErr w:type="gramEnd"/>
      <w:r w:rsidRPr="00B225E3">
        <w:rPr>
          <w:sz w:val="26"/>
          <w:szCs w:val="26"/>
        </w:rPr>
        <w:t xml:space="preserve"> </w:t>
      </w:r>
      <w:proofErr w:type="gramStart"/>
      <w:r w:rsidRPr="00B225E3">
        <w:rPr>
          <w:sz w:val="26"/>
          <w:szCs w:val="26"/>
        </w:rPr>
        <w:t>объектах</w:t>
      </w:r>
      <w:proofErr w:type="gramEnd"/>
      <w:r w:rsidRPr="00B225E3">
        <w:rPr>
          <w:sz w:val="26"/>
          <w:szCs w:val="26"/>
        </w:rPr>
        <w:t>, расположенных на территории Первомайского района: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>1. Организацию по выполнению мероприятий по обеспечению безопасности людей, охране их жизни и здоровья возложить на комиссию по предупреждению чрезвычайных ситуаций и пожарной безопасности Администрации Первомайского района (далее КЧС и ПБ Первомайского района).</w:t>
      </w:r>
    </w:p>
    <w:p w:rsidR="00B225E3" w:rsidRPr="00B225E3" w:rsidRDefault="00B225E3" w:rsidP="00B225E3">
      <w:pPr>
        <w:autoSpaceDE/>
        <w:adjustRightInd/>
        <w:spacing w:line="288" w:lineRule="auto"/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2. Утвердить план мероприятий по обеспечению безопасности людей, охране их жизни и здоровья на водных объектах (далее план мероприятий), </w:t>
      </w:r>
      <w:proofErr w:type="gramStart"/>
      <w:r w:rsidRPr="00B225E3">
        <w:rPr>
          <w:sz w:val="26"/>
          <w:szCs w:val="26"/>
        </w:rPr>
        <w:t>согласно приложения</w:t>
      </w:r>
      <w:proofErr w:type="gramEnd"/>
      <w:r w:rsidRPr="00B225E3">
        <w:rPr>
          <w:sz w:val="26"/>
          <w:szCs w:val="26"/>
        </w:rPr>
        <w:t xml:space="preserve"> к распоряжению Администрации Первомайского района.</w:t>
      </w:r>
    </w:p>
    <w:p w:rsidR="00B225E3" w:rsidRPr="00B225E3" w:rsidRDefault="00B225E3" w:rsidP="00B225E3">
      <w:pPr>
        <w:tabs>
          <w:tab w:val="left" w:pos="540"/>
        </w:tabs>
        <w:autoSpaceDE/>
        <w:adjustRightInd/>
        <w:spacing w:line="288" w:lineRule="auto"/>
        <w:jc w:val="both"/>
        <w:rPr>
          <w:sz w:val="26"/>
          <w:szCs w:val="26"/>
        </w:rPr>
      </w:pPr>
      <w:r w:rsidRPr="00B225E3">
        <w:rPr>
          <w:sz w:val="26"/>
          <w:szCs w:val="26"/>
        </w:rPr>
        <w:t>3. Рекомендовать ответственным исполнителям осуществлять ход выполнения  мероприятий по обеспечению безопасности людей, охране их жизни и здоровья, согласно утвержденного плана мероприятий, и своевременно предоставлять сведения о выполнении мероприятий в КЧС и ПБ Первомайского района</w:t>
      </w:r>
      <w:proofErr w:type="gramStart"/>
      <w:r w:rsidRPr="00B225E3">
        <w:rPr>
          <w:sz w:val="26"/>
          <w:szCs w:val="26"/>
        </w:rPr>
        <w:t xml:space="preserve"> ,</w:t>
      </w:r>
      <w:proofErr w:type="gramEnd"/>
      <w:r w:rsidRPr="00B225E3">
        <w:rPr>
          <w:sz w:val="26"/>
          <w:szCs w:val="26"/>
        </w:rPr>
        <w:t xml:space="preserve"> в части их касающейся.</w:t>
      </w:r>
    </w:p>
    <w:p w:rsidR="00B225E3" w:rsidRPr="00B225E3" w:rsidRDefault="00B225E3" w:rsidP="00B225E3">
      <w:pPr>
        <w:pStyle w:val="23"/>
        <w:ind w:left="0"/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</w:t>
      </w:r>
      <w:r w:rsidRPr="00B225E3">
        <w:rPr>
          <w:sz w:val="26"/>
          <w:szCs w:val="26"/>
        </w:rPr>
        <w:t>на официальном сайте Администрации Первомайского района в информационно-телекоммуникационной сети Интернет (</w:t>
      </w:r>
      <w:r w:rsidRPr="00B225E3">
        <w:rPr>
          <w:sz w:val="26"/>
          <w:szCs w:val="26"/>
          <w:lang w:val="en-US"/>
        </w:rPr>
        <w:t>http</w:t>
      </w:r>
      <w:r w:rsidRPr="00B225E3">
        <w:rPr>
          <w:sz w:val="26"/>
          <w:szCs w:val="26"/>
        </w:rPr>
        <w:t>://</w:t>
      </w:r>
      <w:proofErr w:type="spellStart"/>
      <w:r w:rsidRPr="00B225E3">
        <w:rPr>
          <w:sz w:val="26"/>
          <w:szCs w:val="26"/>
          <w:lang w:val="en-US"/>
        </w:rPr>
        <w:t>pmr</w:t>
      </w:r>
      <w:proofErr w:type="spellEnd"/>
      <w:r w:rsidRPr="00B225E3">
        <w:rPr>
          <w:sz w:val="26"/>
          <w:szCs w:val="26"/>
        </w:rPr>
        <w:t>.</w:t>
      </w:r>
      <w:proofErr w:type="spellStart"/>
      <w:r w:rsidRPr="00B225E3">
        <w:rPr>
          <w:sz w:val="26"/>
          <w:szCs w:val="26"/>
          <w:lang w:val="en-US"/>
        </w:rPr>
        <w:t>tomsk</w:t>
      </w:r>
      <w:proofErr w:type="spellEnd"/>
      <w:r w:rsidRPr="00B225E3">
        <w:rPr>
          <w:sz w:val="26"/>
          <w:szCs w:val="26"/>
        </w:rPr>
        <w:t>.</w:t>
      </w:r>
      <w:proofErr w:type="spellStart"/>
      <w:r w:rsidRPr="00B225E3">
        <w:rPr>
          <w:sz w:val="26"/>
          <w:szCs w:val="26"/>
          <w:lang w:val="en-US"/>
        </w:rPr>
        <w:t>ru</w:t>
      </w:r>
      <w:proofErr w:type="spellEnd"/>
      <w:r w:rsidRPr="00B225E3">
        <w:rPr>
          <w:sz w:val="26"/>
          <w:szCs w:val="26"/>
        </w:rPr>
        <w:t>/).</w:t>
      </w: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5. </w:t>
      </w:r>
      <w:proofErr w:type="gramStart"/>
      <w:r w:rsidRPr="00B225E3">
        <w:rPr>
          <w:sz w:val="26"/>
          <w:szCs w:val="26"/>
        </w:rPr>
        <w:t>Контроль за</w:t>
      </w:r>
      <w:proofErr w:type="gramEnd"/>
      <w:r w:rsidRPr="00B225E3">
        <w:rPr>
          <w:sz w:val="26"/>
          <w:szCs w:val="26"/>
        </w:rPr>
        <w:t xml:space="preserve"> исполнением данного распоряжения возложить на заместителя Главы Первомайского района по строительству, ЖКХ, дорожному комплексу, ГО и ЧС Н.А. Гончарук. </w:t>
      </w:r>
    </w:p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 xml:space="preserve">Глава  Первомайского района                                                    И.И. </w:t>
      </w:r>
      <w:proofErr w:type="spellStart"/>
      <w:r w:rsidRPr="00B225E3">
        <w:rPr>
          <w:sz w:val="26"/>
          <w:szCs w:val="26"/>
        </w:rPr>
        <w:t>Сиберт</w:t>
      </w:r>
      <w:proofErr w:type="spellEnd"/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  <w:r w:rsidRPr="00B225E3">
        <w:rPr>
          <w:sz w:val="26"/>
          <w:szCs w:val="26"/>
        </w:rPr>
        <w:t xml:space="preserve"> </w:t>
      </w:r>
    </w:p>
    <w:p w:rsidR="00B225E3" w:rsidRP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rPr>
          <w:sz w:val="18"/>
          <w:szCs w:val="18"/>
        </w:rPr>
      </w:pPr>
      <w:r w:rsidRPr="00B225E3">
        <w:rPr>
          <w:sz w:val="18"/>
          <w:szCs w:val="18"/>
        </w:rPr>
        <w:t>Шитик О.Л.</w:t>
      </w:r>
    </w:p>
    <w:p w:rsidR="00B225E3" w:rsidRPr="00B225E3" w:rsidRDefault="00B225E3" w:rsidP="00B225E3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74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Default="00B225E3" w:rsidP="00B225E3">
      <w:pPr>
        <w:rPr>
          <w:sz w:val="26"/>
          <w:szCs w:val="26"/>
        </w:rPr>
      </w:pP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lastRenderedPageBreak/>
        <w:t xml:space="preserve">Приложение </w:t>
      </w:r>
    </w:p>
    <w:p w:rsidR="00B225E3" w:rsidRP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>к распоряжению Администрации Первомайского района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  <w:r w:rsidRPr="00B225E3">
        <w:rPr>
          <w:sz w:val="20"/>
          <w:szCs w:val="20"/>
        </w:rPr>
        <w:t>№  186-р  от 31. 03.2017г</w:t>
      </w:r>
      <w:r w:rsidRPr="00B225E3">
        <w:rPr>
          <w:sz w:val="26"/>
          <w:szCs w:val="26"/>
        </w:rPr>
        <w:t xml:space="preserve">. </w:t>
      </w: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right"/>
        <w:rPr>
          <w:sz w:val="26"/>
          <w:szCs w:val="26"/>
        </w:rPr>
      </w:pP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ПЛАН</w:t>
      </w:r>
    </w:p>
    <w:p w:rsidR="00B225E3" w:rsidRPr="00B225E3" w:rsidRDefault="00B225E3" w:rsidP="00B225E3">
      <w:pPr>
        <w:jc w:val="center"/>
        <w:rPr>
          <w:sz w:val="26"/>
          <w:szCs w:val="26"/>
        </w:rPr>
      </w:pPr>
      <w:r w:rsidRPr="00B225E3">
        <w:rPr>
          <w:sz w:val="26"/>
          <w:szCs w:val="26"/>
        </w:rPr>
        <w:t>мероприятий по обеспечению безопасности людей,</w:t>
      </w:r>
    </w:p>
    <w:p w:rsidR="00B225E3" w:rsidRPr="00B225E3" w:rsidRDefault="00B225E3" w:rsidP="00B225E3">
      <w:pPr>
        <w:jc w:val="center"/>
        <w:rPr>
          <w:b/>
          <w:sz w:val="26"/>
          <w:szCs w:val="26"/>
        </w:rPr>
      </w:pPr>
      <w:r w:rsidRPr="00B225E3">
        <w:rPr>
          <w:sz w:val="26"/>
          <w:szCs w:val="26"/>
        </w:rPr>
        <w:t>охране их жизни и здоровья на водных объектах Первомайского района 2017 году</w:t>
      </w:r>
    </w:p>
    <w:p w:rsidR="00B225E3" w:rsidRPr="00B225E3" w:rsidRDefault="00B225E3" w:rsidP="00B225E3">
      <w:pPr>
        <w:jc w:val="center"/>
        <w:rPr>
          <w:b/>
          <w:bCs/>
          <w:sz w:val="26"/>
          <w:szCs w:val="26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708"/>
        <w:gridCol w:w="5322"/>
        <w:gridCol w:w="1767"/>
        <w:gridCol w:w="2976"/>
      </w:tblGrid>
      <w:tr w:rsidR="00B225E3" w:rsidRPr="00B225E3" w:rsidTr="007430D6">
        <w:trPr>
          <w:trHeight w:val="369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snapToGrid w:val="0"/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225E3" w:rsidRPr="00B225E3" w:rsidRDefault="00B225E3" w:rsidP="007430D6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B225E3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225E3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B225E3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rPr>
                <w:rFonts w:ascii="Times New Roman" w:eastAsiaTheme="majorEastAsia" w:hAnsi="Times New Roman"/>
                <w:b w:val="0"/>
                <w:sz w:val="26"/>
                <w:szCs w:val="26"/>
              </w:rPr>
            </w:pPr>
            <w:r w:rsidRPr="00B225E3">
              <w:rPr>
                <w:rFonts w:ascii="Times New Roman" w:eastAsiaTheme="majorEastAsia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pStyle w:val="2"/>
              <w:tabs>
                <w:tab w:val="left" w:pos="-108"/>
              </w:tabs>
              <w:snapToGrid w:val="0"/>
              <w:spacing w:line="276" w:lineRule="auto"/>
              <w:ind w:left="-108" w:right="-108"/>
              <w:rPr>
                <w:rFonts w:ascii="Times New Roman" w:eastAsiaTheme="majorEastAsia" w:hAnsi="Times New Roman"/>
                <w:b w:val="0"/>
                <w:sz w:val="26"/>
                <w:szCs w:val="26"/>
              </w:rPr>
            </w:pPr>
            <w:r w:rsidRPr="00B225E3">
              <w:rPr>
                <w:rFonts w:ascii="Times New Roman" w:eastAsiaTheme="majorEastAsia" w:hAnsi="Times New Roman"/>
                <w:sz w:val="26"/>
                <w:szCs w:val="26"/>
              </w:rPr>
              <w:t>Дата</w:t>
            </w:r>
          </w:p>
          <w:p w:rsidR="00B225E3" w:rsidRPr="00B225E3" w:rsidRDefault="00B225E3" w:rsidP="007430D6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>выполнения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snapToGrid w:val="0"/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 xml:space="preserve">Ответственные </w:t>
            </w:r>
          </w:p>
          <w:p w:rsidR="00B225E3" w:rsidRPr="00B225E3" w:rsidRDefault="00B225E3" w:rsidP="007430D6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225E3">
              <w:rPr>
                <w:b/>
                <w:sz w:val="26"/>
                <w:szCs w:val="26"/>
                <w:lang w:eastAsia="en-US"/>
              </w:rPr>
              <w:t>за выполнение</w:t>
            </w:r>
          </w:p>
          <w:p w:rsidR="00B225E3" w:rsidRPr="00B225E3" w:rsidRDefault="00B225E3" w:rsidP="007430D6">
            <w:pPr>
              <w:spacing w:line="276" w:lineRule="auto"/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225E3" w:rsidRPr="00B225E3" w:rsidTr="007430D6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Рассмотреть на заседаниях КЧС и ПБ Администраций сельских поселений готовность муниципальных образований к обеспечению безопасности на водных объектах 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До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 08.04.2017г.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B225E3" w:rsidTr="007430D6">
        <w:trPr>
          <w:trHeight w:val="88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Принять нормативно - правовые акты и разработать конкретизированные планы по обеспечению безопасности на водных объектах, охране жизни и здоровья  и контроля мест нахождения и массового отдыха населения на водных объектах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До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 12.04.2017г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B225E3" w:rsidTr="007430D6">
        <w:trPr>
          <w:trHeight w:val="477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Установить взаимодействие должностных лиц Администраций сельских поселений с сотрудниками  ОП№7 МО МВД «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Асиновский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» и 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Чулымским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 инспекторским участком ФГКУ «Центр ГИМС МЧС России по Томской области»» в решении вопросов обеспечения безопасности людей на водных объектах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До 08.04.2017г.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 (по согласованию)</w:t>
            </w:r>
          </w:p>
        </w:tc>
      </w:tr>
      <w:tr w:rsidR="00B225E3" w:rsidRPr="00B225E3" w:rsidTr="007430D6">
        <w:trPr>
          <w:trHeight w:val="69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сходы граждан с целью проведения разъяснительной работы по предупреждению происшествий и доведения мер безопасности на водных объектах на территории поселений. Особое внимание обратить на группу риска (детей, любителей лова рыбы, охотников и лиц, злоупотребляющих спиртными напитками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)</w:t>
            </w:r>
            <w:proofErr w:type="gramEnd"/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.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B225E3">
              <w:rPr>
                <w:sz w:val="26"/>
                <w:szCs w:val="26"/>
                <w:lang w:eastAsia="en-US"/>
              </w:rPr>
              <w:t xml:space="preserve">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Главы сельских поселений 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систематическую компанию среди учащихся по вопросам соблюдения правил безопасности на водных объектах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B225E3">
              <w:rPr>
                <w:sz w:val="26"/>
                <w:szCs w:val="26"/>
                <w:lang w:eastAsia="en-US"/>
              </w:rPr>
              <w:t xml:space="preserve">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Управление образования Администрации Первомайского района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Через средства массовой информации проводить разъяснительную работу среди населения о правилах поведения и мерах безопасности на водных объектах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B225E3">
              <w:rPr>
                <w:sz w:val="26"/>
                <w:szCs w:val="26"/>
                <w:lang w:eastAsia="en-US"/>
              </w:rPr>
              <w:t xml:space="preserve">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Главный специалист по ГО и ЧС Администрации Первомайского района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 xml:space="preserve">Выявлять места опасные для нахождения и отдыха граждан на водных объектах, с выставлением в этих местах предупредительных и запрещающих аншлагов 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B225E3">
              <w:rPr>
                <w:sz w:val="26"/>
                <w:szCs w:val="26"/>
                <w:lang w:eastAsia="en-US"/>
              </w:rPr>
              <w:t xml:space="preserve">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B225E3" w:rsidRPr="00B225E3" w:rsidTr="007430D6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Проводить патрулирование береговой черты водных объектов силами сельских поселений с привлечением сотрудников ОП №7 МО МВД «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Асиновский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» и 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Чулымским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 инспекторским участком ФГКУ «Центр ГИМС МЧС России по Томской области»</w:t>
            </w:r>
          </w:p>
          <w:p w:rsidR="00B225E3" w:rsidRPr="00B225E3" w:rsidRDefault="00B225E3" w:rsidP="007430D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B225E3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B225E3">
              <w:rPr>
                <w:sz w:val="26"/>
                <w:szCs w:val="26"/>
                <w:lang w:eastAsia="en-US"/>
              </w:rPr>
              <w:t xml:space="preserve"> всего периода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Главы сельских поселений, начальник ОП №7 МО МВД «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Асиновский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», государственный инспектор </w:t>
            </w:r>
            <w:proofErr w:type="spellStart"/>
            <w:r w:rsidRPr="00B225E3">
              <w:rPr>
                <w:sz w:val="26"/>
                <w:szCs w:val="26"/>
                <w:lang w:eastAsia="en-US"/>
              </w:rPr>
              <w:t>Чулымского</w:t>
            </w:r>
            <w:proofErr w:type="spellEnd"/>
            <w:r w:rsidRPr="00B225E3">
              <w:rPr>
                <w:sz w:val="26"/>
                <w:szCs w:val="26"/>
                <w:lang w:eastAsia="en-US"/>
              </w:rPr>
              <w:t xml:space="preserve"> инспекторского участка ФГКУ «Центр ГИМС МЧС России по Томской области»</w:t>
            </w:r>
          </w:p>
          <w:p w:rsidR="00B225E3" w:rsidRPr="00B225E3" w:rsidRDefault="00B225E3" w:rsidP="007430D6">
            <w:pPr>
              <w:jc w:val="center"/>
              <w:rPr>
                <w:sz w:val="26"/>
                <w:szCs w:val="26"/>
                <w:lang w:eastAsia="en-US"/>
              </w:rPr>
            </w:pPr>
            <w:r w:rsidRPr="00B225E3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B225E3" w:rsidRPr="00B225E3" w:rsidRDefault="00B225E3" w:rsidP="00B225E3">
      <w:pPr>
        <w:jc w:val="both"/>
        <w:rPr>
          <w:sz w:val="26"/>
          <w:szCs w:val="26"/>
        </w:rPr>
      </w:pPr>
    </w:p>
    <w:p w:rsidR="00B225E3" w:rsidRPr="00B225E3" w:rsidRDefault="00B225E3" w:rsidP="00B225E3">
      <w:pPr>
        <w:rPr>
          <w:sz w:val="26"/>
          <w:szCs w:val="26"/>
        </w:rPr>
      </w:pPr>
    </w:p>
    <w:p w:rsidR="00D21B03" w:rsidRPr="00B225E3" w:rsidRDefault="00D21B03" w:rsidP="00B225E3">
      <w:pPr>
        <w:jc w:val="center"/>
        <w:rPr>
          <w:sz w:val="26"/>
          <w:szCs w:val="26"/>
        </w:rPr>
      </w:pPr>
    </w:p>
    <w:sectPr w:rsidR="00D21B03" w:rsidRPr="00B225E3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0658"/>
    <w:rsid w:val="000E7FAA"/>
    <w:rsid w:val="0018314C"/>
    <w:rsid w:val="0020207A"/>
    <w:rsid w:val="00261F52"/>
    <w:rsid w:val="00265532"/>
    <w:rsid w:val="00306589"/>
    <w:rsid w:val="00314D1E"/>
    <w:rsid w:val="003631E6"/>
    <w:rsid w:val="003940FF"/>
    <w:rsid w:val="003E13B5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225E3"/>
    <w:rsid w:val="00B64160"/>
    <w:rsid w:val="00B869C1"/>
    <w:rsid w:val="00BA6198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688</Words>
  <Characters>3927</Characters>
  <Application>Microsoft Office Word</Application>
  <DocSecurity>0</DocSecurity>
  <Lines>32</Lines>
  <Paragraphs>9</Paragraphs>
  <ScaleCrop>false</ScaleCrop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2017-04-04T10:41:00Z</cp:lastPrinted>
  <dcterms:created xsi:type="dcterms:W3CDTF">2016-08-04T04:46:00Z</dcterms:created>
  <dcterms:modified xsi:type="dcterms:W3CDTF">2017-04-04T10:41:00Z</dcterms:modified>
</cp:coreProperties>
</file>