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2A" w:rsidRPr="00370E5B" w:rsidRDefault="00CD282A" w:rsidP="00CD282A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652935" w:rsidRPr="00652935" w:rsidRDefault="00652935" w:rsidP="00CD282A">
      <w:pPr>
        <w:jc w:val="center"/>
        <w:rPr>
          <w:sz w:val="26"/>
          <w:szCs w:val="26"/>
        </w:rPr>
      </w:pPr>
    </w:p>
    <w:p w:rsidR="00CD282A" w:rsidRPr="00652935" w:rsidRDefault="00CD282A" w:rsidP="00652935">
      <w:pPr>
        <w:jc w:val="center"/>
        <w:rPr>
          <w:b/>
          <w:sz w:val="32"/>
          <w:szCs w:val="32"/>
        </w:rPr>
      </w:pPr>
      <w:r w:rsidRPr="00652935">
        <w:rPr>
          <w:b/>
          <w:sz w:val="32"/>
          <w:szCs w:val="32"/>
        </w:rPr>
        <w:t>ПОСТАНОВЛЕНИЕ</w:t>
      </w:r>
    </w:p>
    <w:p w:rsidR="00CD282A" w:rsidRPr="0029179B" w:rsidRDefault="00652935" w:rsidP="00CD282A">
      <w:pPr>
        <w:rPr>
          <w:sz w:val="26"/>
          <w:szCs w:val="26"/>
        </w:rPr>
      </w:pPr>
      <w:r>
        <w:rPr>
          <w:sz w:val="26"/>
          <w:szCs w:val="26"/>
        </w:rPr>
        <w:t>16.04.2018</w:t>
      </w:r>
      <w:r w:rsidR="00CD282A" w:rsidRPr="0029179B">
        <w:rPr>
          <w:sz w:val="26"/>
          <w:szCs w:val="26"/>
        </w:rPr>
        <w:tab/>
      </w:r>
      <w:r w:rsidR="00CD282A" w:rsidRPr="0029179B">
        <w:rPr>
          <w:sz w:val="26"/>
          <w:szCs w:val="26"/>
        </w:rPr>
        <w:tab/>
      </w:r>
      <w:r w:rsidR="00CD282A" w:rsidRPr="0029179B">
        <w:rPr>
          <w:sz w:val="26"/>
          <w:szCs w:val="26"/>
        </w:rPr>
        <w:tab/>
      </w:r>
      <w:r w:rsidR="00CD282A" w:rsidRPr="0029179B">
        <w:rPr>
          <w:sz w:val="26"/>
          <w:szCs w:val="26"/>
        </w:rPr>
        <w:tab/>
      </w:r>
      <w:r w:rsidR="00CD282A" w:rsidRPr="0029179B">
        <w:rPr>
          <w:sz w:val="26"/>
          <w:szCs w:val="26"/>
        </w:rPr>
        <w:tab/>
      </w:r>
      <w:r w:rsidR="00CD282A" w:rsidRPr="0029179B">
        <w:rPr>
          <w:sz w:val="26"/>
          <w:szCs w:val="26"/>
        </w:rPr>
        <w:tab/>
      </w:r>
      <w:r w:rsidR="00CD282A" w:rsidRPr="0029179B">
        <w:rPr>
          <w:sz w:val="26"/>
          <w:szCs w:val="26"/>
        </w:rPr>
        <w:tab/>
      </w:r>
      <w:r w:rsidR="00CD282A" w:rsidRPr="0029179B">
        <w:rPr>
          <w:sz w:val="26"/>
          <w:szCs w:val="26"/>
        </w:rPr>
        <w:tab/>
      </w:r>
      <w:r w:rsidR="00CD282A" w:rsidRPr="0029179B">
        <w:rPr>
          <w:sz w:val="26"/>
          <w:szCs w:val="26"/>
        </w:rPr>
        <w:tab/>
      </w:r>
      <w:r w:rsidR="00CD282A" w:rsidRPr="0029179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="00CD282A" w:rsidRPr="0029179B">
        <w:rPr>
          <w:sz w:val="26"/>
          <w:szCs w:val="26"/>
        </w:rPr>
        <w:t xml:space="preserve">№ </w:t>
      </w:r>
      <w:r>
        <w:rPr>
          <w:sz w:val="26"/>
          <w:szCs w:val="26"/>
        </w:rPr>
        <w:t>85</w:t>
      </w:r>
    </w:p>
    <w:p w:rsidR="00652935" w:rsidRDefault="00652935" w:rsidP="00CD282A">
      <w:pPr>
        <w:tabs>
          <w:tab w:val="left" w:pos="1200"/>
        </w:tabs>
        <w:spacing w:line="276" w:lineRule="auto"/>
        <w:jc w:val="center"/>
        <w:rPr>
          <w:sz w:val="26"/>
          <w:szCs w:val="26"/>
        </w:rPr>
      </w:pPr>
    </w:p>
    <w:p w:rsidR="00CD282A" w:rsidRPr="00732A9D" w:rsidRDefault="00CD282A" w:rsidP="00CD282A">
      <w:pPr>
        <w:tabs>
          <w:tab w:val="left" w:pos="1200"/>
        </w:tabs>
        <w:spacing w:line="276" w:lineRule="auto"/>
        <w:jc w:val="center"/>
        <w:rPr>
          <w:sz w:val="26"/>
          <w:szCs w:val="26"/>
        </w:rPr>
      </w:pPr>
      <w:r w:rsidRPr="00732A9D">
        <w:rPr>
          <w:sz w:val="26"/>
          <w:szCs w:val="26"/>
        </w:rPr>
        <w:t xml:space="preserve">О внесении изменений в  постановление Администрации Первомайского района от </w:t>
      </w:r>
      <w:r w:rsidR="00923542" w:rsidRPr="00732A9D">
        <w:rPr>
          <w:sz w:val="26"/>
          <w:szCs w:val="26"/>
        </w:rPr>
        <w:t>15</w:t>
      </w:r>
      <w:r w:rsidRPr="00732A9D">
        <w:rPr>
          <w:sz w:val="26"/>
          <w:szCs w:val="26"/>
        </w:rPr>
        <w:t>.1</w:t>
      </w:r>
      <w:r w:rsidR="00923542" w:rsidRPr="00732A9D">
        <w:rPr>
          <w:sz w:val="26"/>
          <w:szCs w:val="26"/>
        </w:rPr>
        <w:t>0</w:t>
      </w:r>
      <w:r w:rsidRPr="00732A9D">
        <w:rPr>
          <w:sz w:val="26"/>
          <w:szCs w:val="26"/>
        </w:rPr>
        <w:t>.201</w:t>
      </w:r>
      <w:r w:rsidR="00923542" w:rsidRPr="00732A9D">
        <w:rPr>
          <w:sz w:val="26"/>
          <w:szCs w:val="26"/>
        </w:rPr>
        <w:t>5</w:t>
      </w:r>
      <w:r w:rsidRPr="00732A9D">
        <w:rPr>
          <w:sz w:val="26"/>
          <w:szCs w:val="26"/>
        </w:rPr>
        <w:t xml:space="preserve"> № </w:t>
      </w:r>
      <w:r w:rsidR="00923542" w:rsidRPr="00732A9D">
        <w:rPr>
          <w:sz w:val="26"/>
          <w:szCs w:val="26"/>
        </w:rPr>
        <w:t>219</w:t>
      </w:r>
      <w:r w:rsidRPr="00732A9D">
        <w:rPr>
          <w:sz w:val="26"/>
          <w:szCs w:val="26"/>
        </w:rPr>
        <w:t xml:space="preserve">  «Об утверждении муниципальной программы «</w:t>
      </w:r>
      <w:r w:rsidR="00923542" w:rsidRPr="00732A9D">
        <w:rPr>
          <w:sz w:val="26"/>
          <w:szCs w:val="26"/>
        </w:rPr>
        <w:t xml:space="preserve">Газификация Первомайского района на </w:t>
      </w:r>
      <w:r w:rsidRPr="00732A9D">
        <w:rPr>
          <w:sz w:val="26"/>
          <w:szCs w:val="26"/>
        </w:rPr>
        <w:t>201</w:t>
      </w:r>
      <w:r w:rsidR="00923542" w:rsidRPr="00732A9D">
        <w:rPr>
          <w:sz w:val="26"/>
          <w:szCs w:val="26"/>
        </w:rPr>
        <w:t>6</w:t>
      </w:r>
      <w:r w:rsidRPr="00732A9D">
        <w:rPr>
          <w:sz w:val="26"/>
          <w:szCs w:val="26"/>
        </w:rPr>
        <w:t>-201</w:t>
      </w:r>
      <w:r w:rsidR="00923542" w:rsidRPr="00732A9D">
        <w:rPr>
          <w:sz w:val="26"/>
          <w:szCs w:val="26"/>
        </w:rPr>
        <w:t>8</w:t>
      </w:r>
      <w:r w:rsidRPr="00732A9D">
        <w:rPr>
          <w:sz w:val="26"/>
          <w:szCs w:val="26"/>
        </w:rPr>
        <w:t xml:space="preserve"> годы»</w:t>
      </w:r>
    </w:p>
    <w:p w:rsidR="00CD282A" w:rsidRDefault="00CD282A" w:rsidP="00CD282A">
      <w:pPr>
        <w:rPr>
          <w:sz w:val="26"/>
          <w:szCs w:val="26"/>
        </w:rPr>
      </w:pPr>
    </w:p>
    <w:p w:rsidR="00652935" w:rsidRPr="00732A9D" w:rsidRDefault="00652935" w:rsidP="00652935">
      <w:pPr>
        <w:ind w:firstLine="709"/>
        <w:jc w:val="both"/>
        <w:rPr>
          <w:sz w:val="26"/>
          <w:szCs w:val="26"/>
        </w:rPr>
      </w:pPr>
    </w:p>
    <w:p w:rsidR="00CD282A" w:rsidRPr="00652935" w:rsidRDefault="00CD282A" w:rsidP="00652935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652935">
        <w:rPr>
          <w:sz w:val="26"/>
          <w:szCs w:val="26"/>
        </w:rPr>
        <w:t>В соответствии со статьей 179 Бюджетного Кодекса Российской Федерации, в целях приведения нормативно-правового акта в соответствие с требованиями действующего законодательства,</w:t>
      </w:r>
    </w:p>
    <w:p w:rsidR="00CD282A" w:rsidRPr="00652935" w:rsidRDefault="00652935" w:rsidP="00652935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652935">
        <w:rPr>
          <w:sz w:val="26"/>
          <w:szCs w:val="26"/>
        </w:rPr>
        <w:t>Постановляю:</w:t>
      </w:r>
    </w:p>
    <w:p w:rsidR="00E46C1F" w:rsidRPr="00652935" w:rsidRDefault="00E46C1F" w:rsidP="00652935">
      <w:pPr>
        <w:pStyle w:val="a5"/>
        <w:numPr>
          <w:ilvl w:val="0"/>
          <w:numId w:val="4"/>
        </w:numPr>
        <w:tabs>
          <w:tab w:val="left" w:pos="1725"/>
        </w:tabs>
        <w:ind w:left="0" w:firstLine="709"/>
        <w:jc w:val="both"/>
        <w:rPr>
          <w:sz w:val="26"/>
          <w:szCs w:val="26"/>
        </w:rPr>
      </w:pPr>
      <w:r w:rsidRPr="00652935">
        <w:rPr>
          <w:sz w:val="26"/>
          <w:szCs w:val="26"/>
        </w:rPr>
        <w:t>Внести изменения в постановление Администрации Первомайского района от 15.10.2015 №219 «Об утверждении муниципальной программы «Газификация Первомайского района на 2016-2018 годы» (далее постановление), а именно:</w:t>
      </w:r>
    </w:p>
    <w:p w:rsidR="00E46C1F" w:rsidRPr="00652935" w:rsidRDefault="00E46C1F" w:rsidP="00652935">
      <w:pPr>
        <w:pStyle w:val="a6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Наименование программы изложить в новой редакции «Муниципальная программа  Первомайского района Томской области «Газификация Первомайского района на 2016-2018 год и плановый период 2019 и 2020 годов».</w:t>
      </w:r>
    </w:p>
    <w:p w:rsidR="00E46C1F" w:rsidRPr="00652935" w:rsidRDefault="00E46C1F" w:rsidP="00652935">
      <w:pPr>
        <w:pStyle w:val="a6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Пункт 1. Постановления  изложить в новой редакции: «1. Утвердить муниципальную программу «Газификация Первомайского района на 2016 - 2018 год и плановый период 2019 и 2020 годов» согласно приложению».</w:t>
      </w:r>
    </w:p>
    <w:p w:rsidR="000E07AC" w:rsidRPr="00652935" w:rsidRDefault="000E07AC" w:rsidP="00652935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Внести изменения в приложении к постановлению, а именно:</w:t>
      </w:r>
    </w:p>
    <w:p w:rsidR="00E46C1F" w:rsidRPr="00652935" w:rsidRDefault="000E07AC" w:rsidP="00652935">
      <w:pPr>
        <w:pStyle w:val="a6"/>
        <w:numPr>
          <w:ilvl w:val="1"/>
          <w:numId w:val="4"/>
        </w:numPr>
        <w:tabs>
          <w:tab w:val="left" w:pos="1725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Паспорт Программы изложить в новой редакции:</w:t>
      </w:r>
    </w:p>
    <w:p w:rsidR="00024FD8" w:rsidRPr="00732A9D" w:rsidRDefault="00024FD8" w:rsidP="0065293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4FD8" w:rsidRPr="00652935" w:rsidRDefault="00024FD8" w:rsidP="00024FD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52935">
        <w:rPr>
          <w:rFonts w:ascii="Times New Roman" w:hAnsi="Times New Roman"/>
          <w:sz w:val="24"/>
          <w:szCs w:val="24"/>
        </w:rPr>
        <w:t>Муниципальная программа Первомайского района Томской области</w:t>
      </w:r>
    </w:p>
    <w:p w:rsidR="00024FD8" w:rsidRPr="00652935" w:rsidRDefault="00024FD8" w:rsidP="00024FD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52935">
        <w:rPr>
          <w:rFonts w:ascii="Times New Roman" w:hAnsi="Times New Roman"/>
          <w:sz w:val="24"/>
          <w:szCs w:val="24"/>
        </w:rPr>
        <w:t>«Газификация Первомайского  района на 2016-2018 год и плановый период 2019 и 2020 годов»</w:t>
      </w:r>
    </w:p>
    <w:p w:rsidR="00024FD8" w:rsidRPr="00652935" w:rsidRDefault="00024FD8" w:rsidP="0065293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52935">
        <w:rPr>
          <w:rFonts w:ascii="Times New Roman" w:hAnsi="Times New Roman"/>
          <w:sz w:val="24"/>
          <w:szCs w:val="24"/>
        </w:rPr>
        <w:t>Паспорт Программы</w:t>
      </w:r>
    </w:p>
    <w:tbl>
      <w:tblPr>
        <w:tblW w:w="10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012"/>
        <w:gridCol w:w="1184"/>
        <w:gridCol w:w="841"/>
        <w:gridCol w:w="1012"/>
        <w:gridCol w:w="1013"/>
        <w:gridCol w:w="1103"/>
        <w:gridCol w:w="1099"/>
      </w:tblGrid>
      <w:tr w:rsidR="00024FD8" w:rsidRPr="00652935" w:rsidTr="00C77DC5">
        <w:trPr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Наименование МП</w:t>
            </w:r>
          </w:p>
        </w:tc>
        <w:tc>
          <w:tcPr>
            <w:tcW w:w="7264" w:type="dxa"/>
            <w:gridSpan w:val="7"/>
            <w:vAlign w:val="center"/>
          </w:tcPr>
          <w:p w:rsidR="00024FD8" w:rsidRPr="00652935" w:rsidRDefault="00024FD8" w:rsidP="0065293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Муниципальная программа  Первомайского района Томской области «Газификация Первомайского района на 2016-2018 год и плановый перио</w:t>
            </w:r>
            <w:r w:rsidR="00652935" w:rsidRPr="00652935">
              <w:rPr>
                <w:rFonts w:ascii="Times New Roman" w:hAnsi="Times New Roman"/>
              </w:rPr>
              <w:t>д 2019 и 2020 годов</w:t>
            </w:r>
            <w:r w:rsidRPr="00652935">
              <w:rPr>
                <w:rFonts w:ascii="Times New Roman" w:hAnsi="Times New Roman"/>
              </w:rPr>
              <w:t>» (далее – Программа)</w:t>
            </w:r>
          </w:p>
        </w:tc>
      </w:tr>
      <w:tr w:rsidR="00024FD8" w:rsidRPr="00652935" w:rsidTr="00C77DC5">
        <w:trPr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Координатор  МП</w:t>
            </w:r>
          </w:p>
        </w:tc>
        <w:tc>
          <w:tcPr>
            <w:tcW w:w="7264" w:type="dxa"/>
            <w:gridSpan w:val="7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024FD8" w:rsidRPr="00652935" w:rsidTr="00C77DC5">
        <w:trPr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Заказчик МП</w:t>
            </w:r>
          </w:p>
        </w:tc>
        <w:tc>
          <w:tcPr>
            <w:tcW w:w="7264" w:type="dxa"/>
            <w:gridSpan w:val="7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Администрация Первомайского района</w:t>
            </w:r>
          </w:p>
        </w:tc>
      </w:tr>
      <w:tr w:rsidR="00024FD8" w:rsidRPr="00652935" w:rsidTr="00C77DC5">
        <w:trPr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Соисполнители МП</w:t>
            </w:r>
          </w:p>
        </w:tc>
        <w:tc>
          <w:tcPr>
            <w:tcW w:w="7264" w:type="dxa"/>
            <w:gridSpan w:val="7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Отдел строительства, архитектуры и ЖКХ Администрации Первомайского района, Управление имущественных отношений Администрации Первомайского района</w:t>
            </w:r>
          </w:p>
        </w:tc>
      </w:tr>
      <w:tr w:rsidR="00024FD8" w:rsidRPr="00652935" w:rsidTr="00C77DC5">
        <w:trPr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652935">
              <w:rPr>
                <w:rFonts w:ascii="Times New Roman" w:hAnsi="Times New Roman"/>
              </w:rPr>
              <w:t>Стратегическая цель социально-экономического развития Первомайского района до 2030 года, на которую направлена реализация МП</w:t>
            </w:r>
            <w:proofErr w:type="gramEnd"/>
          </w:p>
        </w:tc>
        <w:tc>
          <w:tcPr>
            <w:tcW w:w="7264" w:type="dxa"/>
            <w:gridSpan w:val="7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Сохранение и развитие человеческого потенциала территории</w:t>
            </w:r>
          </w:p>
        </w:tc>
      </w:tr>
      <w:tr w:rsidR="00024FD8" w:rsidRPr="00652935" w:rsidTr="00C77DC5">
        <w:trPr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Цель МП</w:t>
            </w:r>
          </w:p>
        </w:tc>
        <w:tc>
          <w:tcPr>
            <w:tcW w:w="7264" w:type="dxa"/>
            <w:gridSpan w:val="7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Газификация жилищного фонда с. Первомайского путем создания условий доступа к услуге газоснабжения</w:t>
            </w:r>
          </w:p>
        </w:tc>
      </w:tr>
      <w:tr w:rsidR="00024FD8" w:rsidRPr="00652935" w:rsidTr="00C77DC5">
        <w:trPr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Показатели цели МП</w:t>
            </w:r>
          </w:p>
        </w:tc>
        <w:tc>
          <w:tcPr>
            <w:tcW w:w="7264" w:type="dxa"/>
            <w:gridSpan w:val="7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48"/>
              <w:gridCol w:w="992"/>
              <w:gridCol w:w="850"/>
              <w:gridCol w:w="851"/>
            </w:tblGrid>
            <w:tr w:rsidR="00024FD8" w:rsidRPr="00652935" w:rsidTr="00C77DC5">
              <w:trPr>
                <w:trHeight w:val="509"/>
              </w:trPr>
              <w:tc>
                <w:tcPr>
                  <w:tcW w:w="3748" w:type="dxa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Показатели</w:t>
                  </w:r>
                </w:p>
              </w:tc>
              <w:tc>
                <w:tcPr>
                  <w:tcW w:w="992" w:type="dxa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850" w:type="dxa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851" w:type="dxa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2018</w:t>
                  </w:r>
                </w:p>
              </w:tc>
            </w:tr>
            <w:tr w:rsidR="00024FD8" w:rsidRPr="00652935" w:rsidTr="00C77DC5">
              <w:tc>
                <w:tcPr>
                  <w:tcW w:w="3748" w:type="dxa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lastRenderedPageBreak/>
                    <w:t xml:space="preserve">Уровень газификации природным газом жилищного фонда с. </w:t>
                  </w:r>
                  <w:proofErr w:type="gramStart"/>
                  <w:r w:rsidRPr="00652935">
                    <w:rPr>
                      <w:rFonts w:ascii="Times New Roman" w:hAnsi="Times New Roman"/>
                    </w:rPr>
                    <w:t>Первомайское</w:t>
                  </w:r>
                  <w:proofErr w:type="gramEnd"/>
                  <w:r w:rsidRPr="00652935">
                    <w:rPr>
                      <w:rFonts w:ascii="Times New Roman" w:hAnsi="Times New Roman"/>
                    </w:rPr>
                    <w:t xml:space="preserve">, подлежащего газификации, % </w:t>
                  </w:r>
                </w:p>
              </w:tc>
              <w:tc>
                <w:tcPr>
                  <w:tcW w:w="992" w:type="dxa"/>
                  <w:vAlign w:val="center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14,86</w:t>
                  </w:r>
                </w:p>
              </w:tc>
              <w:tc>
                <w:tcPr>
                  <w:tcW w:w="850" w:type="dxa"/>
                  <w:vAlign w:val="center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41,05</w:t>
                  </w:r>
                </w:p>
              </w:tc>
              <w:tc>
                <w:tcPr>
                  <w:tcW w:w="851" w:type="dxa"/>
                  <w:vAlign w:val="center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67,25</w:t>
                  </w:r>
                </w:p>
              </w:tc>
            </w:tr>
          </w:tbl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024FD8" w:rsidRPr="00652935" w:rsidTr="00C77DC5">
        <w:trPr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lastRenderedPageBreak/>
              <w:t>Задачи МП</w:t>
            </w:r>
          </w:p>
        </w:tc>
        <w:tc>
          <w:tcPr>
            <w:tcW w:w="7264" w:type="dxa"/>
            <w:gridSpan w:val="7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 xml:space="preserve">Организация строительства </w:t>
            </w:r>
            <w:proofErr w:type="spellStart"/>
            <w:r w:rsidRPr="00652935">
              <w:rPr>
                <w:rFonts w:ascii="Times New Roman" w:hAnsi="Times New Roman"/>
              </w:rPr>
              <w:t>внутрипоселковых</w:t>
            </w:r>
            <w:proofErr w:type="spellEnd"/>
            <w:r w:rsidRPr="00652935">
              <w:rPr>
                <w:rFonts w:ascii="Times New Roman" w:hAnsi="Times New Roman"/>
              </w:rPr>
              <w:t xml:space="preserve"> газопроводов;</w:t>
            </w:r>
          </w:p>
          <w:p w:rsidR="00024FD8" w:rsidRPr="00652935" w:rsidRDefault="00024FD8" w:rsidP="00C77DC5">
            <w:pPr>
              <w:pStyle w:val="a6"/>
              <w:ind w:right="142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Обеспечение технической возможности подключения потребителей к сети газоснабжения.</w:t>
            </w:r>
          </w:p>
        </w:tc>
      </w:tr>
      <w:tr w:rsidR="00024FD8" w:rsidRPr="00652935" w:rsidTr="00C77DC5">
        <w:trPr>
          <w:trHeight w:val="774"/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Показатели задач МП</w:t>
            </w:r>
          </w:p>
        </w:tc>
        <w:tc>
          <w:tcPr>
            <w:tcW w:w="7264" w:type="dxa"/>
            <w:gridSpan w:val="7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48"/>
              <w:gridCol w:w="709"/>
              <w:gridCol w:w="850"/>
              <w:gridCol w:w="851"/>
            </w:tblGrid>
            <w:tr w:rsidR="00024FD8" w:rsidRPr="00652935" w:rsidTr="00C77DC5">
              <w:trPr>
                <w:trHeight w:val="509"/>
              </w:trPr>
              <w:tc>
                <w:tcPr>
                  <w:tcW w:w="3748" w:type="dxa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Показатели</w:t>
                  </w:r>
                </w:p>
              </w:tc>
              <w:tc>
                <w:tcPr>
                  <w:tcW w:w="709" w:type="dxa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850" w:type="dxa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851" w:type="dxa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2018</w:t>
                  </w:r>
                </w:p>
              </w:tc>
            </w:tr>
            <w:tr w:rsidR="00024FD8" w:rsidRPr="00652935" w:rsidTr="00C77DC5">
              <w:tc>
                <w:tcPr>
                  <w:tcW w:w="3748" w:type="dxa"/>
                </w:tcPr>
                <w:p w:rsidR="00024FD8" w:rsidRPr="00652935" w:rsidRDefault="00024FD8" w:rsidP="00024FD8">
                  <w:pPr>
                    <w:pStyle w:val="a6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 xml:space="preserve">Протяженность </w:t>
                  </w:r>
                  <w:proofErr w:type="spellStart"/>
                  <w:r w:rsidRPr="00652935">
                    <w:rPr>
                      <w:rFonts w:ascii="Times New Roman" w:hAnsi="Times New Roman"/>
                    </w:rPr>
                    <w:t>внутрипоселковых</w:t>
                  </w:r>
                  <w:proofErr w:type="spellEnd"/>
                  <w:r w:rsidRPr="00652935">
                    <w:rPr>
                      <w:rFonts w:ascii="Times New Roman" w:hAnsi="Times New Roman"/>
                    </w:rPr>
                    <w:t xml:space="preserve"> газопроводов, в том числе введенных в эксплуатацию, </w:t>
                  </w:r>
                  <w:proofErr w:type="gramStart"/>
                  <w:r w:rsidRPr="00652935">
                    <w:rPr>
                      <w:rFonts w:ascii="Times New Roman" w:hAnsi="Times New Roman"/>
                    </w:rPr>
                    <w:t>км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26,8</w:t>
                  </w:r>
                </w:p>
              </w:tc>
              <w:tc>
                <w:tcPr>
                  <w:tcW w:w="850" w:type="dxa"/>
                  <w:vAlign w:val="center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25,2</w:t>
                  </w:r>
                </w:p>
              </w:tc>
              <w:tc>
                <w:tcPr>
                  <w:tcW w:w="851" w:type="dxa"/>
                  <w:vAlign w:val="center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14,9</w:t>
                  </w:r>
                </w:p>
              </w:tc>
            </w:tr>
            <w:tr w:rsidR="00024FD8" w:rsidRPr="00652935" w:rsidTr="00C77DC5">
              <w:tc>
                <w:tcPr>
                  <w:tcW w:w="3748" w:type="dxa"/>
                </w:tcPr>
                <w:p w:rsidR="00024FD8" w:rsidRPr="00652935" w:rsidRDefault="00024FD8" w:rsidP="00024FD8">
                  <w:pPr>
                    <w:pStyle w:val="a6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Количество домовладений, имеющих возможность подключения к газораспределительным сетям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397</w:t>
                  </w:r>
                </w:p>
              </w:tc>
              <w:tc>
                <w:tcPr>
                  <w:tcW w:w="850" w:type="dxa"/>
                  <w:vAlign w:val="center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700</w:t>
                  </w:r>
                </w:p>
              </w:tc>
              <w:tc>
                <w:tcPr>
                  <w:tcW w:w="851" w:type="dxa"/>
                  <w:vAlign w:val="center"/>
                </w:tcPr>
                <w:p w:rsidR="00024FD8" w:rsidRPr="00652935" w:rsidRDefault="00024FD8" w:rsidP="00C77DC5">
                  <w:pPr>
                    <w:pStyle w:val="a6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652935">
                    <w:rPr>
                      <w:rFonts w:ascii="Times New Roman" w:hAnsi="Times New Roman"/>
                    </w:rPr>
                    <w:t>700</w:t>
                  </w:r>
                </w:p>
              </w:tc>
            </w:tr>
          </w:tbl>
          <w:p w:rsidR="00024FD8" w:rsidRPr="00652935" w:rsidRDefault="00024FD8" w:rsidP="00C77DC5">
            <w:pPr>
              <w:pStyle w:val="a6"/>
              <w:ind w:right="142"/>
              <w:jc w:val="both"/>
              <w:rPr>
                <w:rFonts w:ascii="Times New Roman" w:hAnsi="Times New Roman"/>
              </w:rPr>
            </w:pPr>
          </w:p>
        </w:tc>
      </w:tr>
      <w:tr w:rsidR="00024FD8" w:rsidRPr="00652935" w:rsidTr="00C77DC5">
        <w:trPr>
          <w:trHeight w:val="1112"/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Сроки и этапы и реализации программы</w:t>
            </w:r>
          </w:p>
        </w:tc>
        <w:tc>
          <w:tcPr>
            <w:tcW w:w="7264" w:type="dxa"/>
            <w:gridSpan w:val="7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Программа реализуется в 6 этапов:</w:t>
            </w:r>
          </w:p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</w:t>
            </w:r>
            <w:r w:rsidR="001A6045">
              <w:rPr>
                <w:rFonts w:ascii="Times New Roman" w:hAnsi="Times New Roman"/>
              </w:rPr>
              <w:t>8</w:t>
            </w:r>
            <w:r w:rsidRPr="00652935">
              <w:rPr>
                <w:rFonts w:ascii="Times New Roman" w:hAnsi="Times New Roman"/>
              </w:rPr>
              <w:t xml:space="preserve"> год – 1 этапы</w:t>
            </w:r>
          </w:p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</w:t>
            </w:r>
            <w:r w:rsidR="001A6045">
              <w:rPr>
                <w:rFonts w:ascii="Times New Roman" w:hAnsi="Times New Roman"/>
              </w:rPr>
              <w:t>9</w:t>
            </w:r>
            <w:r w:rsidRPr="00652935">
              <w:rPr>
                <w:rFonts w:ascii="Times New Roman" w:hAnsi="Times New Roman"/>
              </w:rPr>
              <w:t xml:space="preserve"> год – </w:t>
            </w:r>
            <w:r w:rsidR="00862EF3">
              <w:rPr>
                <w:rFonts w:ascii="Times New Roman" w:hAnsi="Times New Roman"/>
              </w:rPr>
              <w:t>2,</w:t>
            </w:r>
            <w:r w:rsidRPr="00652935">
              <w:rPr>
                <w:rFonts w:ascii="Times New Roman" w:hAnsi="Times New Roman"/>
              </w:rPr>
              <w:t>3 этапы</w:t>
            </w:r>
          </w:p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</w:t>
            </w:r>
            <w:r w:rsidR="001A6045">
              <w:rPr>
                <w:rFonts w:ascii="Times New Roman" w:hAnsi="Times New Roman"/>
              </w:rPr>
              <w:t>20</w:t>
            </w:r>
            <w:r w:rsidRPr="00652935">
              <w:rPr>
                <w:rFonts w:ascii="Times New Roman" w:hAnsi="Times New Roman"/>
              </w:rPr>
              <w:t xml:space="preserve"> год – 4,</w:t>
            </w:r>
            <w:r w:rsidR="00862EF3">
              <w:rPr>
                <w:rFonts w:ascii="Times New Roman" w:hAnsi="Times New Roman"/>
              </w:rPr>
              <w:t>5,</w:t>
            </w:r>
            <w:r w:rsidRPr="00652935">
              <w:rPr>
                <w:rFonts w:ascii="Times New Roman" w:hAnsi="Times New Roman"/>
              </w:rPr>
              <w:t>6 этапы</w:t>
            </w:r>
          </w:p>
          <w:p w:rsidR="00024FD8" w:rsidRPr="00652935" w:rsidRDefault="00024FD8" w:rsidP="003F0DCE">
            <w:pPr>
              <w:pStyle w:val="a6"/>
              <w:ind w:right="142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Срок реализации программы: 2016-20</w:t>
            </w:r>
            <w:r w:rsidR="003F0DCE" w:rsidRPr="00652935">
              <w:rPr>
                <w:rFonts w:ascii="Times New Roman" w:hAnsi="Times New Roman"/>
              </w:rPr>
              <w:t>20</w:t>
            </w:r>
            <w:r w:rsidRPr="00652935">
              <w:rPr>
                <w:rFonts w:ascii="Times New Roman" w:hAnsi="Times New Roman"/>
              </w:rPr>
              <w:t xml:space="preserve"> годы</w:t>
            </w:r>
          </w:p>
        </w:tc>
      </w:tr>
      <w:tr w:rsidR="00024FD8" w:rsidRPr="00652935" w:rsidTr="00C77DC5">
        <w:trPr>
          <w:jc w:val="right"/>
        </w:trPr>
        <w:tc>
          <w:tcPr>
            <w:tcW w:w="3261" w:type="dxa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7264" w:type="dxa"/>
            <w:gridSpan w:val="7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024FD8" w:rsidRPr="00652935" w:rsidTr="00C77DC5">
        <w:trPr>
          <w:trHeight w:val="276"/>
          <w:jc w:val="right"/>
        </w:trPr>
        <w:tc>
          <w:tcPr>
            <w:tcW w:w="3261" w:type="dxa"/>
            <w:vMerge w:val="restart"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 xml:space="preserve">Объем и источники потребности в финансировании (с детализацией по годам реализации, </w:t>
            </w:r>
            <w:proofErr w:type="spellStart"/>
            <w:r w:rsidRPr="00652935">
              <w:rPr>
                <w:rFonts w:ascii="Times New Roman" w:hAnsi="Times New Roman"/>
              </w:rPr>
              <w:t>тыс</w:t>
            </w:r>
            <w:proofErr w:type="gramStart"/>
            <w:r w:rsidRPr="00652935">
              <w:rPr>
                <w:rFonts w:ascii="Times New Roman" w:hAnsi="Times New Roman"/>
              </w:rPr>
              <w:t>.р</w:t>
            </w:r>
            <w:proofErr w:type="gramEnd"/>
            <w:r w:rsidRPr="00652935">
              <w:rPr>
                <w:rFonts w:ascii="Times New Roman" w:hAnsi="Times New Roman"/>
              </w:rPr>
              <w:t>уб</w:t>
            </w:r>
            <w:proofErr w:type="spellEnd"/>
            <w:r w:rsidRPr="00652935">
              <w:rPr>
                <w:rFonts w:ascii="Times New Roman" w:hAnsi="Times New Roman"/>
              </w:rPr>
              <w:t>)</w:t>
            </w:r>
          </w:p>
        </w:tc>
        <w:tc>
          <w:tcPr>
            <w:tcW w:w="1012" w:type="dxa"/>
          </w:tcPr>
          <w:p w:rsidR="00024FD8" w:rsidRPr="00652935" w:rsidRDefault="00024FD8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184" w:type="dxa"/>
          </w:tcPr>
          <w:p w:rsidR="00024FD8" w:rsidRPr="00652935" w:rsidRDefault="00024FD8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Всего</w:t>
            </w:r>
          </w:p>
        </w:tc>
        <w:tc>
          <w:tcPr>
            <w:tcW w:w="841" w:type="dxa"/>
          </w:tcPr>
          <w:p w:rsidR="00024FD8" w:rsidRPr="00652935" w:rsidRDefault="00024FD8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2016</w:t>
            </w:r>
          </w:p>
        </w:tc>
        <w:tc>
          <w:tcPr>
            <w:tcW w:w="1012" w:type="dxa"/>
          </w:tcPr>
          <w:p w:rsidR="00024FD8" w:rsidRPr="00652935" w:rsidRDefault="00024FD8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2017</w:t>
            </w:r>
          </w:p>
        </w:tc>
        <w:tc>
          <w:tcPr>
            <w:tcW w:w="1013" w:type="dxa"/>
          </w:tcPr>
          <w:p w:rsidR="00024FD8" w:rsidRPr="00652935" w:rsidRDefault="00024FD8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2018</w:t>
            </w:r>
          </w:p>
        </w:tc>
        <w:tc>
          <w:tcPr>
            <w:tcW w:w="1103" w:type="dxa"/>
            <w:vAlign w:val="center"/>
          </w:tcPr>
          <w:p w:rsidR="00024FD8" w:rsidRPr="00652935" w:rsidRDefault="00024FD8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2019</w:t>
            </w:r>
          </w:p>
        </w:tc>
        <w:tc>
          <w:tcPr>
            <w:tcW w:w="1099" w:type="dxa"/>
            <w:vAlign w:val="center"/>
          </w:tcPr>
          <w:p w:rsidR="00024FD8" w:rsidRPr="00652935" w:rsidRDefault="00024FD8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2020</w:t>
            </w:r>
          </w:p>
        </w:tc>
      </w:tr>
      <w:tr w:rsidR="00024FD8" w:rsidRPr="00652935" w:rsidTr="00C77DC5">
        <w:trPr>
          <w:trHeight w:val="276"/>
          <w:jc w:val="right"/>
        </w:trPr>
        <w:tc>
          <w:tcPr>
            <w:tcW w:w="3261" w:type="dxa"/>
            <w:vMerge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024FD8" w:rsidRPr="00652935" w:rsidRDefault="00024FD8" w:rsidP="00C77DC5">
            <w:pPr>
              <w:pStyle w:val="a6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федеральный бюджет  (по согласованию)</w:t>
            </w:r>
          </w:p>
        </w:tc>
        <w:tc>
          <w:tcPr>
            <w:tcW w:w="1184" w:type="dxa"/>
          </w:tcPr>
          <w:p w:rsidR="00024FD8" w:rsidRPr="00652935" w:rsidRDefault="00024FD8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74302,8</w:t>
            </w:r>
          </w:p>
        </w:tc>
        <w:tc>
          <w:tcPr>
            <w:tcW w:w="841" w:type="dxa"/>
            <w:vAlign w:val="center"/>
          </w:tcPr>
          <w:p w:rsidR="00024FD8" w:rsidRPr="00652935" w:rsidRDefault="00024FD8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vAlign w:val="center"/>
          </w:tcPr>
          <w:p w:rsidR="00024FD8" w:rsidRPr="00652935" w:rsidRDefault="00024FD8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3" w:type="dxa"/>
            <w:vAlign w:val="center"/>
          </w:tcPr>
          <w:p w:rsidR="00024FD8" w:rsidRPr="00652935" w:rsidRDefault="00024FD8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25113,8</w:t>
            </w:r>
          </w:p>
        </w:tc>
        <w:tc>
          <w:tcPr>
            <w:tcW w:w="1103" w:type="dxa"/>
            <w:vAlign w:val="center"/>
          </w:tcPr>
          <w:p w:rsidR="00024FD8" w:rsidRPr="00652935" w:rsidRDefault="00024FD8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24296,0</w:t>
            </w:r>
          </w:p>
        </w:tc>
        <w:tc>
          <w:tcPr>
            <w:tcW w:w="1099" w:type="dxa"/>
            <w:vAlign w:val="center"/>
          </w:tcPr>
          <w:p w:rsidR="00024FD8" w:rsidRPr="00652935" w:rsidRDefault="00024FD8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24893,0</w:t>
            </w:r>
          </w:p>
        </w:tc>
      </w:tr>
      <w:tr w:rsidR="00024FD8" w:rsidRPr="00652935" w:rsidTr="00C77DC5">
        <w:trPr>
          <w:trHeight w:val="276"/>
          <w:jc w:val="right"/>
        </w:trPr>
        <w:tc>
          <w:tcPr>
            <w:tcW w:w="3261" w:type="dxa"/>
            <w:vMerge/>
            <w:vAlign w:val="center"/>
          </w:tcPr>
          <w:p w:rsidR="00024FD8" w:rsidRPr="00652935" w:rsidRDefault="00024FD8" w:rsidP="00C77DC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024FD8" w:rsidRPr="00652935" w:rsidRDefault="00024FD8" w:rsidP="00C77DC5">
            <w:pPr>
              <w:pStyle w:val="a6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областной бюджет (по согласованию)</w:t>
            </w:r>
          </w:p>
        </w:tc>
        <w:tc>
          <w:tcPr>
            <w:tcW w:w="1184" w:type="dxa"/>
          </w:tcPr>
          <w:p w:rsidR="00024FD8" w:rsidRPr="00652935" w:rsidRDefault="00E548A5" w:rsidP="00C77DC5">
            <w:pPr>
              <w:pStyle w:val="a6"/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63837,9</w:t>
            </w:r>
          </w:p>
        </w:tc>
        <w:tc>
          <w:tcPr>
            <w:tcW w:w="841" w:type="dxa"/>
            <w:vAlign w:val="center"/>
          </w:tcPr>
          <w:p w:rsidR="00024FD8" w:rsidRPr="00652935" w:rsidRDefault="00E548A5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vAlign w:val="center"/>
          </w:tcPr>
          <w:p w:rsidR="00024FD8" w:rsidRPr="00652935" w:rsidRDefault="00E548A5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3" w:type="dxa"/>
            <w:vAlign w:val="center"/>
          </w:tcPr>
          <w:p w:rsidR="00024FD8" w:rsidRPr="00652935" w:rsidRDefault="00024FD8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22476,2</w:t>
            </w:r>
          </w:p>
        </w:tc>
        <w:tc>
          <w:tcPr>
            <w:tcW w:w="1103" w:type="dxa"/>
            <w:vAlign w:val="center"/>
          </w:tcPr>
          <w:p w:rsidR="00024FD8" w:rsidRPr="00652935" w:rsidRDefault="00024FD8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24766,3</w:t>
            </w:r>
          </w:p>
        </w:tc>
        <w:tc>
          <w:tcPr>
            <w:tcW w:w="1099" w:type="dxa"/>
            <w:vAlign w:val="center"/>
          </w:tcPr>
          <w:p w:rsidR="00024FD8" w:rsidRPr="00652935" w:rsidRDefault="00024FD8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16595,4</w:t>
            </w:r>
          </w:p>
        </w:tc>
      </w:tr>
      <w:tr w:rsidR="008B3462" w:rsidRPr="00652935" w:rsidTr="00862EF3">
        <w:trPr>
          <w:trHeight w:val="276"/>
          <w:jc w:val="right"/>
        </w:trPr>
        <w:tc>
          <w:tcPr>
            <w:tcW w:w="3261" w:type="dxa"/>
            <w:vMerge/>
            <w:vAlign w:val="center"/>
          </w:tcPr>
          <w:p w:rsidR="008B3462" w:rsidRPr="00652935" w:rsidRDefault="008B3462" w:rsidP="00C77DC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84" w:type="dxa"/>
            <w:vAlign w:val="center"/>
          </w:tcPr>
          <w:p w:rsidR="008B3462" w:rsidRPr="00652935" w:rsidRDefault="00862EF3" w:rsidP="00862EF3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1386,307</w:t>
            </w:r>
          </w:p>
        </w:tc>
        <w:tc>
          <w:tcPr>
            <w:tcW w:w="841" w:type="dxa"/>
            <w:vAlign w:val="center"/>
          </w:tcPr>
          <w:p w:rsidR="008B3462" w:rsidRPr="00652935" w:rsidRDefault="008B3462" w:rsidP="0088140C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vAlign w:val="center"/>
          </w:tcPr>
          <w:p w:rsidR="008B3462" w:rsidRPr="00652935" w:rsidRDefault="008B3462" w:rsidP="0088140C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3" w:type="dxa"/>
            <w:vAlign w:val="center"/>
          </w:tcPr>
          <w:p w:rsidR="008B3462" w:rsidRPr="00652935" w:rsidRDefault="00862EF3" w:rsidP="0088140C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480,8</w:t>
            </w:r>
          </w:p>
        </w:tc>
        <w:tc>
          <w:tcPr>
            <w:tcW w:w="1103" w:type="dxa"/>
            <w:vAlign w:val="center"/>
          </w:tcPr>
          <w:p w:rsidR="008B3462" w:rsidRPr="00652935" w:rsidRDefault="008B3462" w:rsidP="0088140C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490,623</w:t>
            </w:r>
          </w:p>
        </w:tc>
        <w:tc>
          <w:tcPr>
            <w:tcW w:w="1099" w:type="dxa"/>
            <w:vAlign w:val="center"/>
          </w:tcPr>
          <w:p w:rsidR="008B3462" w:rsidRPr="00652935" w:rsidRDefault="008B3462" w:rsidP="0088140C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414,884</w:t>
            </w:r>
          </w:p>
        </w:tc>
      </w:tr>
      <w:tr w:rsidR="008B3462" w:rsidRPr="00652935" w:rsidTr="00862EF3">
        <w:trPr>
          <w:trHeight w:val="276"/>
          <w:jc w:val="right"/>
        </w:trPr>
        <w:tc>
          <w:tcPr>
            <w:tcW w:w="3261" w:type="dxa"/>
            <w:vMerge/>
            <w:vAlign w:val="center"/>
          </w:tcPr>
          <w:p w:rsidR="008B3462" w:rsidRPr="00652935" w:rsidRDefault="008B3462" w:rsidP="00C77DC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184" w:type="dxa"/>
            <w:vAlign w:val="center"/>
          </w:tcPr>
          <w:p w:rsidR="008B3462" w:rsidRPr="00652935" w:rsidRDefault="00862EF3" w:rsidP="00862EF3">
            <w:pPr>
              <w:pStyle w:val="a6"/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139527,007</w:t>
            </w:r>
          </w:p>
        </w:tc>
        <w:tc>
          <w:tcPr>
            <w:tcW w:w="841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3" w:type="dxa"/>
            <w:vAlign w:val="center"/>
          </w:tcPr>
          <w:p w:rsidR="008B3462" w:rsidRPr="00652935" w:rsidRDefault="008B3462" w:rsidP="00862EF3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48</w:t>
            </w:r>
            <w:r w:rsidR="00862EF3">
              <w:rPr>
                <w:rFonts w:ascii="Times New Roman" w:hAnsi="Times New Roman"/>
              </w:rPr>
              <w:t>070</w:t>
            </w:r>
            <w:r w:rsidRPr="00652935">
              <w:rPr>
                <w:rFonts w:ascii="Times New Roman" w:hAnsi="Times New Roman"/>
              </w:rPr>
              <w:t>,</w:t>
            </w:r>
            <w:r w:rsidR="00862EF3">
              <w:rPr>
                <w:rFonts w:ascii="Times New Roman" w:hAnsi="Times New Roman"/>
              </w:rPr>
              <w:t>8</w:t>
            </w:r>
          </w:p>
        </w:tc>
        <w:tc>
          <w:tcPr>
            <w:tcW w:w="1103" w:type="dxa"/>
            <w:vAlign w:val="center"/>
          </w:tcPr>
          <w:p w:rsidR="008B3462" w:rsidRPr="00652935" w:rsidRDefault="008B3462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49552,923</w:t>
            </w:r>
          </w:p>
        </w:tc>
        <w:tc>
          <w:tcPr>
            <w:tcW w:w="1099" w:type="dxa"/>
            <w:vAlign w:val="center"/>
          </w:tcPr>
          <w:p w:rsidR="008B3462" w:rsidRPr="00652935" w:rsidRDefault="008B3462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41903,284</w:t>
            </w:r>
          </w:p>
        </w:tc>
      </w:tr>
      <w:tr w:rsidR="008B3462" w:rsidRPr="00652935" w:rsidTr="00C77DC5">
        <w:trPr>
          <w:trHeight w:val="564"/>
          <w:jc w:val="right"/>
        </w:trPr>
        <w:tc>
          <w:tcPr>
            <w:tcW w:w="3261" w:type="dxa"/>
            <w:vMerge w:val="restart"/>
            <w:vAlign w:val="center"/>
          </w:tcPr>
          <w:p w:rsidR="008B3462" w:rsidRPr="00652935" w:rsidRDefault="008B3462" w:rsidP="00C77DC5">
            <w:pPr>
              <w:pStyle w:val="a6"/>
              <w:ind w:right="142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 xml:space="preserve">Объем и основные направления расходования средств (с детализацией по годам реализации, </w:t>
            </w:r>
            <w:proofErr w:type="spellStart"/>
            <w:r w:rsidRPr="00652935">
              <w:rPr>
                <w:rFonts w:ascii="Times New Roman" w:hAnsi="Times New Roman"/>
              </w:rPr>
              <w:t>тыс</w:t>
            </w:r>
            <w:proofErr w:type="gramStart"/>
            <w:r w:rsidRPr="00652935">
              <w:rPr>
                <w:rFonts w:ascii="Times New Roman" w:hAnsi="Times New Roman"/>
              </w:rPr>
              <w:t>.р</w:t>
            </w:r>
            <w:proofErr w:type="gramEnd"/>
            <w:r w:rsidRPr="00652935">
              <w:rPr>
                <w:rFonts w:ascii="Times New Roman" w:hAnsi="Times New Roman"/>
              </w:rPr>
              <w:t>уб</w:t>
            </w:r>
            <w:proofErr w:type="spellEnd"/>
            <w:r w:rsidRPr="00652935">
              <w:rPr>
                <w:rFonts w:ascii="Times New Roman" w:hAnsi="Times New Roman"/>
              </w:rPr>
              <w:t>)</w:t>
            </w:r>
          </w:p>
        </w:tc>
        <w:tc>
          <w:tcPr>
            <w:tcW w:w="1012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Основные направления расходования средств</w:t>
            </w:r>
          </w:p>
        </w:tc>
        <w:tc>
          <w:tcPr>
            <w:tcW w:w="1184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Всего</w:t>
            </w:r>
          </w:p>
        </w:tc>
        <w:tc>
          <w:tcPr>
            <w:tcW w:w="841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2016</w:t>
            </w:r>
          </w:p>
        </w:tc>
        <w:tc>
          <w:tcPr>
            <w:tcW w:w="1012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2017</w:t>
            </w:r>
          </w:p>
        </w:tc>
        <w:tc>
          <w:tcPr>
            <w:tcW w:w="1013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2018</w:t>
            </w:r>
          </w:p>
        </w:tc>
        <w:tc>
          <w:tcPr>
            <w:tcW w:w="1103" w:type="dxa"/>
          </w:tcPr>
          <w:p w:rsidR="008B3462" w:rsidRPr="00652935" w:rsidRDefault="008B3462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2019</w:t>
            </w:r>
          </w:p>
        </w:tc>
        <w:tc>
          <w:tcPr>
            <w:tcW w:w="1099" w:type="dxa"/>
          </w:tcPr>
          <w:p w:rsidR="008B3462" w:rsidRPr="00652935" w:rsidRDefault="008B3462" w:rsidP="00C77DC5">
            <w:pPr>
              <w:pStyle w:val="a6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2020</w:t>
            </w:r>
          </w:p>
        </w:tc>
      </w:tr>
      <w:tr w:rsidR="008B3462" w:rsidRPr="00652935" w:rsidTr="00C77DC5">
        <w:trPr>
          <w:trHeight w:val="564"/>
          <w:jc w:val="right"/>
        </w:trPr>
        <w:tc>
          <w:tcPr>
            <w:tcW w:w="3261" w:type="dxa"/>
            <w:vMerge/>
            <w:vAlign w:val="center"/>
          </w:tcPr>
          <w:p w:rsidR="008B3462" w:rsidRPr="00652935" w:rsidRDefault="008B3462" w:rsidP="00C77DC5">
            <w:pPr>
              <w:pStyle w:val="a6"/>
              <w:ind w:righ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инвестиции</w:t>
            </w:r>
          </w:p>
        </w:tc>
        <w:tc>
          <w:tcPr>
            <w:tcW w:w="1184" w:type="dxa"/>
            <w:vAlign w:val="center"/>
          </w:tcPr>
          <w:p w:rsidR="008B3462" w:rsidRPr="00652935" w:rsidRDefault="00862EF3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139527,007</w:t>
            </w:r>
          </w:p>
        </w:tc>
        <w:tc>
          <w:tcPr>
            <w:tcW w:w="841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3" w:type="dxa"/>
            <w:vAlign w:val="center"/>
          </w:tcPr>
          <w:p w:rsidR="008B3462" w:rsidRPr="00652935" w:rsidRDefault="00862EF3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48070,8</w:t>
            </w:r>
          </w:p>
        </w:tc>
        <w:tc>
          <w:tcPr>
            <w:tcW w:w="1103" w:type="dxa"/>
            <w:vAlign w:val="center"/>
          </w:tcPr>
          <w:p w:rsidR="008B3462" w:rsidRPr="00652935" w:rsidRDefault="008B3462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49552,923</w:t>
            </w:r>
          </w:p>
        </w:tc>
        <w:tc>
          <w:tcPr>
            <w:tcW w:w="1099" w:type="dxa"/>
            <w:vAlign w:val="center"/>
          </w:tcPr>
          <w:p w:rsidR="008B3462" w:rsidRPr="00652935" w:rsidRDefault="008B3462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41903,284</w:t>
            </w:r>
          </w:p>
        </w:tc>
      </w:tr>
      <w:tr w:rsidR="008B3462" w:rsidRPr="00652935" w:rsidTr="00C77DC5">
        <w:trPr>
          <w:trHeight w:val="564"/>
          <w:jc w:val="right"/>
        </w:trPr>
        <w:tc>
          <w:tcPr>
            <w:tcW w:w="3261" w:type="dxa"/>
            <w:vMerge/>
            <w:vAlign w:val="center"/>
          </w:tcPr>
          <w:p w:rsidR="008B3462" w:rsidRPr="00652935" w:rsidRDefault="008B3462" w:rsidP="00C77DC5">
            <w:pPr>
              <w:pStyle w:val="a6"/>
              <w:ind w:righ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НИОКР</w:t>
            </w:r>
          </w:p>
        </w:tc>
        <w:tc>
          <w:tcPr>
            <w:tcW w:w="1184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8B3462" w:rsidRPr="00652935" w:rsidRDefault="008B3462" w:rsidP="00C77DC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8B3462" w:rsidRPr="00652935" w:rsidRDefault="008B3462" w:rsidP="00C77DC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8B3462" w:rsidRPr="00652935" w:rsidTr="00C77DC5">
        <w:trPr>
          <w:trHeight w:val="564"/>
          <w:jc w:val="right"/>
        </w:trPr>
        <w:tc>
          <w:tcPr>
            <w:tcW w:w="3261" w:type="dxa"/>
            <w:vMerge/>
            <w:vAlign w:val="center"/>
          </w:tcPr>
          <w:p w:rsidR="008B3462" w:rsidRPr="00652935" w:rsidRDefault="008B3462" w:rsidP="00C77DC5">
            <w:pPr>
              <w:pStyle w:val="a6"/>
              <w:ind w:righ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Прочие</w:t>
            </w:r>
          </w:p>
        </w:tc>
        <w:tc>
          <w:tcPr>
            <w:tcW w:w="1184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8B3462" w:rsidRPr="00652935" w:rsidRDefault="008B3462" w:rsidP="00C77DC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8B3462" w:rsidRPr="00652935" w:rsidRDefault="008B3462" w:rsidP="00C77DC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8B3462" w:rsidRPr="00652935" w:rsidTr="00C77DC5">
        <w:trPr>
          <w:trHeight w:val="564"/>
          <w:jc w:val="right"/>
        </w:trPr>
        <w:tc>
          <w:tcPr>
            <w:tcW w:w="3261" w:type="dxa"/>
            <w:vMerge/>
            <w:vAlign w:val="center"/>
          </w:tcPr>
          <w:p w:rsidR="008B3462" w:rsidRPr="00652935" w:rsidRDefault="008B3462" w:rsidP="00C77DC5">
            <w:pPr>
              <w:pStyle w:val="a6"/>
              <w:ind w:righ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184" w:type="dxa"/>
            <w:vAlign w:val="center"/>
          </w:tcPr>
          <w:p w:rsidR="008B3462" w:rsidRPr="00652935" w:rsidRDefault="00862EF3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139527,007</w:t>
            </w:r>
          </w:p>
        </w:tc>
        <w:tc>
          <w:tcPr>
            <w:tcW w:w="841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vAlign w:val="center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1013" w:type="dxa"/>
            <w:vAlign w:val="center"/>
          </w:tcPr>
          <w:p w:rsidR="008B3462" w:rsidRPr="00652935" w:rsidRDefault="00862EF3" w:rsidP="00C77DC5">
            <w:pPr>
              <w:pStyle w:val="a6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48070,8</w:t>
            </w:r>
          </w:p>
        </w:tc>
        <w:tc>
          <w:tcPr>
            <w:tcW w:w="1103" w:type="dxa"/>
            <w:vAlign w:val="center"/>
          </w:tcPr>
          <w:p w:rsidR="008B3462" w:rsidRPr="00652935" w:rsidRDefault="008B3462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49552,923</w:t>
            </w:r>
          </w:p>
        </w:tc>
        <w:tc>
          <w:tcPr>
            <w:tcW w:w="1099" w:type="dxa"/>
            <w:vAlign w:val="center"/>
          </w:tcPr>
          <w:p w:rsidR="008B3462" w:rsidRPr="00652935" w:rsidRDefault="008B3462" w:rsidP="00C77DC5">
            <w:pPr>
              <w:ind w:left="315" w:hanging="315"/>
              <w:jc w:val="both"/>
            </w:pPr>
            <w:r w:rsidRPr="00652935">
              <w:rPr>
                <w:sz w:val="22"/>
                <w:szCs w:val="22"/>
              </w:rPr>
              <w:t>41903,284</w:t>
            </w:r>
          </w:p>
        </w:tc>
      </w:tr>
      <w:tr w:rsidR="008B3462" w:rsidRPr="00652935" w:rsidTr="00C77DC5">
        <w:trPr>
          <w:trHeight w:val="2282"/>
          <w:jc w:val="right"/>
        </w:trPr>
        <w:tc>
          <w:tcPr>
            <w:tcW w:w="3261" w:type="dxa"/>
            <w:vAlign w:val="center"/>
          </w:tcPr>
          <w:p w:rsidR="008B3462" w:rsidRPr="00652935" w:rsidRDefault="008B3462" w:rsidP="00C77DC5">
            <w:pPr>
              <w:pStyle w:val="a6"/>
              <w:ind w:right="142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Организация управления МП</w:t>
            </w:r>
          </w:p>
        </w:tc>
        <w:tc>
          <w:tcPr>
            <w:tcW w:w="7264" w:type="dxa"/>
            <w:gridSpan w:val="7"/>
          </w:tcPr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 xml:space="preserve">Реализацию МП осуществляет Отдел строительства, архитектуры и ЖКХ Администрации Первомайского района, Администрация Первомайского сельского поселения. </w:t>
            </w:r>
          </w:p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652935">
              <w:rPr>
                <w:rFonts w:ascii="Times New Roman" w:hAnsi="Times New Roman"/>
              </w:rPr>
              <w:t>Контроль за</w:t>
            </w:r>
            <w:proofErr w:type="gramEnd"/>
            <w:r w:rsidRPr="00652935">
              <w:rPr>
                <w:rFonts w:ascii="Times New Roman" w:hAnsi="Times New Roman"/>
              </w:rPr>
              <w:t xml:space="preserve"> реализацией МП осуществляет заместитель Главы Первомайского района по строительству, ЖКХ, дорожному комплексу, ГО и ЧС.</w:t>
            </w:r>
          </w:p>
          <w:p w:rsidR="008B3462" w:rsidRPr="00652935" w:rsidRDefault="008B3462" w:rsidP="00C77DC5">
            <w:pPr>
              <w:pStyle w:val="a6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Текущий контроль и мониторинг реализации МП осуществляет Отдел строительства, архитектуры и ЖКХ Администрации Первомайского района.</w:t>
            </w:r>
          </w:p>
        </w:tc>
      </w:tr>
    </w:tbl>
    <w:p w:rsidR="00024FD8" w:rsidRPr="00024FD8" w:rsidRDefault="000E07AC" w:rsidP="00652935">
      <w:pPr>
        <w:pStyle w:val="a5"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пункта 1.5.2. 1 абзац изложить в новой редакции </w:t>
      </w:r>
    </w:p>
    <w:p w:rsidR="000A577B" w:rsidRPr="00652935" w:rsidRDefault="0089458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Основанием для разработки долгосрочной муниципальной целевой программы «Газификация  Первомайского района на 2016-2018 год и плановый период 2019 и 2020 годов»  (далее – Программа)  являются:</w:t>
      </w:r>
    </w:p>
    <w:p w:rsidR="000A577B" w:rsidRPr="00652935" w:rsidRDefault="000A577B" w:rsidP="00652935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В разделе </w:t>
      </w:r>
      <w:r w:rsidRPr="00652935">
        <w:rPr>
          <w:rFonts w:ascii="Times New Roman" w:hAnsi="Times New Roman"/>
          <w:sz w:val="26"/>
          <w:szCs w:val="26"/>
          <w:lang w:val="en-US"/>
        </w:rPr>
        <w:t>II</w:t>
      </w:r>
      <w:r w:rsidRPr="00652935">
        <w:rPr>
          <w:rFonts w:ascii="Times New Roman" w:hAnsi="Times New Roman"/>
          <w:sz w:val="26"/>
          <w:szCs w:val="26"/>
        </w:rPr>
        <w:t xml:space="preserve"> пункт 2.3. строку «Срок реализации программы: 2016-2018 годы» заменить на «Срок реализации программы: 2016-2020 годы».</w:t>
      </w:r>
    </w:p>
    <w:p w:rsidR="000A577B" w:rsidRPr="00652935" w:rsidRDefault="000A577B" w:rsidP="00652935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Раздел </w:t>
      </w:r>
      <w:r w:rsidRPr="00652935">
        <w:rPr>
          <w:rFonts w:ascii="Times New Roman" w:hAnsi="Times New Roman"/>
          <w:sz w:val="26"/>
          <w:szCs w:val="26"/>
          <w:lang w:val="en-US"/>
        </w:rPr>
        <w:t>IV</w:t>
      </w:r>
      <w:r w:rsidRPr="00652935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p w:rsidR="00A70101" w:rsidRPr="00652935" w:rsidRDefault="0089458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 </w:t>
      </w:r>
      <w:r w:rsidR="000A577B" w:rsidRPr="00652935">
        <w:rPr>
          <w:rFonts w:ascii="Times New Roman" w:hAnsi="Times New Roman"/>
          <w:sz w:val="26"/>
          <w:szCs w:val="26"/>
        </w:rPr>
        <w:t xml:space="preserve">      </w:t>
      </w:r>
      <w:r w:rsidR="00A70101" w:rsidRPr="00652935">
        <w:rPr>
          <w:rFonts w:ascii="Times New Roman" w:hAnsi="Times New Roman"/>
          <w:sz w:val="26"/>
          <w:szCs w:val="26"/>
        </w:rPr>
        <w:t>«Ресурсное обеспечение Программы</w:t>
      </w:r>
    </w:p>
    <w:p w:rsidR="00A70101" w:rsidRPr="00652935" w:rsidRDefault="00A7010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Финансирование программных мероприятий по строительству </w:t>
      </w:r>
      <w:proofErr w:type="spellStart"/>
      <w:r w:rsidRPr="00652935">
        <w:rPr>
          <w:rFonts w:ascii="Times New Roman" w:hAnsi="Times New Roman"/>
          <w:sz w:val="26"/>
          <w:szCs w:val="26"/>
        </w:rPr>
        <w:t>внутрипоселковых</w:t>
      </w:r>
      <w:proofErr w:type="spellEnd"/>
      <w:r w:rsidRPr="00652935">
        <w:rPr>
          <w:rFonts w:ascii="Times New Roman" w:hAnsi="Times New Roman"/>
          <w:sz w:val="26"/>
          <w:szCs w:val="26"/>
        </w:rPr>
        <w:t xml:space="preserve"> газопроводов обеспечивается за счет средств местного и областного бюджетов на условиях </w:t>
      </w:r>
      <w:proofErr w:type="spellStart"/>
      <w:r w:rsidRPr="00652935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652935">
        <w:rPr>
          <w:rFonts w:ascii="Times New Roman" w:hAnsi="Times New Roman"/>
          <w:sz w:val="26"/>
          <w:szCs w:val="26"/>
        </w:rPr>
        <w:t xml:space="preserve"> 1% и 99% соответственно. При запланированном финансировании мероприятий Программы на очередной финансовый год в больших или меньших объемах, чем ею предусмотрено, производится корректировка суммы финансирования по мероприятиям Программы путем внесения соответствующих изменений.</w:t>
      </w:r>
    </w:p>
    <w:p w:rsidR="00A70101" w:rsidRPr="00652935" w:rsidRDefault="00A70101" w:rsidP="00652935">
      <w:pPr>
        <w:pStyle w:val="a6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2935">
        <w:rPr>
          <w:rFonts w:ascii="Times New Roman" w:hAnsi="Times New Roman"/>
          <w:i/>
          <w:sz w:val="26"/>
          <w:szCs w:val="26"/>
        </w:rPr>
        <w:t>Источники финансирования Программных мероприятий</w:t>
      </w:r>
    </w:p>
    <w:p w:rsidR="00A70101" w:rsidRPr="00652935" w:rsidRDefault="00A7010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Бюджетными ресурсами являются:</w:t>
      </w:r>
    </w:p>
    <w:p w:rsidR="00A70101" w:rsidRPr="00652935" w:rsidRDefault="00A70101" w:rsidP="006529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935">
        <w:rPr>
          <w:rFonts w:ascii="Times New Roman" w:hAnsi="Times New Roman" w:cs="Times New Roman"/>
          <w:sz w:val="26"/>
          <w:szCs w:val="26"/>
        </w:rPr>
        <w:t xml:space="preserve">- поступления по государственной программе "Повышение </w:t>
      </w:r>
      <w:proofErr w:type="spellStart"/>
      <w:r w:rsidRPr="00652935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652935">
        <w:rPr>
          <w:rFonts w:ascii="Times New Roman" w:hAnsi="Times New Roman" w:cs="Times New Roman"/>
          <w:sz w:val="26"/>
          <w:szCs w:val="26"/>
        </w:rPr>
        <w:t xml:space="preserve"> в Томской области", подпрограмма «Повышение уровня развития газоснабжения и газификации Томской области на 2015 - 2020 годы».</w:t>
      </w:r>
    </w:p>
    <w:p w:rsidR="00A70101" w:rsidRPr="00652935" w:rsidRDefault="00A7010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Объем требуемых бюджетных средств на строительство</w:t>
      </w:r>
      <w:r w:rsidRPr="0065293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2935">
        <w:rPr>
          <w:rFonts w:ascii="Times New Roman" w:hAnsi="Times New Roman"/>
          <w:sz w:val="26"/>
          <w:szCs w:val="26"/>
        </w:rPr>
        <w:t>внутрипоселковых</w:t>
      </w:r>
      <w:proofErr w:type="spellEnd"/>
      <w:r w:rsidRPr="00652935">
        <w:rPr>
          <w:rFonts w:ascii="Times New Roman" w:hAnsi="Times New Roman"/>
          <w:sz w:val="26"/>
          <w:szCs w:val="26"/>
        </w:rPr>
        <w:t xml:space="preserve"> газопроводов составляет:  </w:t>
      </w:r>
    </w:p>
    <w:p w:rsidR="00A70101" w:rsidRPr="00652935" w:rsidRDefault="00A7010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b/>
          <w:sz w:val="26"/>
          <w:szCs w:val="26"/>
        </w:rPr>
        <w:t>2016 год</w:t>
      </w:r>
      <w:r w:rsidRPr="00652935">
        <w:rPr>
          <w:rFonts w:ascii="Times New Roman" w:hAnsi="Times New Roman"/>
          <w:sz w:val="26"/>
          <w:szCs w:val="26"/>
        </w:rPr>
        <w:t xml:space="preserve"> – </w:t>
      </w:r>
      <w:r w:rsidR="00BD5BAD" w:rsidRPr="00652935">
        <w:rPr>
          <w:rFonts w:ascii="Times New Roman" w:hAnsi="Times New Roman"/>
          <w:sz w:val="26"/>
          <w:szCs w:val="26"/>
        </w:rPr>
        <w:t>0</w:t>
      </w:r>
      <w:r w:rsidRPr="00652935">
        <w:rPr>
          <w:rFonts w:ascii="Times New Roman" w:hAnsi="Times New Roman"/>
          <w:sz w:val="26"/>
          <w:szCs w:val="26"/>
        </w:rPr>
        <w:t xml:space="preserve"> тыс. руб.;</w:t>
      </w:r>
    </w:p>
    <w:p w:rsidR="00A70101" w:rsidRPr="00652935" w:rsidRDefault="00A7010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b/>
          <w:sz w:val="26"/>
          <w:szCs w:val="26"/>
        </w:rPr>
        <w:t>2017 год</w:t>
      </w:r>
      <w:r w:rsidRPr="00652935">
        <w:rPr>
          <w:rFonts w:ascii="Times New Roman" w:hAnsi="Times New Roman"/>
          <w:sz w:val="26"/>
          <w:szCs w:val="26"/>
        </w:rPr>
        <w:t xml:space="preserve">  - </w:t>
      </w:r>
      <w:r w:rsidR="00BD5BAD" w:rsidRPr="00652935">
        <w:rPr>
          <w:rFonts w:ascii="Times New Roman" w:hAnsi="Times New Roman"/>
          <w:sz w:val="26"/>
          <w:szCs w:val="26"/>
        </w:rPr>
        <w:t>0 тыс. руб.</w:t>
      </w:r>
      <w:r w:rsidRPr="00652935">
        <w:rPr>
          <w:rFonts w:ascii="Times New Roman" w:hAnsi="Times New Roman"/>
          <w:sz w:val="26"/>
          <w:szCs w:val="26"/>
        </w:rPr>
        <w:t>;</w:t>
      </w:r>
    </w:p>
    <w:p w:rsidR="00A70101" w:rsidRPr="00652935" w:rsidRDefault="00A7010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b/>
          <w:sz w:val="26"/>
          <w:szCs w:val="26"/>
        </w:rPr>
        <w:t>2018 год</w:t>
      </w:r>
      <w:r w:rsidRPr="00652935">
        <w:rPr>
          <w:rFonts w:ascii="Times New Roman" w:hAnsi="Times New Roman"/>
          <w:sz w:val="26"/>
          <w:szCs w:val="26"/>
        </w:rPr>
        <w:t xml:space="preserve">  - </w:t>
      </w:r>
      <w:r w:rsidR="00862EF3">
        <w:rPr>
          <w:rFonts w:ascii="Times New Roman" w:hAnsi="Times New Roman"/>
          <w:sz w:val="26"/>
          <w:szCs w:val="26"/>
        </w:rPr>
        <w:t>48070,8</w:t>
      </w:r>
      <w:r w:rsidRPr="00652935">
        <w:rPr>
          <w:rFonts w:ascii="Times New Roman" w:hAnsi="Times New Roman"/>
          <w:sz w:val="26"/>
          <w:szCs w:val="26"/>
        </w:rPr>
        <w:t xml:space="preserve"> тыс. руб., в том числе 25113,8 тыс. рублей средства федерального бюджета (по согласованию), 22476,2 областного бюджета (по согласованию) и </w:t>
      </w:r>
      <w:r w:rsidR="00862EF3">
        <w:rPr>
          <w:rFonts w:ascii="Times New Roman" w:hAnsi="Times New Roman"/>
          <w:sz w:val="26"/>
          <w:szCs w:val="26"/>
        </w:rPr>
        <w:t>480,8</w:t>
      </w:r>
      <w:r w:rsidRPr="00652935">
        <w:rPr>
          <w:rFonts w:ascii="Times New Roman" w:hAnsi="Times New Roman"/>
          <w:sz w:val="26"/>
          <w:szCs w:val="26"/>
        </w:rPr>
        <w:t xml:space="preserve"> тыс. рублей </w:t>
      </w:r>
      <w:r w:rsidR="008B3462" w:rsidRPr="00652935">
        <w:rPr>
          <w:rFonts w:ascii="Times New Roman" w:hAnsi="Times New Roman"/>
          <w:sz w:val="26"/>
          <w:szCs w:val="26"/>
        </w:rPr>
        <w:t>местный бюджет</w:t>
      </w:r>
      <w:r w:rsidRPr="00652935">
        <w:rPr>
          <w:rFonts w:ascii="Times New Roman" w:hAnsi="Times New Roman"/>
          <w:sz w:val="26"/>
          <w:szCs w:val="26"/>
        </w:rPr>
        <w:t>;</w:t>
      </w:r>
    </w:p>
    <w:p w:rsidR="00A70101" w:rsidRPr="00652935" w:rsidRDefault="00A7010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b/>
          <w:sz w:val="26"/>
          <w:szCs w:val="26"/>
        </w:rPr>
        <w:t>2019 год</w:t>
      </w:r>
      <w:r w:rsidRPr="00652935">
        <w:rPr>
          <w:rFonts w:ascii="Times New Roman" w:hAnsi="Times New Roman"/>
          <w:sz w:val="26"/>
          <w:szCs w:val="26"/>
        </w:rPr>
        <w:t xml:space="preserve">  - 49552,923 тыс. руб., в том числе 24296,0 тыс. рублей средства федерального бюджета (по согласованию), 24766,3 областного бюджета (по согласованию) и 490,623 тыс. рублей </w:t>
      </w:r>
      <w:r w:rsidR="00851D48" w:rsidRPr="00652935">
        <w:rPr>
          <w:rFonts w:ascii="Times New Roman" w:hAnsi="Times New Roman"/>
          <w:sz w:val="26"/>
          <w:szCs w:val="26"/>
        </w:rPr>
        <w:t>местный бюджет</w:t>
      </w:r>
      <w:r w:rsidR="00F270F3" w:rsidRPr="00652935">
        <w:rPr>
          <w:rFonts w:ascii="Times New Roman" w:hAnsi="Times New Roman"/>
          <w:sz w:val="26"/>
          <w:szCs w:val="26"/>
        </w:rPr>
        <w:t>;</w:t>
      </w:r>
    </w:p>
    <w:p w:rsidR="00A70101" w:rsidRPr="00652935" w:rsidRDefault="00A7010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b/>
          <w:sz w:val="26"/>
          <w:szCs w:val="26"/>
        </w:rPr>
        <w:t>2020 год</w:t>
      </w:r>
      <w:r w:rsidRPr="00652935">
        <w:rPr>
          <w:rFonts w:ascii="Times New Roman" w:hAnsi="Times New Roman"/>
          <w:sz w:val="26"/>
          <w:szCs w:val="26"/>
        </w:rPr>
        <w:t xml:space="preserve">  - 41903,284 тыс. руб., в том числе 24893,0 тыс. рублей средства федерального бюджета (по согласованию), 16595,4 областного бюджета (по согласованию) и 414,884 тыс. рублей </w:t>
      </w:r>
      <w:r w:rsidR="00851D48" w:rsidRPr="00652935">
        <w:rPr>
          <w:rFonts w:ascii="Times New Roman" w:hAnsi="Times New Roman"/>
          <w:sz w:val="26"/>
          <w:szCs w:val="26"/>
        </w:rPr>
        <w:t>местный бюджет</w:t>
      </w:r>
      <w:r w:rsidR="0061422E" w:rsidRPr="00652935">
        <w:rPr>
          <w:rFonts w:ascii="Times New Roman" w:hAnsi="Times New Roman"/>
          <w:sz w:val="26"/>
          <w:szCs w:val="26"/>
        </w:rPr>
        <w:t>;</w:t>
      </w:r>
    </w:p>
    <w:p w:rsidR="00A70101" w:rsidRPr="00652935" w:rsidRDefault="00A70101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Всего:  </w:t>
      </w:r>
      <w:r w:rsidR="001A6045">
        <w:rPr>
          <w:rFonts w:ascii="Times New Roman" w:hAnsi="Times New Roman"/>
          <w:sz w:val="26"/>
          <w:szCs w:val="26"/>
        </w:rPr>
        <w:t>139527,0</w:t>
      </w:r>
      <w:r w:rsidR="00110EB5" w:rsidRPr="00652935">
        <w:rPr>
          <w:rFonts w:ascii="Times New Roman" w:hAnsi="Times New Roman"/>
          <w:sz w:val="26"/>
          <w:szCs w:val="26"/>
        </w:rPr>
        <w:t>07</w:t>
      </w:r>
      <w:r w:rsidRPr="00652935">
        <w:rPr>
          <w:rFonts w:ascii="Times New Roman" w:hAnsi="Times New Roman"/>
          <w:sz w:val="26"/>
          <w:szCs w:val="26"/>
        </w:rPr>
        <w:t xml:space="preserve"> тыс.</w:t>
      </w:r>
      <w:r w:rsidR="001A6045">
        <w:rPr>
          <w:rFonts w:ascii="Times New Roman" w:hAnsi="Times New Roman"/>
          <w:sz w:val="26"/>
          <w:szCs w:val="26"/>
        </w:rPr>
        <w:t xml:space="preserve"> </w:t>
      </w:r>
      <w:r w:rsidRPr="00652935">
        <w:rPr>
          <w:rFonts w:ascii="Times New Roman" w:hAnsi="Times New Roman"/>
          <w:sz w:val="26"/>
          <w:szCs w:val="26"/>
        </w:rPr>
        <w:t xml:space="preserve">руб., в том числе 74302,8 тыс. рублей средства федерального бюджета (по согласованию), в том числе </w:t>
      </w:r>
      <w:r w:rsidR="00110EB5" w:rsidRPr="00652935">
        <w:rPr>
          <w:rFonts w:ascii="Times New Roman" w:hAnsi="Times New Roman"/>
          <w:sz w:val="26"/>
          <w:szCs w:val="26"/>
        </w:rPr>
        <w:t>63837,9</w:t>
      </w:r>
      <w:r w:rsidRPr="00652935">
        <w:rPr>
          <w:rFonts w:ascii="Times New Roman" w:hAnsi="Times New Roman"/>
          <w:sz w:val="26"/>
          <w:szCs w:val="26"/>
        </w:rPr>
        <w:t xml:space="preserve"> тыс. рублей средства областного бюджета (по согласованию) и </w:t>
      </w:r>
      <w:r w:rsidR="00110EB5" w:rsidRPr="00652935">
        <w:rPr>
          <w:rFonts w:ascii="Times New Roman" w:hAnsi="Times New Roman"/>
          <w:sz w:val="26"/>
          <w:szCs w:val="26"/>
        </w:rPr>
        <w:t>138</w:t>
      </w:r>
      <w:r w:rsidR="001A6045">
        <w:rPr>
          <w:rFonts w:ascii="Times New Roman" w:hAnsi="Times New Roman"/>
          <w:sz w:val="26"/>
          <w:szCs w:val="26"/>
        </w:rPr>
        <w:t>6,3</w:t>
      </w:r>
      <w:r w:rsidR="00110EB5" w:rsidRPr="00652935">
        <w:rPr>
          <w:rFonts w:ascii="Times New Roman" w:hAnsi="Times New Roman"/>
          <w:sz w:val="26"/>
          <w:szCs w:val="26"/>
        </w:rPr>
        <w:t>07</w:t>
      </w:r>
      <w:r w:rsidRPr="00652935">
        <w:rPr>
          <w:rFonts w:ascii="Times New Roman" w:hAnsi="Times New Roman"/>
          <w:sz w:val="26"/>
          <w:szCs w:val="26"/>
        </w:rPr>
        <w:t xml:space="preserve"> тыс. рублей </w:t>
      </w:r>
      <w:r w:rsidR="00851D48" w:rsidRPr="00652935">
        <w:rPr>
          <w:rFonts w:ascii="Times New Roman" w:hAnsi="Times New Roman"/>
          <w:sz w:val="26"/>
          <w:szCs w:val="26"/>
        </w:rPr>
        <w:t>местный бюджет</w:t>
      </w:r>
      <w:r w:rsidRPr="00652935">
        <w:rPr>
          <w:rFonts w:ascii="Times New Roman" w:hAnsi="Times New Roman"/>
          <w:sz w:val="26"/>
          <w:szCs w:val="26"/>
        </w:rPr>
        <w:t>.</w:t>
      </w:r>
    </w:p>
    <w:p w:rsidR="00AD1280" w:rsidRPr="00652935" w:rsidRDefault="00AD1280" w:rsidP="00652935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lastRenderedPageBreak/>
        <w:t xml:space="preserve"> Раздел </w:t>
      </w:r>
      <w:r w:rsidRPr="00652935">
        <w:rPr>
          <w:rFonts w:ascii="Times New Roman" w:hAnsi="Times New Roman"/>
          <w:sz w:val="26"/>
          <w:szCs w:val="26"/>
          <w:lang w:val="en-US"/>
        </w:rPr>
        <w:t>V</w:t>
      </w:r>
      <w:r w:rsidRPr="00652935">
        <w:rPr>
          <w:rFonts w:ascii="Times New Roman" w:hAnsi="Times New Roman"/>
          <w:sz w:val="26"/>
          <w:szCs w:val="26"/>
        </w:rPr>
        <w:t xml:space="preserve"> изложить в новой редакции:</w:t>
      </w:r>
    </w:p>
    <w:p w:rsidR="00B17117" w:rsidRPr="00652935" w:rsidRDefault="00B17117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«Заказчиком Программы выступает Администрация Первомайского района. Управление реализацией Программы и </w:t>
      </w:r>
      <w:proofErr w:type="gramStart"/>
      <w:r w:rsidRPr="0065293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52935">
        <w:rPr>
          <w:rFonts w:ascii="Times New Roman" w:hAnsi="Times New Roman"/>
          <w:sz w:val="26"/>
          <w:szCs w:val="26"/>
        </w:rPr>
        <w:t xml:space="preserve"> ходом ее выполнения осуществляется  Отделом строительства, архитектуры и ЖКХ Администрации Первомайского района</w:t>
      </w:r>
      <w:r w:rsidR="0061422E" w:rsidRPr="00652935">
        <w:rPr>
          <w:rFonts w:ascii="Times New Roman" w:hAnsi="Times New Roman"/>
          <w:sz w:val="26"/>
          <w:szCs w:val="26"/>
        </w:rPr>
        <w:t>, Администрация Первомайского сельского поселения (по согласованию)</w:t>
      </w:r>
      <w:r w:rsidRPr="00652935">
        <w:rPr>
          <w:rFonts w:ascii="Times New Roman" w:hAnsi="Times New Roman"/>
          <w:sz w:val="26"/>
          <w:szCs w:val="26"/>
        </w:rPr>
        <w:t>. Разрешение на строительство и разрешение на ввод объекта в эксплуатацию выдаются Отделом строительства, архитектуры и ЖКХ Администрации Первомайского района. Регистрация объектов газификации в собственность муниципального образования «Первомайский район» осуществляется Управлением имущественных отношений Администрации Первомайского  района.</w:t>
      </w:r>
    </w:p>
    <w:p w:rsidR="00B17117" w:rsidRPr="00652935" w:rsidRDefault="00B17117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Система управления включает в себя следующее:</w:t>
      </w:r>
    </w:p>
    <w:p w:rsidR="00B17117" w:rsidRPr="00652935" w:rsidRDefault="00B17117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- отслеживание хода реализации Программы;</w:t>
      </w:r>
    </w:p>
    <w:p w:rsidR="00B17117" w:rsidRPr="00652935" w:rsidRDefault="00B17117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- наличие обратной связи с исполнителями мероприятий Программы;</w:t>
      </w:r>
    </w:p>
    <w:p w:rsidR="00B17117" w:rsidRPr="00652935" w:rsidRDefault="00B17117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- корректировку мероприятий Программы;</w:t>
      </w:r>
    </w:p>
    <w:p w:rsidR="00B17117" w:rsidRPr="00652935" w:rsidRDefault="00B17117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>- обеспечение выполнения мероприятий Программы финансовыми и другими ресурсами;</w:t>
      </w:r>
    </w:p>
    <w:p w:rsidR="00B17117" w:rsidRPr="00652935" w:rsidRDefault="00B17117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2935">
        <w:rPr>
          <w:rFonts w:ascii="Times New Roman" w:hAnsi="Times New Roman"/>
          <w:sz w:val="26"/>
          <w:szCs w:val="26"/>
        </w:rPr>
        <w:t>- предоставление отчетности о ходе выполнения мероприятий Программы:  квартальные отчеты представляются в отдел экономического развития Администрации Первомайского района до десятого числа месяца, следующего за отчетным кварталом, годовые отчеты - в срок до 1  марта года, следующего за отчетным».</w:t>
      </w:r>
      <w:proofErr w:type="gramEnd"/>
    </w:p>
    <w:p w:rsidR="00CD282A" w:rsidRPr="00652935" w:rsidRDefault="00AD1280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3. </w:t>
      </w:r>
      <w:r w:rsidR="00CD282A" w:rsidRPr="00652935">
        <w:rPr>
          <w:rFonts w:ascii="Times New Roman" w:hAnsi="Times New Roman"/>
          <w:sz w:val="26"/>
          <w:szCs w:val="26"/>
        </w:rPr>
        <w:t xml:space="preserve">Изложить Приложение № </w:t>
      </w:r>
      <w:r w:rsidR="0092502B" w:rsidRPr="00652935">
        <w:rPr>
          <w:rFonts w:ascii="Times New Roman" w:hAnsi="Times New Roman"/>
          <w:sz w:val="26"/>
          <w:szCs w:val="26"/>
        </w:rPr>
        <w:t>2</w:t>
      </w:r>
      <w:r w:rsidR="00CD282A" w:rsidRPr="00652935">
        <w:rPr>
          <w:rFonts w:ascii="Times New Roman" w:hAnsi="Times New Roman"/>
          <w:sz w:val="26"/>
          <w:szCs w:val="26"/>
        </w:rPr>
        <w:t xml:space="preserve"> к муниципальной программе </w:t>
      </w:r>
      <w:r w:rsidR="0092502B" w:rsidRPr="00652935">
        <w:rPr>
          <w:rFonts w:ascii="Times New Roman" w:hAnsi="Times New Roman"/>
          <w:sz w:val="26"/>
          <w:szCs w:val="26"/>
        </w:rPr>
        <w:t xml:space="preserve">«Газификация Первомайского района на 2016 - 2018 годы» </w:t>
      </w:r>
      <w:r w:rsidR="00CD282A" w:rsidRPr="00652935">
        <w:rPr>
          <w:rFonts w:ascii="Times New Roman" w:hAnsi="Times New Roman"/>
          <w:sz w:val="26"/>
          <w:szCs w:val="26"/>
        </w:rPr>
        <w:t xml:space="preserve">в новой редакции, согласно приложению № </w:t>
      </w:r>
      <w:r w:rsidRPr="00652935">
        <w:rPr>
          <w:rFonts w:ascii="Times New Roman" w:hAnsi="Times New Roman"/>
          <w:sz w:val="26"/>
          <w:szCs w:val="26"/>
        </w:rPr>
        <w:t>1</w:t>
      </w:r>
      <w:r w:rsidR="00CD282A" w:rsidRPr="00652935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92502B" w:rsidRPr="00652935" w:rsidRDefault="00AD1280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4. </w:t>
      </w:r>
      <w:r w:rsidR="0092502B" w:rsidRPr="00652935">
        <w:rPr>
          <w:rFonts w:ascii="Times New Roman" w:hAnsi="Times New Roman"/>
          <w:sz w:val="26"/>
          <w:szCs w:val="26"/>
        </w:rPr>
        <w:t xml:space="preserve">Изложить Приложение № 3 к муниципальной программе «Газификация Первомайского района на 2016 - 2018 годы» в новой редакции, согласно приложению № </w:t>
      </w:r>
      <w:r w:rsidRPr="00652935">
        <w:rPr>
          <w:rFonts w:ascii="Times New Roman" w:hAnsi="Times New Roman"/>
          <w:sz w:val="26"/>
          <w:szCs w:val="26"/>
        </w:rPr>
        <w:t>2</w:t>
      </w:r>
      <w:r w:rsidR="0092502B" w:rsidRPr="00652935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CD282A" w:rsidRPr="00652935" w:rsidRDefault="00AD1280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5. </w:t>
      </w:r>
      <w:r w:rsidR="00CD282A" w:rsidRPr="00652935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r w:rsidR="00CD282A" w:rsidRPr="00652935">
        <w:rPr>
          <w:rFonts w:ascii="Times New Roman" w:hAnsi="Times New Roman"/>
          <w:sz w:val="26"/>
          <w:szCs w:val="26"/>
          <w:lang w:val="en-US"/>
        </w:rPr>
        <w:t>http</w:t>
      </w:r>
      <w:r w:rsidR="00CD282A" w:rsidRPr="00652935">
        <w:rPr>
          <w:rFonts w:ascii="Times New Roman" w:hAnsi="Times New Roman"/>
          <w:sz w:val="26"/>
          <w:szCs w:val="26"/>
        </w:rPr>
        <w:t xml:space="preserve">:// </w:t>
      </w:r>
      <w:proofErr w:type="spellStart"/>
      <w:r w:rsidR="00CD282A" w:rsidRPr="00652935">
        <w:rPr>
          <w:rFonts w:ascii="Times New Roman" w:hAnsi="Times New Roman"/>
          <w:sz w:val="26"/>
          <w:szCs w:val="26"/>
          <w:lang w:val="en-US"/>
        </w:rPr>
        <w:t>pmr</w:t>
      </w:r>
      <w:proofErr w:type="spellEnd"/>
      <w:r w:rsidR="00CD282A" w:rsidRPr="00652935">
        <w:rPr>
          <w:rFonts w:ascii="Times New Roman" w:hAnsi="Times New Roman"/>
          <w:sz w:val="26"/>
          <w:szCs w:val="26"/>
        </w:rPr>
        <w:t>.</w:t>
      </w:r>
      <w:proofErr w:type="spellStart"/>
      <w:r w:rsidR="00CD282A" w:rsidRPr="00652935">
        <w:rPr>
          <w:rFonts w:ascii="Times New Roman" w:hAnsi="Times New Roman"/>
          <w:sz w:val="26"/>
          <w:szCs w:val="26"/>
          <w:lang w:val="en-US"/>
        </w:rPr>
        <w:t>tomsk</w:t>
      </w:r>
      <w:proofErr w:type="spellEnd"/>
      <w:r w:rsidR="00CD282A" w:rsidRPr="00652935">
        <w:rPr>
          <w:rFonts w:ascii="Times New Roman" w:hAnsi="Times New Roman"/>
          <w:sz w:val="26"/>
          <w:szCs w:val="26"/>
        </w:rPr>
        <w:t>.</w:t>
      </w:r>
      <w:proofErr w:type="spellStart"/>
      <w:r w:rsidR="00CD282A" w:rsidRPr="00652935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CD282A" w:rsidRPr="00652935">
        <w:rPr>
          <w:rFonts w:ascii="Times New Roman" w:hAnsi="Times New Roman"/>
          <w:sz w:val="26"/>
          <w:szCs w:val="26"/>
        </w:rPr>
        <w:t>).</w:t>
      </w:r>
    </w:p>
    <w:p w:rsidR="00CD282A" w:rsidRPr="00652935" w:rsidRDefault="00AD1280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6. </w:t>
      </w:r>
      <w:r w:rsidR="00CD282A" w:rsidRPr="00652935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CD282A" w:rsidRPr="00652935">
        <w:rPr>
          <w:rFonts w:ascii="Times New Roman" w:hAnsi="Times New Roman"/>
          <w:sz w:val="26"/>
          <w:szCs w:val="26"/>
        </w:rPr>
        <w:t>с</w:t>
      </w:r>
      <w:proofErr w:type="gramEnd"/>
      <w:r w:rsidR="00CD282A" w:rsidRPr="00652935">
        <w:rPr>
          <w:rFonts w:ascii="Times New Roman" w:hAnsi="Times New Roman"/>
          <w:sz w:val="26"/>
          <w:szCs w:val="26"/>
        </w:rPr>
        <w:t xml:space="preserve"> даты его официального опубликования и распространяется на правоотношения, возникшие с </w:t>
      </w:r>
      <w:r w:rsidR="00862EF3">
        <w:rPr>
          <w:rFonts w:ascii="Times New Roman" w:hAnsi="Times New Roman"/>
          <w:sz w:val="26"/>
          <w:szCs w:val="26"/>
        </w:rPr>
        <w:t>13</w:t>
      </w:r>
      <w:r w:rsidR="00CD282A" w:rsidRPr="00652935">
        <w:rPr>
          <w:rFonts w:ascii="Times New Roman" w:hAnsi="Times New Roman"/>
          <w:sz w:val="26"/>
          <w:szCs w:val="26"/>
        </w:rPr>
        <w:t>.0</w:t>
      </w:r>
      <w:r w:rsidR="00862EF3">
        <w:rPr>
          <w:rFonts w:ascii="Times New Roman" w:hAnsi="Times New Roman"/>
          <w:sz w:val="26"/>
          <w:szCs w:val="26"/>
        </w:rPr>
        <w:t>4</w:t>
      </w:r>
      <w:r w:rsidR="00CD282A" w:rsidRPr="00652935">
        <w:rPr>
          <w:rFonts w:ascii="Times New Roman" w:hAnsi="Times New Roman"/>
          <w:sz w:val="26"/>
          <w:szCs w:val="26"/>
        </w:rPr>
        <w:t>.201</w:t>
      </w:r>
      <w:r w:rsidRPr="00652935">
        <w:rPr>
          <w:rFonts w:ascii="Times New Roman" w:hAnsi="Times New Roman"/>
          <w:sz w:val="26"/>
          <w:szCs w:val="26"/>
        </w:rPr>
        <w:t>8</w:t>
      </w:r>
      <w:r w:rsidR="00CD282A" w:rsidRPr="00652935">
        <w:rPr>
          <w:rFonts w:ascii="Times New Roman" w:hAnsi="Times New Roman"/>
          <w:sz w:val="26"/>
          <w:szCs w:val="26"/>
        </w:rPr>
        <w:t xml:space="preserve"> года.</w:t>
      </w:r>
    </w:p>
    <w:p w:rsidR="00CD282A" w:rsidRPr="00652935" w:rsidRDefault="00AD1280" w:rsidP="0065293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652935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="00CD282A" w:rsidRPr="0065293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D282A" w:rsidRPr="00652935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</w:t>
      </w:r>
      <w:r w:rsidRPr="00652935">
        <w:rPr>
          <w:rFonts w:ascii="Times New Roman" w:hAnsi="Times New Roman"/>
          <w:sz w:val="26"/>
          <w:szCs w:val="26"/>
        </w:rPr>
        <w:t xml:space="preserve"> строительству, ЖКХ, дорожному комплексу, ГО и ЧС </w:t>
      </w:r>
      <w:proofErr w:type="spellStart"/>
      <w:r w:rsidRPr="00652935">
        <w:rPr>
          <w:rFonts w:ascii="Times New Roman" w:hAnsi="Times New Roman"/>
          <w:sz w:val="26"/>
          <w:szCs w:val="26"/>
        </w:rPr>
        <w:t>Петраченко</w:t>
      </w:r>
      <w:proofErr w:type="spellEnd"/>
      <w:r w:rsidRPr="00652935">
        <w:rPr>
          <w:rFonts w:ascii="Times New Roman" w:hAnsi="Times New Roman"/>
          <w:sz w:val="26"/>
          <w:szCs w:val="26"/>
        </w:rPr>
        <w:t xml:space="preserve"> Н.Н.</w:t>
      </w:r>
    </w:p>
    <w:p w:rsidR="00CD282A" w:rsidRDefault="00CD282A" w:rsidP="00CD282A">
      <w:pPr>
        <w:rPr>
          <w:sz w:val="26"/>
          <w:szCs w:val="26"/>
        </w:rPr>
      </w:pPr>
    </w:p>
    <w:p w:rsidR="00CD282A" w:rsidRDefault="00CD282A" w:rsidP="00CD282A">
      <w:pPr>
        <w:rPr>
          <w:sz w:val="26"/>
          <w:szCs w:val="26"/>
        </w:rPr>
      </w:pPr>
    </w:p>
    <w:p w:rsidR="00652935" w:rsidRDefault="00652935" w:rsidP="00CD282A">
      <w:pPr>
        <w:rPr>
          <w:sz w:val="26"/>
          <w:szCs w:val="26"/>
        </w:rPr>
      </w:pPr>
    </w:p>
    <w:p w:rsidR="00CD282A" w:rsidRPr="00484627" w:rsidRDefault="00652935" w:rsidP="00CD282A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CD282A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D282A">
        <w:rPr>
          <w:sz w:val="26"/>
          <w:szCs w:val="26"/>
        </w:rPr>
        <w:t xml:space="preserve"> Первомайского района                                       </w:t>
      </w:r>
      <w:r>
        <w:rPr>
          <w:sz w:val="26"/>
          <w:szCs w:val="26"/>
        </w:rPr>
        <w:t xml:space="preserve">                      С.С. Митягин</w:t>
      </w:r>
    </w:p>
    <w:p w:rsidR="00CD282A" w:rsidRDefault="00CD282A" w:rsidP="00CD282A">
      <w:pPr>
        <w:rPr>
          <w:sz w:val="20"/>
          <w:szCs w:val="20"/>
        </w:rPr>
      </w:pPr>
    </w:p>
    <w:p w:rsidR="00CD282A" w:rsidRDefault="00CD282A" w:rsidP="00CD282A">
      <w:pPr>
        <w:rPr>
          <w:sz w:val="20"/>
          <w:szCs w:val="20"/>
        </w:rPr>
      </w:pPr>
    </w:p>
    <w:p w:rsidR="00652935" w:rsidRDefault="00652935" w:rsidP="00CD282A">
      <w:pPr>
        <w:rPr>
          <w:sz w:val="20"/>
          <w:szCs w:val="20"/>
        </w:rPr>
      </w:pPr>
    </w:p>
    <w:p w:rsidR="00652935" w:rsidRDefault="00652935" w:rsidP="00CD282A">
      <w:pPr>
        <w:rPr>
          <w:sz w:val="20"/>
          <w:szCs w:val="20"/>
        </w:rPr>
      </w:pPr>
    </w:p>
    <w:p w:rsidR="00652935" w:rsidRDefault="00652935" w:rsidP="00CD282A">
      <w:pPr>
        <w:rPr>
          <w:sz w:val="20"/>
          <w:szCs w:val="20"/>
        </w:rPr>
      </w:pPr>
    </w:p>
    <w:p w:rsidR="00652935" w:rsidRDefault="00652935" w:rsidP="00CD282A">
      <w:pPr>
        <w:rPr>
          <w:sz w:val="20"/>
          <w:szCs w:val="20"/>
        </w:rPr>
      </w:pPr>
    </w:p>
    <w:p w:rsidR="00CD282A" w:rsidRDefault="00024FD8" w:rsidP="00CD282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Жирнова</w:t>
      </w:r>
      <w:proofErr w:type="spellEnd"/>
      <w:r>
        <w:rPr>
          <w:sz w:val="20"/>
          <w:szCs w:val="20"/>
        </w:rPr>
        <w:t xml:space="preserve"> Е.Н.</w:t>
      </w:r>
    </w:p>
    <w:p w:rsidR="00D77323" w:rsidRPr="00652935" w:rsidRDefault="00CD282A">
      <w:pPr>
        <w:rPr>
          <w:sz w:val="20"/>
          <w:szCs w:val="20"/>
        </w:rPr>
        <w:sectPr w:rsidR="00D77323" w:rsidRPr="00652935" w:rsidSect="006529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8 382 (45) 2 21 48</w:t>
      </w:r>
    </w:p>
    <w:p w:rsidR="00857D4E" w:rsidRPr="00652935" w:rsidRDefault="00857D4E" w:rsidP="00652935">
      <w:pPr>
        <w:pStyle w:val="a6"/>
        <w:ind w:firstLine="708"/>
        <w:jc w:val="right"/>
        <w:rPr>
          <w:rFonts w:ascii="Times New Roman" w:hAnsi="Times New Roman"/>
          <w:sz w:val="20"/>
          <w:szCs w:val="20"/>
        </w:rPr>
      </w:pPr>
      <w:r w:rsidRPr="0065293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32509C" w:rsidRPr="00652935">
        <w:rPr>
          <w:rFonts w:ascii="Times New Roman" w:hAnsi="Times New Roman"/>
          <w:sz w:val="20"/>
          <w:szCs w:val="20"/>
        </w:rPr>
        <w:t>2</w:t>
      </w:r>
      <w:r w:rsidR="00652935">
        <w:rPr>
          <w:rFonts w:ascii="Times New Roman" w:hAnsi="Times New Roman"/>
          <w:sz w:val="20"/>
          <w:szCs w:val="20"/>
        </w:rPr>
        <w:t xml:space="preserve"> </w:t>
      </w:r>
      <w:r w:rsidRPr="00652935">
        <w:rPr>
          <w:rFonts w:ascii="Times New Roman" w:hAnsi="Times New Roman"/>
          <w:sz w:val="20"/>
          <w:szCs w:val="20"/>
        </w:rPr>
        <w:t>к муниципальной  программе</w:t>
      </w:r>
    </w:p>
    <w:p w:rsidR="00857D4E" w:rsidRPr="00652935" w:rsidRDefault="00857D4E" w:rsidP="00857D4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652935">
        <w:rPr>
          <w:rFonts w:ascii="Times New Roman" w:hAnsi="Times New Roman"/>
          <w:sz w:val="20"/>
          <w:szCs w:val="20"/>
        </w:rPr>
        <w:t xml:space="preserve">«Газификация Первомайского  района </w:t>
      </w:r>
    </w:p>
    <w:p w:rsidR="00857D4E" w:rsidRPr="00652935" w:rsidRDefault="00857D4E" w:rsidP="00857D4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652935">
        <w:rPr>
          <w:rFonts w:ascii="Times New Roman" w:hAnsi="Times New Roman"/>
          <w:sz w:val="20"/>
          <w:szCs w:val="20"/>
        </w:rPr>
        <w:t xml:space="preserve">на 2016 – 2018 год и плановый </w:t>
      </w:r>
    </w:p>
    <w:p w:rsidR="00857D4E" w:rsidRPr="00652935" w:rsidRDefault="00857D4E" w:rsidP="00857D4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652935">
        <w:rPr>
          <w:rFonts w:ascii="Times New Roman" w:hAnsi="Times New Roman"/>
          <w:sz w:val="20"/>
          <w:szCs w:val="20"/>
        </w:rPr>
        <w:t>период 2019 и 2020 годов»</w:t>
      </w:r>
    </w:p>
    <w:p w:rsidR="00652935" w:rsidRDefault="00652935" w:rsidP="00857D4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57D4E" w:rsidRPr="00C11F6B" w:rsidRDefault="00857D4E" w:rsidP="0065293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Цель, задачи и </w:t>
      </w:r>
      <w:r w:rsidRPr="00C11F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11F6B">
        <w:rPr>
          <w:rFonts w:ascii="Times New Roman" w:hAnsi="Times New Roman"/>
          <w:sz w:val="24"/>
          <w:szCs w:val="24"/>
        </w:rPr>
        <w:t>ока</w:t>
      </w:r>
      <w:r w:rsidR="00652935">
        <w:rPr>
          <w:rFonts w:ascii="Times New Roman" w:hAnsi="Times New Roman"/>
          <w:sz w:val="24"/>
          <w:szCs w:val="24"/>
        </w:rPr>
        <w:t xml:space="preserve">затели эффективности реализации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857D4E" w:rsidRPr="002F6FBA" w:rsidRDefault="00857D4E" w:rsidP="00857D4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11F6B">
        <w:rPr>
          <w:rFonts w:ascii="Times New Roman" w:hAnsi="Times New Roman"/>
          <w:sz w:val="24"/>
          <w:szCs w:val="24"/>
        </w:rPr>
        <w:t>«</w:t>
      </w:r>
      <w:r w:rsidRPr="002C6C61">
        <w:rPr>
          <w:rFonts w:ascii="Times New Roman" w:hAnsi="Times New Roman"/>
          <w:sz w:val="24"/>
          <w:szCs w:val="24"/>
        </w:rPr>
        <w:t xml:space="preserve">Газификация </w:t>
      </w:r>
      <w:r>
        <w:rPr>
          <w:rFonts w:ascii="Times New Roman" w:hAnsi="Times New Roman"/>
          <w:sz w:val="24"/>
          <w:szCs w:val="24"/>
        </w:rPr>
        <w:t>Первомайского</w:t>
      </w:r>
      <w:r w:rsidRPr="002C6C61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на 2016 - 2018 год и плановый период 2019 и 2020 годов</w:t>
      </w:r>
      <w:r w:rsidRPr="00C11F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*</w:t>
      </w:r>
    </w:p>
    <w:p w:rsidR="00857D4E" w:rsidRDefault="00857D4E" w:rsidP="00857D4E">
      <w:pPr>
        <w:pStyle w:val="a6"/>
        <w:ind w:left="360" w:right="142" w:firstLine="491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28"/>
        <w:gridCol w:w="3409"/>
        <w:gridCol w:w="1276"/>
        <w:gridCol w:w="1418"/>
        <w:gridCol w:w="992"/>
        <w:gridCol w:w="1134"/>
        <w:gridCol w:w="1134"/>
        <w:gridCol w:w="1984"/>
      </w:tblGrid>
      <w:tr w:rsidR="00857D4E" w:rsidRPr="00652935" w:rsidTr="00652935">
        <w:trPr>
          <w:trHeight w:val="503"/>
          <w:jc w:val="center"/>
        </w:trPr>
        <w:tc>
          <w:tcPr>
            <w:tcW w:w="2828" w:type="dxa"/>
            <w:vMerge w:val="restart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Цели и задачи Программы</w:t>
            </w:r>
          </w:p>
        </w:tc>
        <w:tc>
          <w:tcPr>
            <w:tcW w:w="3409" w:type="dxa"/>
            <w:vMerge w:val="restart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Источник определения значения показателей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значение показателей на момент разработки МП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Изменение значений показателей по годам реализации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Целевое значение показателей при окончании реализации Программы</w:t>
            </w:r>
          </w:p>
        </w:tc>
      </w:tr>
      <w:tr w:rsidR="00857D4E" w:rsidRPr="00652935" w:rsidTr="00652935">
        <w:trPr>
          <w:trHeight w:val="1042"/>
          <w:jc w:val="center"/>
        </w:trPr>
        <w:tc>
          <w:tcPr>
            <w:tcW w:w="2828" w:type="dxa"/>
            <w:vMerge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9" w:type="dxa"/>
            <w:vMerge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2018 год</w:t>
            </w:r>
          </w:p>
        </w:tc>
        <w:tc>
          <w:tcPr>
            <w:tcW w:w="1984" w:type="dxa"/>
            <w:vMerge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857D4E" w:rsidRPr="00652935" w:rsidTr="00652935">
        <w:trPr>
          <w:jc w:val="center"/>
        </w:trPr>
        <w:tc>
          <w:tcPr>
            <w:tcW w:w="2828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1</w:t>
            </w:r>
          </w:p>
        </w:tc>
        <w:tc>
          <w:tcPr>
            <w:tcW w:w="3409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11</w:t>
            </w:r>
          </w:p>
        </w:tc>
      </w:tr>
      <w:tr w:rsidR="00857D4E" w:rsidRPr="00652935" w:rsidTr="00652935">
        <w:trPr>
          <w:jc w:val="center"/>
        </w:trPr>
        <w:tc>
          <w:tcPr>
            <w:tcW w:w="14175" w:type="dxa"/>
            <w:gridSpan w:val="8"/>
            <w:vAlign w:val="center"/>
          </w:tcPr>
          <w:p w:rsidR="00857D4E" w:rsidRPr="00652935" w:rsidRDefault="00857D4E" w:rsidP="00C77DC5">
            <w:pPr>
              <w:pStyle w:val="a6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Цель программы: Газификация жилищного фонда с. Первомайского путем создания условий доступа к услуге газоснабжения</w:t>
            </w:r>
          </w:p>
        </w:tc>
      </w:tr>
      <w:tr w:rsidR="00857D4E" w:rsidRPr="00652935" w:rsidTr="00652935">
        <w:trPr>
          <w:jc w:val="center"/>
        </w:trPr>
        <w:tc>
          <w:tcPr>
            <w:tcW w:w="14175" w:type="dxa"/>
            <w:gridSpan w:val="8"/>
            <w:vAlign w:val="center"/>
          </w:tcPr>
          <w:p w:rsidR="00857D4E" w:rsidRPr="00652935" w:rsidRDefault="00857D4E" w:rsidP="00C77DC5">
            <w:pPr>
              <w:pStyle w:val="a6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Задача 1</w:t>
            </w:r>
          </w:p>
        </w:tc>
      </w:tr>
      <w:tr w:rsidR="00857D4E" w:rsidRPr="00652935" w:rsidTr="00652935">
        <w:trPr>
          <w:jc w:val="center"/>
        </w:trPr>
        <w:tc>
          <w:tcPr>
            <w:tcW w:w="2828" w:type="dxa"/>
            <w:vAlign w:val="center"/>
          </w:tcPr>
          <w:p w:rsidR="00857D4E" w:rsidRPr="00652935" w:rsidRDefault="00857D4E" w:rsidP="00C77DC5">
            <w:pPr>
              <w:pStyle w:val="a6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 xml:space="preserve">Организация строительства </w:t>
            </w:r>
            <w:proofErr w:type="spellStart"/>
            <w:r w:rsidRPr="00652935">
              <w:rPr>
                <w:rFonts w:ascii="Times New Roman" w:hAnsi="Times New Roman"/>
              </w:rPr>
              <w:t>внутрипоселковых</w:t>
            </w:r>
            <w:proofErr w:type="spellEnd"/>
            <w:r w:rsidRPr="00652935">
              <w:rPr>
                <w:rFonts w:ascii="Times New Roman" w:hAnsi="Times New Roman"/>
              </w:rPr>
              <w:t xml:space="preserve"> газопроводов </w:t>
            </w:r>
          </w:p>
        </w:tc>
        <w:tc>
          <w:tcPr>
            <w:tcW w:w="3409" w:type="dxa"/>
            <w:vAlign w:val="center"/>
          </w:tcPr>
          <w:p w:rsidR="00857D4E" w:rsidRPr="00652935" w:rsidRDefault="00857D4E" w:rsidP="00C77DC5">
            <w:pPr>
              <w:pStyle w:val="a6"/>
              <w:ind w:right="142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 xml:space="preserve">Протяженность построенных  газопроводов,  в т.ч. введенных в эксплуатацию, </w:t>
            </w:r>
            <w:proofErr w:type="gramStart"/>
            <w:r w:rsidRPr="00652935">
              <w:rPr>
                <w:rFonts w:ascii="Times New Roman" w:hAnsi="Times New Roman"/>
              </w:rPr>
              <w:t>км</w:t>
            </w:r>
            <w:proofErr w:type="gramEnd"/>
            <w:r w:rsidRPr="0065293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18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26,8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25,2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14,9</w:t>
            </w:r>
          </w:p>
        </w:tc>
        <w:tc>
          <w:tcPr>
            <w:tcW w:w="1984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66,919</w:t>
            </w:r>
          </w:p>
        </w:tc>
      </w:tr>
      <w:tr w:rsidR="00857D4E" w:rsidRPr="00652935" w:rsidTr="00652935">
        <w:trPr>
          <w:jc w:val="center"/>
        </w:trPr>
        <w:tc>
          <w:tcPr>
            <w:tcW w:w="2828" w:type="dxa"/>
            <w:vAlign w:val="center"/>
          </w:tcPr>
          <w:p w:rsidR="00857D4E" w:rsidRPr="00652935" w:rsidRDefault="00857D4E" w:rsidP="00C77DC5">
            <w:pPr>
              <w:pStyle w:val="a6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Задача 2</w:t>
            </w:r>
          </w:p>
        </w:tc>
        <w:tc>
          <w:tcPr>
            <w:tcW w:w="11347" w:type="dxa"/>
            <w:gridSpan w:val="7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857D4E" w:rsidRPr="00652935" w:rsidTr="00652935">
        <w:trPr>
          <w:jc w:val="center"/>
        </w:trPr>
        <w:tc>
          <w:tcPr>
            <w:tcW w:w="2828" w:type="dxa"/>
            <w:vAlign w:val="center"/>
          </w:tcPr>
          <w:p w:rsidR="00857D4E" w:rsidRPr="00652935" w:rsidRDefault="00857D4E" w:rsidP="00C77DC5">
            <w:pPr>
              <w:pStyle w:val="a6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Обеспечение технической возможности подключения потребителей к сети газоснабжения.</w:t>
            </w:r>
          </w:p>
        </w:tc>
        <w:tc>
          <w:tcPr>
            <w:tcW w:w="3409" w:type="dxa"/>
            <w:vAlign w:val="center"/>
          </w:tcPr>
          <w:p w:rsidR="00857D4E" w:rsidRPr="00652935" w:rsidRDefault="00857D4E" w:rsidP="00C77DC5">
            <w:pPr>
              <w:pStyle w:val="a6"/>
              <w:ind w:right="142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Количество домовладений, имеющих техническую возможность для подключения к сети газоснабжения, ед.</w:t>
            </w:r>
          </w:p>
        </w:tc>
        <w:tc>
          <w:tcPr>
            <w:tcW w:w="1276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18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397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700</w:t>
            </w:r>
          </w:p>
        </w:tc>
        <w:tc>
          <w:tcPr>
            <w:tcW w:w="1984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</w:rPr>
            </w:pPr>
            <w:r w:rsidRPr="00652935">
              <w:rPr>
                <w:rFonts w:ascii="Times New Roman" w:hAnsi="Times New Roman"/>
              </w:rPr>
              <w:t>1797</w:t>
            </w:r>
          </w:p>
        </w:tc>
      </w:tr>
    </w:tbl>
    <w:p w:rsidR="00857D4E" w:rsidRPr="002F6FBA" w:rsidRDefault="00857D4E" w:rsidP="00857D4E">
      <w:pPr>
        <w:pStyle w:val="a6"/>
        <w:ind w:left="360" w:right="142" w:firstLine="491"/>
        <w:jc w:val="both"/>
        <w:rPr>
          <w:rFonts w:ascii="Times New Roman" w:hAnsi="Times New Roman"/>
          <w:sz w:val="24"/>
          <w:szCs w:val="24"/>
        </w:rPr>
      </w:pPr>
      <w:r w:rsidRPr="002F6FBA">
        <w:rPr>
          <w:sz w:val="24"/>
          <w:szCs w:val="24"/>
        </w:rPr>
        <w:t xml:space="preserve">*  - </w:t>
      </w:r>
      <w:r w:rsidRPr="002F6FBA">
        <w:rPr>
          <w:rFonts w:ascii="Times New Roman" w:hAnsi="Times New Roman"/>
          <w:sz w:val="24"/>
          <w:szCs w:val="24"/>
        </w:rPr>
        <w:t>Возможна корректировка значений показателей  в соответствии с утверждаемыми изменениями Программы.</w:t>
      </w:r>
    </w:p>
    <w:p w:rsidR="001D0A44" w:rsidRDefault="001D0A44"/>
    <w:p w:rsidR="00857D4E" w:rsidRDefault="00857D4E"/>
    <w:p w:rsidR="00857D4E" w:rsidRDefault="00857D4E"/>
    <w:p w:rsidR="00857D4E" w:rsidRDefault="00857D4E"/>
    <w:p w:rsidR="00857D4E" w:rsidRDefault="00857D4E" w:rsidP="00857D4E">
      <w:pPr>
        <w:pStyle w:val="a6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652935" w:rsidRDefault="00652935" w:rsidP="00857D4E">
      <w:pPr>
        <w:pStyle w:val="a6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652935" w:rsidRDefault="00652935" w:rsidP="00857D4E">
      <w:pPr>
        <w:pStyle w:val="a6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652935" w:rsidRDefault="00652935" w:rsidP="00857D4E">
      <w:pPr>
        <w:pStyle w:val="a6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652935" w:rsidRDefault="00652935" w:rsidP="00857D4E">
      <w:pPr>
        <w:pStyle w:val="a6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652935" w:rsidRDefault="00652935" w:rsidP="00857D4E">
      <w:pPr>
        <w:pStyle w:val="a6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857D4E" w:rsidRPr="00306AD8" w:rsidRDefault="00857D4E" w:rsidP="00652935">
      <w:pPr>
        <w:pStyle w:val="a6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  <w:r w:rsidR="00652935">
        <w:rPr>
          <w:rFonts w:ascii="Times New Roman" w:hAnsi="Times New Roman"/>
          <w:sz w:val="20"/>
          <w:szCs w:val="20"/>
        </w:rPr>
        <w:t xml:space="preserve"> </w:t>
      </w:r>
      <w:r w:rsidRPr="00306AD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Pr="00306AD8">
        <w:rPr>
          <w:rFonts w:ascii="Times New Roman" w:hAnsi="Times New Roman"/>
          <w:sz w:val="20"/>
          <w:szCs w:val="20"/>
        </w:rPr>
        <w:t xml:space="preserve"> программе</w:t>
      </w:r>
    </w:p>
    <w:p w:rsidR="00857D4E" w:rsidRPr="00306AD8" w:rsidRDefault="00857D4E" w:rsidP="00857D4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306AD8">
        <w:rPr>
          <w:rFonts w:ascii="Times New Roman" w:hAnsi="Times New Roman"/>
          <w:sz w:val="20"/>
          <w:szCs w:val="20"/>
        </w:rPr>
        <w:t xml:space="preserve">«Газификация </w:t>
      </w:r>
      <w:r>
        <w:rPr>
          <w:rFonts w:ascii="Times New Roman" w:hAnsi="Times New Roman"/>
          <w:sz w:val="20"/>
          <w:szCs w:val="20"/>
        </w:rPr>
        <w:t xml:space="preserve">Первомайского </w:t>
      </w:r>
      <w:r w:rsidRPr="00306AD8">
        <w:rPr>
          <w:rFonts w:ascii="Times New Roman" w:hAnsi="Times New Roman"/>
          <w:sz w:val="20"/>
          <w:szCs w:val="20"/>
        </w:rPr>
        <w:t xml:space="preserve"> района </w:t>
      </w:r>
    </w:p>
    <w:p w:rsidR="00857D4E" w:rsidRDefault="00857D4E" w:rsidP="00857D4E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2016-2018 год и плановый период</w:t>
      </w:r>
    </w:p>
    <w:p w:rsidR="00857D4E" w:rsidRPr="00820944" w:rsidRDefault="00857D4E" w:rsidP="00857D4E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2019 и 2020 годов</w:t>
      </w:r>
      <w:r w:rsidRPr="00306AD8">
        <w:rPr>
          <w:rFonts w:ascii="Times New Roman" w:hAnsi="Times New Roman"/>
          <w:sz w:val="20"/>
          <w:szCs w:val="20"/>
        </w:rPr>
        <w:t>»</w:t>
      </w:r>
    </w:p>
    <w:p w:rsidR="00652935" w:rsidRDefault="00652935" w:rsidP="00857D4E">
      <w:pPr>
        <w:jc w:val="center"/>
      </w:pPr>
    </w:p>
    <w:p w:rsidR="00857D4E" w:rsidRPr="002237B3" w:rsidRDefault="00857D4E" w:rsidP="00857D4E">
      <w:pPr>
        <w:jc w:val="center"/>
      </w:pPr>
      <w:r>
        <w:t>Перечень программных мероприятий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701"/>
        <w:gridCol w:w="1276"/>
        <w:gridCol w:w="1134"/>
        <w:gridCol w:w="1087"/>
        <w:gridCol w:w="1606"/>
        <w:gridCol w:w="1134"/>
        <w:gridCol w:w="993"/>
        <w:gridCol w:w="1134"/>
        <w:gridCol w:w="1558"/>
        <w:gridCol w:w="1844"/>
      </w:tblGrid>
      <w:tr w:rsidR="00857D4E" w:rsidRPr="00652935" w:rsidTr="00C77DC5">
        <w:tc>
          <w:tcPr>
            <w:tcW w:w="1418" w:type="dxa"/>
            <w:vMerge w:val="restart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Задачи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Сроки исполнения, год</w:t>
            </w:r>
          </w:p>
        </w:tc>
        <w:tc>
          <w:tcPr>
            <w:tcW w:w="1134" w:type="dxa"/>
            <w:vMerge w:val="restart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Потребность в финансировании, всего, тыс. руб.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Ответственные исполнители</w:t>
            </w:r>
          </w:p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Показатели результата мероприятия</w:t>
            </w:r>
          </w:p>
        </w:tc>
      </w:tr>
      <w:tr w:rsidR="00857D4E" w:rsidRPr="00652935" w:rsidTr="00C77DC5">
        <w:tc>
          <w:tcPr>
            <w:tcW w:w="1418" w:type="dxa"/>
            <w:vMerge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606" w:type="dxa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34" w:type="dxa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</w:tr>
      <w:tr w:rsidR="00857D4E" w:rsidRPr="00652935" w:rsidTr="00C77DC5"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57D4E" w:rsidRPr="00652935" w:rsidRDefault="00857D4E" w:rsidP="00C77D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Задача 1.</w:t>
            </w:r>
          </w:p>
          <w:p w:rsidR="00857D4E" w:rsidRPr="00652935" w:rsidRDefault="00857D4E" w:rsidP="00C77D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 xml:space="preserve">Организация строительства </w:t>
            </w:r>
            <w:proofErr w:type="spellStart"/>
            <w:r w:rsidRPr="00652935">
              <w:rPr>
                <w:sz w:val="16"/>
                <w:szCs w:val="16"/>
              </w:rPr>
              <w:t>внутрипоселковых</w:t>
            </w:r>
            <w:proofErr w:type="spellEnd"/>
            <w:r w:rsidRPr="00652935">
              <w:rPr>
                <w:sz w:val="16"/>
                <w:szCs w:val="16"/>
              </w:rPr>
              <w:t xml:space="preserve"> газопроводов</w:t>
            </w:r>
          </w:p>
        </w:tc>
        <w:tc>
          <w:tcPr>
            <w:tcW w:w="1701" w:type="dxa"/>
            <w:vAlign w:val="center"/>
          </w:tcPr>
          <w:p w:rsidR="00857D4E" w:rsidRPr="00652935" w:rsidRDefault="00857D4E" w:rsidP="00C77DC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52935">
              <w:rPr>
                <w:rFonts w:ascii="Times New Roman" w:hAnsi="Times New Roman"/>
                <w:sz w:val="16"/>
                <w:szCs w:val="16"/>
              </w:rPr>
              <w:t xml:space="preserve">1. Выбор подрядных организаций для осуществления строительства </w:t>
            </w:r>
            <w:proofErr w:type="spellStart"/>
            <w:r w:rsidRPr="00652935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652935">
              <w:rPr>
                <w:rFonts w:ascii="Times New Roman" w:hAnsi="Times New Roman"/>
                <w:sz w:val="16"/>
                <w:szCs w:val="16"/>
              </w:rPr>
              <w:t xml:space="preserve"> газопроводов</w:t>
            </w:r>
          </w:p>
        </w:tc>
        <w:tc>
          <w:tcPr>
            <w:tcW w:w="1276" w:type="dxa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201</w:t>
            </w:r>
            <w:r w:rsidR="00862EF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857D4E" w:rsidRPr="00652935" w:rsidRDefault="00857D4E" w:rsidP="00C77D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857D4E" w:rsidRPr="00652935" w:rsidRDefault="00857D4E" w:rsidP="00C77D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:rsidR="00857D4E" w:rsidRPr="00652935" w:rsidRDefault="00857D4E" w:rsidP="00C77D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7D4E" w:rsidRPr="00652935" w:rsidRDefault="00857D4E" w:rsidP="00C77DC5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2935">
              <w:rPr>
                <w:rFonts w:ascii="Times New Roman" w:hAnsi="Times New Roman"/>
                <w:sz w:val="16"/>
                <w:szCs w:val="16"/>
              </w:rPr>
              <w:t>Экономия средств, предусмотренных на строительство газораспределительных сетей минимум на 5%</w:t>
            </w:r>
          </w:p>
        </w:tc>
      </w:tr>
      <w:tr w:rsidR="00857D4E" w:rsidRPr="00652935" w:rsidTr="00C77DC5">
        <w:tc>
          <w:tcPr>
            <w:tcW w:w="1418" w:type="dxa"/>
            <w:vMerge/>
            <w:textDirection w:val="btLr"/>
            <w:vAlign w:val="center"/>
          </w:tcPr>
          <w:p w:rsidR="00857D4E" w:rsidRPr="00652935" w:rsidRDefault="00857D4E" w:rsidP="00C77DC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57D4E" w:rsidRPr="00652935" w:rsidRDefault="00857D4E" w:rsidP="00C77DC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52935">
              <w:rPr>
                <w:rFonts w:ascii="Times New Roman" w:hAnsi="Times New Roman"/>
                <w:sz w:val="16"/>
                <w:szCs w:val="16"/>
              </w:rPr>
              <w:t xml:space="preserve">2. Работы по строительству </w:t>
            </w:r>
            <w:proofErr w:type="spellStart"/>
            <w:r w:rsidRPr="00652935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652935">
              <w:rPr>
                <w:rFonts w:ascii="Times New Roman" w:hAnsi="Times New Roman"/>
                <w:sz w:val="16"/>
                <w:szCs w:val="16"/>
              </w:rPr>
              <w:t xml:space="preserve"> газопроводов с. </w:t>
            </w:r>
            <w:proofErr w:type="gramStart"/>
            <w:r w:rsidRPr="00652935">
              <w:rPr>
                <w:rFonts w:ascii="Times New Roman" w:hAnsi="Times New Roman"/>
                <w:sz w:val="16"/>
                <w:szCs w:val="16"/>
              </w:rPr>
              <w:t>Первомайское</w:t>
            </w:r>
            <w:proofErr w:type="gramEnd"/>
          </w:p>
        </w:tc>
        <w:tc>
          <w:tcPr>
            <w:tcW w:w="1276" w:type="dxa"/>
            <w:vAlign w:val="center"/>
          </w:tcPr>
          <w:p w:rsidR="00857D4E" w:rsidRPr="00652935" w:rsidRDefault="00857D4E" w:rsidP="00862EF3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20</w:t>
            </w:r>
            <w:r w:rsidR="00862EF3">
              <w:rPr>
                <w:sz w:val="16"/>
                <w:szCs w:val="16"/>
              </w:rPr>
              <w:t>18</w:t>
            </w:r>
            <w:r w:rsidRPr="00652935">
              <w:rPr>
                <w:sz w:val="16"/>
                <w:szCs w:val="16"/>
              </w:rPr>
              <w:t>-20</w:t>
            </w:r>
            <w:r w:rsidR="00111834" w:rsidRPr="00652935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857D4E" w:rsidRPr="00652935" w:rsidRDefault="00111834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139522,107</w:t>
            </w:r>
          </w:p>
        </w:tc>
        <w:tc>
          <w:tcPr>
            <w:tcW w:w="1087" w:type="dxa"/>
            <w:vAlign w:val="center"/>
          </w:tcPr>
          <w:p w:rsidR="00857D4E" w:rsidRPr="00652935" w:rsidRDefault="00111834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74302,8</w:t>
            </w:r>
          </w:p>
        </w:tc>
        <w:tc>
          <w:tcPr>
            <w:tcW w:w="1606" w:type="dxa"/>
            <w:vAlign w:val="center"/>
          </w:tcPr>
          <w:p w:rsidR="00857D4E" w:rsidRPr="00652935" w:rsidRDefault="00111834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63837,9</w:t>
            </w:r>
          </w:p>
        </w:tc>
        <w:tc>
          <w:tcPr>
            <w:tcW w:w="1134" w:type="dxa"/>
            <w:vAlign w:val="center"/>
          </w:tcPr>
          <w:p w:rsidR="00857D4E" w:rsidRPr="00652935" w:rsidRDefault="00111834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1381,407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jc w:val="center"/>
              <w:rPr>
                <w:b/>
                <w:sz w:val="16"/>
                <w:szCs w:val="16"/>
              </w:rPr>
            </w:pPr>
            <w:r w:rsidRPr="0065293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2935">
              <w:rPr>
                <w:rFonts w:ascii="Times New Roman" w:hAnsi="Times New Roman"/>
                <w:sz w:val="16"/>
                <w:szCs w:val="16"/>
              </w:rPr>
              <w:t>Строительство газораспределительных сетей  всего 66,919  км.</w:t>
            </w:r>
          </w:p>
        </w:tc>
      </w:tr>
      <w:tr w:rsidR="00857D4E" w:rsidRPr="00652935" w:rsidTr="00C77DC5">
        <w:trPr>
          <w:trHeight w:val="4254"/>
        </w:trPr>
        <w:tc>
          <w:tcPr>
            <w:tcW w:w="1418" w:type="dxa"/>
            <w:textDirection w:val="btLr"/>
            <w:vAlign w:val="center"/>
          </w:tcPr>
          <w:p w:rsidR="00857D4E" w:rsidRPr="00652935" w:rsidRDefault="00857D4E" w:rsidP="00C77D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Задача 2. Обеспечение технической возможности подключения потребителей к сети газоснабжения</w:t>
            </w:r>
          </w:p>
        </w:tc>
        <w:tc>
          <w:tcPr>
            <w:tcW w:w="1701" w:type="dxa"/>
            <w:vAlign w:val="center"/>
          </w:tcPr>
          <w:p w:rsidR="00857D4E" w:rsidRPr="00652935" w:rsidRDefault="00857D4E" w:rsidP="00C77DC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52935">
              <w:rPr>
                <w:rFonts w:ascii="Times New Roman" w:hAnsi="Times New Roman"/>
                <w:sz w:val="16"/>
                <w:szCs w:val="16"/>
              </w:rPr>
              <w:t>1.Сдача/прием объектов газификации в эксплуатацию</w:t>
            </w:r>
          </w:p>
          <w:p w:rsidR="00857D4E" w:rsidRPr="00652935" w:rsidRDefault="00857D4E" w:rsidP="00C77DC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57D4E" w:rsidRPr="00652935" w:rsidRDefault="00857D4E" w:rsidP="00862EF3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201</w:t>
            </w:r>
            <w:r w:rsidR="00862EF3">
              <w:rPr>
                <w:sz w:val="16"/>
                <w:szCs w:val="16"/>
              </w:rPr>
              <w:t>8</w:t>
            </w:r>
            <w:r w:rsidRPr="00652935">
              <w:rPr>
                <w:sz w:val="16"/>
                <w:szCs w:val="16"/>
              </w:rPr>
              <w:t>-20</w:t>
            </w:r>
            <w:r w:rsidR="00862EF3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857D4E" w:rsidRPr="00652935" w:rsidRDefault="00857D4E" w:rsidP="00C77DC5">
            <w:pPr>
              <w:jc w:val="center"/>
              <w:rPr>
                <w:sz w:val="16"/>
                <w:szCs w:val="16"/>
              </w:rPr>
            </w:pPr>
            <w:r w:rsidRPr="00652935">
              <w:rPr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844" w:type="dxa"/>
          </w:tcPr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2935">
              <w:rPr>
                <w:rFonts w:ascii="Times New Roman" w:hAnsi="Times New Roman"/>
                <w:sz w:val="16"/>
                <w:szCs w:val="16"/>
              </w:rPr>
              <w:t xml:space="preserve">Сдача/прием </w:t>
            </w:r>
            <w:proofErr w:type="spellStart"/>
            <w:r w:rsidRPr="00652935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652935">
              <w:rPr>
                <w:rFonts w:ascii="Times New Roman" w:hAnsi="Times New Roman"/>
                <w:sz w:val="16"/>
                <w:szCs w:val="16"/>
              </w:rPr>
              <w:t xml:space="preserve"> газопроводов в эксплуатацию в сроки, определенные </w:t>
            </w:r>
            <w:proofErr w:type="gramStart"/>
            <w:r w:rsidRPr="00652935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  <w:r w:rsidRPr="00652935">
              <w:rPr>
                <w:rFonts w:ascii="Times New Roman" w:hAnsi="Times New Roman"/>
                <w:sz w:val="16"/>
                <w:szCs w:val="16"/>
              </w:rPr>
              <w:t xml:space="preserve"> контрактами</w:t>
            </w:r>
          </w:p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7D4E" w:rsidRPr="00652935" w:rsidRDefault="00857D4E" w:rsidP="00C77DC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2935">
              <w:rPr>
                <w:rFonts w:ascii="Times New Roman" w:hAnsi="Times New Roman"/>
                <w:sz w:val="16"/>
                <w:szCs w:val="16"/>
              </w:rPr>
              <w:t>Количество домовладений, получивших возможность доступа к сети газоснабжения, всего 1797 ед.</w:t>
            </w:r>
          </w:p>
        </w:tc>
      </w:tr>
    </w:tbl>
    <w:p w:rsidR="00857D4E" w:rsidRDefault="00857D4E"/>
    <w:p w:rsidR="00857D4E" w:rsidRDefault="00857D4E"/>
    <w:sectPr w:rsidR="00857D4E" w:rsidSect="0065293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668F"/>
    <w:multiLevelType w:val="multilevel"/>
    <w:tmpl w:val="C8B4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8575D41"/>
    <w:multiLevelType w:val="multilevel"/>
    <w:tmpl w:val="B14E84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44F22A95"/>
    <w:multiLevelType w:val="hybridMultilevel"/>
    <w:tmpl w:val="C09A6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E39A1"/>
    <w:multiLevelType w:val="hybridMultilevel"/>
    <w:tmpl w:val="D7CA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82A"/>
    <w:rsid w:val="00024FD8"/>
    <w:rsid w:val="000A577B"/>
    <w:rsid w:val="000E07AC"/>
    <w:rsid w:val="00110EB5"/>
    <w:rsid w:val="00111834"/>
    <w:rsid w:val="001A6045"/>
    <w:rsid w:val="001D0A44"/>
    <w:rsid w:val="0032509C"/>
    <w:rsid w:val="00392E85"/>
    <w:rsid w:val="003F0DCE"/>
    <w:rsid w:val="005464E4"/>
    <w:rsid w:val="005B4ED2"/>
    <w:rsid w:val="0061422E"/>
    <w:rsid w:val="00652935"/>
    <w:rsid w:val="006E3A77"/>
    <w:rsid w:val="00732A9D"/>
    <w:rsid w:val="007931C5"/>
    <w:rsid w:val="00851D48"/>
    <w:rsid w:val="00857D4E"/>
    <w:rsid w:val="00862EF3"/>
    <w:rsid w:val="00894581"/>
    <w:rsid w:val="008B3462"/>
    <w:rsid w:val="008F3762"/>
    <w:rsid w:val="00923542"/>
    <w:rsid w:val="0092502B"/>
    <w:rsid w:val="00A70101"/>
    <w:rsid w:val="00AD1280"/>
    <w:rsid w:val="00B17117"/>
    <w:rsid w:val="00BD5BAD"/>
    <w:rsid w:val="00CD282A"/>
    <w:rsid w:val="00D77323"/>
    <w:rsid w:val="00E46C1F"/>
    <w:rsid w:val="00E548A5"/>
    <w:rsid w:val="00F2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2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282A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D2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282A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CD2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qFormat/>
    <w:rsid w:val="00CD28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CD28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70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7010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542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2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282A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D2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282A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CD2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qFormat/>
    <w:rsid w:val="00CD28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CD28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70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7010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54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0156-F704-476E-B430-9C4E1519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Администратор</cp:lastModifiedBy>
  <cp:revision>4</cp:revision>
  <cp:lastPrinted>2018-04-24T12:12:00Z</cp:lastPrinted>
  <dcterms:created xsi:type="dcterms:W3CDTF">2018-04-19T07:12:00Z</dcterms:created>
  <dcterms:modified xsi:type="dcterms:W3CDTF">2018-04-24T12:12:00Z</dcterms:modified>
</cp:coreProperties>
</file>