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51" w:rsidRPr="00517151" w:rsidRDefault="00517151" w:rsidP="005171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r w:rsidRPr="00517151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  <w:t>АДМИНИСТРАЦИЯ ПЕРВОМАЙСКОГО РАЙОНА</w:t>
      </w:r>
    </w:p>
    <w:p w:rsidR="00517151" w:rsidRPr="00517151" w:rsidRDefault="00517151" w:rsidP="005171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</w:p>
    <w:p w:rsidR="00517151" w:rsidRPr="00517151" w:rsidRDefault="00517151" w:rsidP="005171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32"/>
          <w:szCs w:val="32"/>
        </w:rPr>
      </w:pPr>
      <w:r w:rsidRPr="00517151">
        <w:rPr>
          <w:rFonts w:ascii="Times New Roman" w:eastAsiaTheme="minorHAnsi" w:hAnsi="Times New Roman" w:cs="Times New Roman"/>
          <w:b/>
          <w:color w:val="000000" w:themeColor="text1"/>
          <w:sz w:val="32"/>
          <w:szCs w:val="32"/>
        </w:rPr>
        <w:t xml:space="preserve">РАСПОРЯЖЕНИЕ </w:t>
      </w:r>
    </w:p>
    <w:p w:rsidR="00517151" w:rsidRPr="00517151" w:rsidRDefault="00517151" w:rsidP="005171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03</w:t>
      </w:r>
      <w:r w:rsidRPr="00517151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.06.2021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A44C7A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    </w:t>
      </w:r>
      <w:bookmarkStart w:id="0" w:name="_GoBack"/>
      <w:bookmarkEnd w:id="0"/>
      <w:r w:rsidRPr="00517151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332</w:t>
      </w:r>
      <w:r w:rsidRPr="00517151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-р</w:t>
      </w:r>
    </w:p>
    <w:p w:rsidR="00517151" w:rsidRDefault="00517151" w:rsidP="0051715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  <w:r w:rsidRPr="00517151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с. Первомайское</w:t>
      </w:r>
    </w:p>
    <w:p w:rsidR="00517151" w:rsidRPr="00517151" w:rsidRDefault="00517151" w:rsidP="0051715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</w:pPr>
    </w:p>
    <w:p w:rsidR="00D77B9C" w:rsidRDefault="00EE4A2C" w:rsidP="00D77B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66C3D">
        <w:rPr>
          <w:rFonts w:ascii="Times New Roman" w:hAnsi="Times New Roman" w:cs="Times New Roman"/>
          <w:b w:val="0"/>
          <w:bCs w:val="0"/>
          <w:sz w:val="26"/>
          <w:szCs w:val="26"/>
        </w:rPr>
        <w:t>О прекращении действия свидетельства об осуществлении перевозок</w:t>
      </w:r>
    </w:p>
    <w:p w:rsidR="00517151" w:rsidRDefault="00517151" w:rsidP="00D77B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17151" w:rsidRDefault="00517151" w:rsidP="00D77B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17151" w:rsidRPr="00C66C3D" w:rsidRDefault="00517151" w:rsidP="005171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333333"/>
          <w:kern w:val="36"/>
          <w:sz w:val="26"/>
          <w:szCs w:val="26"/>
        </w:rPr>
      </w:pPr>
    </w:p>
    <w:p w:rsidR="00517151" w:rsidRPr="00517151" w:rsidRDefault="00EE4A2C" w:rsidP="00517151">
      <w:pPr>
        <w:pStyle w:val="af2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</w:pPr>
      <w:r w:rsidRPr="00C66C3D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В соответствии с подпунктом 7 </w:t>
      </w:r>
      <w:r w:rsidR="00517151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части</w:t>
      </w:r>
      <w:r w:rsidRPr="00C66C3D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1 статьи </w:t>
      </w:r>
      <w:r w:rsidR="00517151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29 Федерального закона от 13 июля 2015г. </w:t>
      </w:r>
      <w:r w:rsidRPr="00C66C3D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517151"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Российской Федерации»:</w:t>
      </w:r>
    </w:p>
    <w:p w:rsidR="00EE4A2C" w:rsidRPr="00517151" w:rsidRDefault="00517151" w:rsidP="0051715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EE4A2C" w:rsidRPr="00517151"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Прекратить действие свидетельства об осуществлении перевозок по маршруту регулярных перевозок серия 70 № 0004, выданного по результату открытого конкурса</w:t>
      </w:r>
      <w:r w:rsidR="00EE4A2C" w:rsidRPr="00517151">
        <w:rPr>
          <w:rFonts w:ascii="Times New Roman" w:hAnsi="Times New Roman" w:cs="Times New Roman"/>
          <w:sz w:val="26"/>
          <w:szCs w:val="26"/>
        </w:rPr>
        <w:t> на право получения свидетельства маршрута об осуществлении перевозок по одному или нескольким муниципальным маршрутам регулярных перевозок по нерегулируемым тарифам на территории Перво</w:t>
      </w:r>
      <w:r>
        <w:rPr>
          <w:rFonts w:ascii="Times New Roman" w:hAnsi="Times New Roman" w:cs="Times New Roman"/>
          <w:sz w:val="26"/>
          <w:szCs w:val="26"/>
        </w:rPr>
        <w:t>майского района Томской области.</w:t>
      </w:r>
    </w:p>
    <w:p w:rsidR="00EE4A2C" w:rsidRPr="00517151" w:rsidRDefault="00517151" w:rsidP="0051715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2. </w:t>
      </w:r>
      <w:r w:rsidR="00EE4A2C" w:rsidRPr="00517151"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Информацию о прекращении действия свидетельства об осуществлении перевозок по маршруту регулярных перевозок серия 70 № 0004 направить в УГАДН по Томской области и </w:t>
      </w:r>
      <w:r w:rsidR="00C66C3D" w:rsidRPr="00517151">
        <w:rPr>
          <w:rFonts w:ascii="Times New Roman" w:hAnsi="Times New Roman" w:cs="Times New Roman"/>
          <w:sz w:val="26"/>
          <w:szCs w:val="26"/>
        </w:rPr>
        <w:t>отдел ГИБДД МВД России «</w:t>
      </w:r>
      <w:proofErr w:type="spellStart"/>
      <w:r w:rsidR="00C66C3D" w:rsidRPr="00517151">
        <w:rPr>
          <w:rFonts w:ascii="Times New Roman" w:hAnsi="Times New Roman" w:cs="Times New Roman"/>
          <w:sz w:val="26"/>
          <w:szCs w:val="26"/>
        </w:rPr>
        <w:t>Асиновский</w:t>
      </w:r>
      <w:proofErr w:type="spellEnd"/>
      <w:r w:rsidR="00C66C3D" w:rsidRPr="0051715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УМВД России по Томской области.</w:t>
      </w:r>
    </w:p>
    <w:p w:rsidR="00C66C3D" w:rsidRDefault="00517151" w:rsidP="00517151">
      <w:pPr>
        <w:pStyle w:val="af2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3. </w:t>
      </w:r>
      <w:r w:rsidR="00C66C3D" w:rsidRPr="00517151"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Настоящее распоряжение разместит</w:t>
      </w: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ь </w:t>
      </w:r>
      <w:r w:rsidR="00C66C3D" w:rsidRPr="00517151"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на официальном сайте Администрации Первомайского района</w:t>
      </w: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17151" w:rsidRPr="00517151" w:rsidRDefault="00517151" w:rsidP="00517151">
      <w:pPr>
        <w:pStyle w:val="af2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4. Настоящее распоряжение вступает в силу со дня подписания. </w:t>
      </w:r>
    </w:p>
    <w:p w:rsidR="00517151" w:rsidRDefault="00517151" w:rsidP="00517151">
      <w:pPr>
        <w:pStyle w:val="af2"/>
        <w:ind w:firstLine="709"/>
        <w:jc w:val="both"/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 xml:space="preserve">5. </w:t>
      </w:r>
      <w:r w:rsidR="00C66C3D" w:rsidRPr="00517151"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экономике, финансам и инв</w:t>
      </w:r>
      <w:r>
        <w:rPr>
          <w:rStyle w:val="af"/>
          <w:rFonts w:ascii="Times New Roman" w:hAnsi="Times New Roman" w:cs="Times New Roman"/>
          <w:b w:val="0"/>
          <w:bCs w:val="0"/>
          <w:sz w:val="26"/>
          <w:szCs w:val="26"/>
        </w:rPr>
        <w:t>естициям.</w:t>
      </w:r>
    </w:p>
    <w:p w:rsidR="00517151" w:rsidRDefault="00517151" w:rsidP="00D77B9C">
      <w:pPr>
        <w:pStyle w:val="ConsPlusNormal"/>
        <w:widowControl/>
        <w:ind w:firstLine="0"/>
        <w:rPr>
          <w:rStyle w:val="af"/>
          <w:rFonts w:ascii="Times New Roman" w:eastAsiaTheme="minorEastAsia" w:hAnsi="Times New Roman" w:cs="Times New Roman"/>
          <w:b w:val="0"/>
          <w:bCs w:val="0"/>
          <w:sz w:val="26"/>
          <w:szCs w:val="26"/>
          <w:lang w:eastAsia="en-US"/>
        </w:rPr>
      </w:pPr>
    </w:p>
    <w:p w:rsidR="00517151" w:rsidRDefault="00517151" w:rsidP="00D77B9C">
      <w:pPr>
        <w:pStyle w:val="ConsPlusNormal"/>
        <w:widowControl/>
        <w:ind w:firstLine="0"/>
        <w:rPr>
          <w:rStyle w:val="af"/>
          <w:rFonts w:ascii="Times New Roman" w:eastAsiaTheme="minorEastAsia" w:hAnsi="Times New Roman" w:cs="Times New Roman"/>
          <w:b w:val="0"/>
          <w:bCs w:val="0"/>
          <w:sz w:val="26"/>
          <w:szCs w:val="26"/>
          <w:lang w:eastAsia="en-US"/>
        </w:rPr>
      </w:pPr>
    </w:p>
    <w:p w:rsidR="00517151" w:rsidRDefault="00517151" w:rsidP="00D77B9C">
      <w:pPr>
        <w:pStyle w:val="ConsPlusNormal"/>
        <w:widowControl/>
        <w:ind w:firstLine="0"/>
        <w:rPr>
          <w:rStyle w:val="af"/>
          <w:rFonts w:ascii="Times New Roman" w:eastAsiaTheme="minorEastAsia" w:hAnsi="Times New Roman" w:cs="Times New Roman"/>
          <w:b w:val="0"/>
          <w:bCs w:val="0"/>
          <w:sz w:val="26"/>
          <w:szCs w:val="26"/>
          <w:lang w:eastAsia="en-US"/>
        </w:rPr>
      </w:pPr>
    </w:p>
    <w:p w:rsidR="00D77B9C" w:rsidRPr="00C66C3D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66C3D">
        <w:rPr>
          <w:rFonts w:ascii="Times New Roman" w:hAnsi="Times New Roman" w:cs="Times New Roman"/>
          <w:sz w:val="26"/>
          <w:szCs w:val="26"/>
        </w:rPr>
        <w:t>Глава Первомайско</w:t>
      </w:r>
      <w:r w:rsidR="00C66C3D" w:rsidRPr="00C66C3D">
        <w:rPr>
          <w:rFonts w:ascii="Times New Roman" w:hAnsi="Times New Roman" w:cs="Times New Roman"/>
          <w:sz w:val="26"/>
          <w:szCs w:val="26"/>
        </w:rPr>
        <w:t xml:space="preserve">го района                    </w:t>
      </w:r>
      <w:r w:rsidR="00C66C3D" w:rsidRPr="00C66C3D">
        <w:rPr>
          <w:rFonts w:ascii="Times New Roman" w:hAnsi="Times New Roman" w:cs="Times New Roman"/>
          <w:sz w:val="26"/>
          <w:szCs w:val="26"/>
        </w:rPr>
        <w:tab/>
      </w:r>
      <w:r w:rsidR="00C66C3D" w:rsidRPr="00C66C3D">
        <w:rPr>
          <w:rFonts w:ascii="Times New Roman" w:hAnsi="Times New Roman" w:cs="Times New Roman"/>
          <w:sz w:val="26"/>
          <w:szCs w:val="26"/>
        </w:rPr>
        <w:tab/>
      </w:r>
      <w:r w:rsidRPr="00C66C3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C66C3D" w:rsidRPr="00C66C3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17151">
        <w:rPr>
          <w:rFonts w:ascii="Times New Roman" w:hAnsi="Times New Roman" w:cs="Times New Roman"/>
          <w:sz w:val="26"/>
          <w:szCs w:val="26"/>
        </w:rPr>
        <w:t xml:space="preserve">   </w:t>
      </w:r>
      <w:r w:rsidR="00A44C7A">
        <w:rPr>
          <w:rFonts w:ascii="Times New Roman" w:hAnsi="Times New Roman" w:cs="Times New Roman"/>
          <w:sz w:val="26"/>
          <w:szCs w:val="26"/>
        </w:rPr>
        <w:t xml:space="preserve">     </w:t>
      </w:r>
      <w:r w:rsidRPr="00C66C3D">
        <w:rPr>
          <w:rFonts w:ascii="Times New Roman" w:hAnsi="Times New Roman" w:cs="Times New Roman"/>
          <w:sz w:val="26"/>
          <w:szCs w:val="26"/>
        </w:rPr>
        <w:t>И.И.</w:t>
      </w:r>
      <w:r w:rsidR="00517151">
        <w:rPr>
          <w:rFonts w:ascii="Times New Roman" w:hAnsi="Times New Roman" w:cs="Times New Roman"/>
          <w:sz w:val="26"/>
          <w:szCs w:val="26"/>
        </w:rPr>
        <w:t xml:space="preserve"> </w:t>
      </w:r>
      <w:r w:rsidRPr="00C66C3D">
        <w:rPr>
          <w:rFonts w:ascii="Times New Roman" w:hAnsi="Times New Roman" w:cs="Times New Roman"/>
          <w:sz w:val="26"/>
          <w:szCs w:val="26"/>
        </w:rPr>
        <w:t>Сиберт</w:t>
      </w: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17151" w:rsidRDefault="00517151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17151" w:rsidRDefault="00517151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17151" w:rsidRDefault="00517151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17151" w:rsidRDefault="00517151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17151" w:rsidRDefault="00517151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77B9C">
        <w:rPr>
          <w:rFonts w:ascii="Times New Roman" w:hAnsi="Times New Roman" w:cs="Times New Roman"/>
        </w:rPr>
        <w:t>А.В. Андросова</w:t>
      </w:r>
    </w:p>
    <w:p w:rsidR="00D77B9C" w:rsidRPr="00D77B9C" w:rsidRDefault="00D77B9C" w:rsidP="00D77B9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77B9C">
        <w:rPr>
          <w:rFonts w:ascii="Times New Roman" w:hAnsi="Times New Roman" w:cs="Times New Roman"/>
        </w:rPr>
        <w:t>8 38 (245) 2 17 47</w:t>
      </w: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</w:p>
    <w:p w:rsidR="00064302" w:rsidRP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  <w:r w:rsidRPr="00517151"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:rsidR="00517151" w:rsidRP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  <w:r w:rsidRPr="00517151">
        <w:rPr>
          <w:rFonts w:ascii="Times New Roman" w:eastAsia="Times New Roman" w:hAnsi="Times New Roman" w:cs="Times New Roman"/>
          <w:sz w:val="20"/>
          <w:szCs w:val="20"/>
        </w:rPr>
        <w:t>Дело-1</w:t>
      </w:r>
    </w:p>
    <w:p w:rsidR="00517151" w:rsidRP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  <w:r w:rsidRPr="00517151">
        <w:rPr>
          <w:rFonts w:ascii="Times New Roman" w:eastAsia="Times New Roman" w:hAnsi="Times New Roman" w:cs="Times New Roman"/>
          <w:sz w:val="20"/>
          <w:szCs w:val="20"/>
        </w:rPr>
        <w:t>Отдел экономического развития-1</w:t>
      </w:r>
    </w:p>
    <w:p w:rsidR="00517151" w:rsidRPr="00517151" w:rsidRDefault="00517151" w:rsidP="00517151">
      <w:pPr>
        <w:pStyle w:val="af2"/>
        <w:rPr>
          <w:rFonts w:ascii="Times New Roman" w:eastAsia="Times New Roman" w:hAnsi="Times New Roman" w:cs="Times New Roman"/>
          <w:sz w:val="20"/>
          <w:szCs w:val="20"/>
        </w:rPr>
      </w:pPr>
      <w:r w:rsidRPr="00517151">
        <w:rPr>
          <w:rFonts w:ascii="Times New Roman" w:eastAsia="Times New Roman" w:hAnsi="Times New Roman" w:cs="Times New Roman"/>
          <w:sz w:val="20"/>
          <w:szCs w:val="20"/>
        </w:rPr>
        <w:t>Отдел архитектуры и строительства-1</w:t>
      </w:r>
    </w:p>
    <w:sectPr w:rsidR="00517151" w:rsidRPr="00517151" w:rsidSect="0051715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78" w:rsidRDefault="00815F78">
      <w:pPr>
        <w:spacing w:after="0" w:line="240" w:lineRule="auto"/>
      </w:pPr>
      <w:r>
        <w:separator/>
      </w:r>
    </w:p>
  </w:endnote>
  <w:endnote w:type="continuationSeparator" w:id="0">
    <w:p w:rsidR="00815F78" w:rsidRDefault="0081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78" w:rsidRDefault="00815F78">
      <w:pPr>
        <w:spacing w:after="0" w:line="240" w:lineRule="auto"/>
      </w:pPr>
      <w:r>
        <w:separator/>
      </w:r>
    </w:p>
  </w:footnote>
  <w:footnote w:type="continuationSeparator" w:id="0">
    <w:p w:rsidR="00815F78" w:rsidRDefault="0081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BC" w:rsidRPr="00321CBC" w:rsidRDefault="00815F78">
    <w:pPr>
      <w:pStyle w:val="a5"/>
      <w:jc w:val="center"/>
      <w:rPr>
        <w:rFonts w:ascii="Times New Roman" w:hAnsi="Times New Roman"/>
        <w:sz w:val="24"/>
        <w:szCs w:val="24"/>
      </w:rPr>
    </w:pPr>
  </w:p>
  <w:p w:rsidR="001E5DEB" w:rsidRDefault="00815F7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B60"/>
    <w:multiLevelType w:val="hybridMultilevel"/>
    <w:tmpl w:val="83640CE2"/>
    <w:lvl w:ilvl="0" w:tplc="AF0E51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C810E3"/>
    <w:multiLevelType w:val="hybridMultilevel"/>
    <w:tmpl w:val="23CCA144"/>
    <w:lvl w:ilvl="0" w:tplc="6BA62D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D162C"/>
    <w:multiLevelType w:val="hybridMultilevel"/>
    <w:tmpl w:val="9E046ED8"/>
    <w:lvl w:ilvl="0" w:tplc="E3BC688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FB509B"/>
    <w:multiLevelType w:val="hybridMultilevel"/>
    <w:tmpl w:val="589CBDBE"/>
    <w:lvl w:ilvl="0" w:tplc="1794CE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671D6"/>
    <w:multiLevelType w:val="multilevel"/>
    <w:tmpl w:val="019058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6D8E3578"/>
    <w:multiLevelType w:val="hybridMultilevel"/>
    <w:tmpl w:val="EFF8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886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firstLine="737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36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972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972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08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08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4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0447" w:hanging="1800"/>
        </w:pPr>
        <w:rPr>
          <w:rFonts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B"/>
    <w:rsid w:val="00064302"/>
    <w:rsid w:val="000953D1"/>
    <w:rsid w:val="00170AAA"/>
    <w:rsid w:val="00171392"/>
    <w:rsid w:val="001A7E7F"/>
    <w:rsid w:val="001F1FDB"/>
    <w:rsid w:val="00280060"/>
    <w:rsid w:val="004B7E1A"/>
    <w:rsid w:val="004F1BCA"/>
    <w:rsid w:val="00507E2C"/>
    <w:rsid w:val="00517151"/>
    <w:rsid w:val="005304A1"/>
    <w:rsid w:val="00545EC4"/>
    <w:rsid w:val="005722D0"/>
    <w:rsid w:val="00692E76"/>
    <w:rsid w:val="006D190E"/>
    <w:rsid w:val="0070741E"/>
    <w:rsid w:val="00734AEF"/>
    <w:rsid w:val="00741F2D"/>
    <w:rsid w:val="00780DDA"/>
    <w:rsid w:val="00815F78"/>
    <w:rsid w:val="00920780"/>
    <w:rsid w:val="009526E3"/>
    <w:rsid w:val="00A0378E"/>
    <w:rsid w:val="00A14ADE"/>
    <w:rsid w:val="00A44C7A"/>
    <w:rsid w:val="00A576BB"/>
    <w:rsid w:val="00A91A5B"/>
    <w:rsid w:val="00B64B78"/>
    <w:rsid w:val="00C66C3D"/>
    <w:rsid w:val="00CE157B"/>
    <w:rsid w:val="00CE4A9C"/>
    <w:rsid w:val="00D77B9C"/>
    <w:rsid w:val="00DA0533"/>
    <w:rsid w:val="00DB7815"/>
    <w:rsid w:val="00E102C8"/>
    <w:rsid w:val="00E13C60"/>
    <w:rsid w:val="00E87E03"/>
    <w:rsid w:val="00EE4A2C"/>
    <w:rsid w:val="00F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77B9"/>
  <w15:chartTrackingRefBased/>
  <w15:docId w15:val="{453C9E59-2293-468E-9B96-5EC1D8A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C8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7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4A2C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02C8"/>
    <w:rPr>
      <w:rFonts w:eastAsiaTheme="minorEastAsia"/>
      <w:sz w:val="21"/>
      <w:szCs w:val="21"/>
    </w:rPr>
  </w:style>
  <w:style w:type="paragraph" w:styleId="a5">
    <w:name w:val="header"/>
    <w:basedOn w:val="a"/>
    <w:link w:val="a6"/>
    <w:uiPriority w:val="99"/>
    <w:rsid w:val="00E102C8"/>
    <w:pPr>
      <w:tabs>
        <w:tab w:val="center" w:pos="4677"/>
        <w:tab w:val="right" w:pos="9355"/>
      </w:tabs>
      <w:spacing w:line="276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102C8"/>
    <w:rPr>
      <w:rFonts w:ascii="Calibri" w:eastAsia="Times New Roman" w:hAnsi="Calibri" w:cs="Times New Roman"/>
      <w:sz w:val="21"/>
      <w:szCs w:val="21"/>
    </w:rPr>
  </w:style>
  <w:style w:type="character" w:styleId="a7">
    <w:name w:val="page number"/>
    <w:basedOn w:val="a0"/>
    <w:rsid w:val="00E102C8"/>
  </w:style>
  <w:style w:type="paragraph" w:styleId="a8">
    <w:name w:val="List Paragraph"/>
    <w:basedOn w:val="a"/>
    <w:uiPriority w:val="34"/>
    <w:qFormat/>
    <w:rsid w:val="00E102C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E102C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102C8"/>
    <w:pPr>
      <w:spacing w:after="0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E102C8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E102C8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10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D77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7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77B9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E4A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E4A2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C3D"/>
    <w:rPr>
      <w:rFonts w:ascii="Segoe UI" w:eastAsiaTheme="minorEastAsia" w:hAnsi="Segoe UI" w:cs="Segoe UI"/>
      <w:sz w:val="18"/>
      <w:szCs w:val="18"/>
    </w:rPr>
  </w:style>
  <w:style w:type="paragraph" w:styleId="af2">
    <w:name w:val="No Spacing"/>
    <w:uiPriority w:val="1"/>
    <w:qFormat/>
    <w:rsid w:val="00517151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Priemnaja</cp:lastModifiedBy>
  <cp:revision>2</cp:revision>
  <cp:lastPrinted>2021-06-03T11:30:00Z</cp:lastPrinted>
  <dcterms:created xsi:type="dcterms:W3CDTF">2021-06-03T11:31:00Z</dcterms:created>
  <dcterms:modified xsi:type="dcterms:W3CDTF">2021-06-03T11:31:00Z</dcterms:modified>
</cp:coreProperties>
</file>