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71" w:rsidRPr="00907EEA" w:rsidRDefault="00594F71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594F71" w:rsidRPr="000041D2" w:rsidRDefault="00594F71" w:rsidP="00042E2D">
      <w:pPr>
        <w:pStyle w:val="Subtitle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94F71" w:rsidRPr="00E52183" w:rsidRDefault="00594F71" w:rsidP="00042E2D">
      <w:pPr>
        <w:spacing w:before="480"/>
        <w:rPr>
          <w:sz w:val="26"/>
          <w:szCs w:val="26"/>
        </w:rPr>
      </w:pPr>
      <w:r w:rsidRPr="00E52183">
        <w:rPr>
          <w:sz w:val="26"/>
          <w:szCs w:val="26"/>
        </w:rPr>
        <w:t xml:space="preserve">       </w:t>
      </w:r>
      <w:r>
        <w:rPr>
          <w:sz w:val="26"/>
          <w:szCs w:val="26"/>
        </w:rPr>
        <w:t>20.02.2017</w:t>
      </w:r>
      <w:r w:rsidRPr="00E52183">
        <w:rPr>
          <w:sz w:val="26"/>
          <w:szCs w:val="26"/>
        </w:rPr>
        <w:tab/>
      </w:r>
      <w:r w:rsidRPr="00E52183">
        <w:rPr>
          <w:sz w:val="26"/>
          <w:szCs w:val="26"/>
        </w:rPr>
        <w:tab/>
      </w:r>
      <w:r w:rsidRPr="00E52183">
        <w:rPr>
          <w:sz w:val="26"/>
          <w:szCs w:val="26"/>
        </w:rPr>
        <w:tab/>
      </w:r>
      <w:r w:rsidRPr="00E52183">
        <w:rPr>
          <w:sz w:val="26"/>
          <w:szCs w:val="26"/>
        </w:rPr>
        <w:tab/>
      </w:r>
      <w:r w:rsidRPr="00E52183">
        <w:rPr>
          <w:sz w:val="26"/>
          <w:szCs w:val="26"/>
        </w:rPr>
        <w:tab/>
        <w:t xml:space="preserve">                                                         № </w:t>
      </w:r>
      <w:r>
        <w:rPr>
          <w:sz w:val="26"/>
          <w:szCs w:val="26"/>
        </w:rPr>
        <w:t>40</w:t>
      </w:r>
    </w:p>
    <w:p w:rsidR="00594F71" w:rsidRDefault="00594F71" w:rsidP="00E52183">
      <w:pPr>
        <w:spacing w:before="480"/>
        <w:jc w:val="center"/>
        <w:rPr>
          <w:sz w:val="26"/>
          <w:szCs w:val="26"/>
        </w:rPr>
      </w:pPr>
      <w:bookmarkStart w:id="0" w:name="_GoBack"/>
      <w:bookmarkEnd w:id="0"/>
      <w:r w:rsidRPr="00E52183">
        <w:rPr>
          <w:sz w:val="26"/>
          <w:szCs w:val="26"/>
        </w:rPr>
        <w:t xml:space="preserve">О внесении изменений в  постановление Администрации Первомайского района </w:t>
      </w:r>
      <w:r>
        <w:rPr>
          <w:sz w:val="26"/>
          <w:szCs w:val="26"/>
        </w:rPr>
        <w:t xml:space="preserve">   </w:t>
      </w:r>
      <w:r w:rsidRPr="00E52183">
        <w:rPr>
          <w:sz w:val="26"/>
          <w:szCs w:val="26"/>
        </w:rPr>
        <w:t>от 31.05.2010 №104 «Об утверждении Положения «О  системе оплаты труда работников муниципальных учреждений культуры Первомайского района»</w:t>
      </w:r>
    </w:p>
    <w:p w:rsidR="00594F71" w:rsidRPr="00E52183" w:rsidRDefault="00594F71" w:rsidP="00E52183">
      <w:pPr>
        <w:rPr>
          <w:sz w:val="26"/>
          <w:szCs w:val="26"/>
        </w:rPr>
      </w:pPr>
    </w:p>
    <w:p w:rsidR="00594F71" w:rsidRPr="00E52183" w:rsidRDefault="00594F71" w:rsidP="00E52183">
      <w:pPr>
        <w:rPr>
          <w:sz w:val="26"/>
          <w:szCs w:val="26"/>
        </w:rPr>
      </w:pPr>
    </w:p>
    <w:p w:rsidR="00594F71" w:rsidRPr="00E52183" w:rsidRDefault="00594F71" w:rsidP="00E52183">
      <w:pPr>
        <w:rPr>
          <w:sz w:val="26"/>
          <w:szCs w:val="26"/>
        </w:rPr>
      </w:pPr>
    </w:p>
    <w:p w:rsidR="00594F71" w:rsidRPr="00873FCA" w:rsidRDefault="00594F71" w:rsidP="00E52183">
      <w:pPr>
        <w:ind w:firstLine="567"/>
        <w:jc w:val="both"/>
      </w:pPr>
      <w:r w:rsidRPr="0064124F">
        <w:t>В целях совершенствования структуры заработной платы работников</w:t>
      </w:r>
      <w:r>
        <w:t xml:space="preserve"> и в</w:t>
      </w:r>
      <w:r w:rsidRPr="00873FCA">
        <w:t xml:space="preserve"> соответствии с Трудовым Кодексом Российской Федерации, постановлением Адм</w:t>
      </w:r>
      <w:r w:rsidRPr="00873FCA">
        <w:t>и</w:t>
      </w:r>
      <w:r w:rsidRPr="00873FCA">
        <w:t xml:space="preserve">нистрации Томской области от </w:t>
      </w:r>
      <w:r>
        <w:t>18.01.2017 № 7а «</w:t>
      </w:r>
      <w:r w:rsidRPr="0064124F">
        <w:t>О внесении изменений в отдельные постановления</w:t>
      </w:r>
      <w:r>
        <w:t xml:space="preserve"> </w:t>
      </w:r>
      <w:r w:rsidRPr="0064124F">
        <w:t>Администрации Томской области</w:t>
      </w:r>
      <w:r>
        <w:t>»</w:t>
      </w:r>
    </w:p>
    <w:p w:rsidR="00594F71" w:rsidRPr="00873FCA" w:rsidRDefault="00594F71" w:rsidP="00E52183">
      <w:pPr>
        <w:ind w:firstLine="567"/>
        <w:jc w:val="both"/>
      </w:pPr>
    </w:p>
    <w:p w:rsidR="00594F71" w:rsidRPr="00873FCA" w:rsidRDefault="00594F71" w:rsidP="00E52183">
      <w:pPr>
        <w:jc w:val="both"/>
      </w:pPr>
      <w:r w:rsidRPr="00873FCA">
        <w:t xml:space="preserve">        ПОСТАНОВЛЯЮ:</w:t>
      </w:r>
    </w:p>
    <w:p w:rsidR="00594F71" w:rsidRDefault="00594F71" w:rsidP="00E52183">
      <w:pPr>
        <w:ind w:firstLine="480"/>
        <w:jc w:val="both"/>
      </w:pPr>
      <w:r>
        <w:t>1</w:t>
      </w:r>
      <w:r w:rsidRPr="00873FCA">
        <w:t xml:space="preserve">. Внести в </w:t>
      </w:r>
      <w:r>
        <w:t xml:space="preserve">Положение </w:t>
      </w:r>
      <w:r w:rsidRPr="00873FCA">
        <w:t xml:space="preserve"> «О  системе оплаты труда работников  муниципальных учреждений культуры Первомайск</w:t>
      </w:r>
      <w:r w:rsidRPr="00873FCA">
        <w:t>о</w:t>
      </w:r>
      <w:r w:rsidRPr="00873FCA">
        <w:t>го района</w:t>
      </w:r>
      <w:r>
        <w:t>», утвержденного постановлением</w:t>
      </w:r>
      <w:r w:rsidRPr="00873FCA">
        <w:t xml:space="preserve"> Администрации Первомайского района от 31.05.2010 №104 «Об утверждении Положения</w:t>
      </w:r>
      <w:r w:rsidRPr="00873FCA">
        <w:rPr>
          <w:rFonts w:eastAsia="Times New Roman"/>
        </w:rPr>
        <w:t xml:space="preserve"> </w:t>
      </w:r>
      <w:r w:rsidRPr="00873FCA">
        <w:t>«О  системе оплаты труда работников муниципальных учреждений культуры Первомайского ра</w:t>
      </w:r>
      <w:r w:rsidRPr="00873FCA">
        <w:t>й</w:t>
      </w:r>
      <w:r w:rsidRPr="00873FCA">
        <w:t>она» следующие изменения:</w:t>
      </w:r>
    </w:p>
    <w:p w:rsidR="00594F71" w:rsidRDefault="00594F71" w:rsidP="00E52183">
      <w:pPr>
        <w:ind w:firstLine="480"/>
        <w:jc w:val="both"/>
      </w:pPr>
    </w:p>
    <w:p w:rsidR="00594F71" w:rsidRPr="00873FCA" w:rsidRDefault="00594F71" w:rsidP="00E52183">
      <w:pPr>
        <w:ind w:firstLine="480"/>
        <w:jc w:val="both"/>
      </w:pPr>
      <w:r>
        <w:t>1.1  В</w:t>
      </w:r>
      <w:r w:rsidRPr="00873FCA">
        <w:rPr>
          <w:rFonts w:eastAsia="Times New Roman"/>
        </w:rPr>
        <w:t xml:space="preserve"> </w:t>
      </w:r>
      <w:r w:rsidRPr="00873FCA">
        <w:t>пункте 2.1. таблицу изложить в следующей редакции:</w:t>
      </w:r>
    </w:p>
    <w:p w:rsidR="00594F71" w:rsidRPr="00873FCA" w:rsidRDefault="00594F71" w:rsidP="00E52183">
      <w:pPr>
        <w:ind w:firstLine="480"/>
      </w:pP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8"/>
        <w:gridCol w:w="2872"/>
      </w:tblGrid>
      <w:tr w:rsidR="00594F71" w:rsidRPr="00873FCA" w:rsidTr="0010575B">
        <w:trPr>
          <w:trHeight w:val="72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Должности, относящиеся к: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Размер должностного о</w:t>
            </w:r>
            <w:r w:rsidRPr="00873FCA">
              <w:t>к</w:t>
            </w:r>
            <w:r w:rsidRPr="00873FCA">
              <w:t>лада/рублей/</w:t>
            </w:r>
          </w:p>
        </w:tc>
      </w:tr>
      <w:tr w:rsidR="00594F71" w:rsidRPr="00873FCA" w:rsidTr="0010575B">
        <w:trPr>
          <w:trHeight w:val="61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ПКГ «Должности работников культуры, искусства и кинематогр</w:t>
            </w:r>
            <w:r w:rsidRPr="00873FCA">
              <w:t>а</w:t>
            </w:r>
            <w:r w:rsidRPr="00873FCA">
              <w:t>фии среднего звена»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5861 - 6399</w:t>
            </w:r>
          </w:p>
        </w:tc>
      </w:tr>
      <w:tr w:rsidR="00594F71" w:rsidRPr="00873FCA" w:rsidTr="0010575B">
        <w:trPr>
          <w:trHeight w:val="61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ПКГ «Должности работников культуры, искусства и кинематогр</w:t>
            </w:r>
            <w:r w:rsidRPr="00873FCA">
              <w:t>а</w:t>
            </w:r>
            <w:r w:rsidRPr="00873FCA">
              <w:t>фии ведущего звена», в том числе: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5971 - 7849</w:t>
            </w:r>
          </w:p>
        </w:tc>
      </w:tr>
      <w:tr w:rsidR="00594F71" w:rsidRPr="00873FCA" w:rsidTr="0010575B">
        <w:trPr>
          <w:trHeight w:val="31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Библиотекарь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5971 - 6228</w:t>
            </w:r>
          </w:p>
        </w:tc>
      </w:tr>
      <w:tr w:rsidR="00594F71" w:rsidRPr="00873FCA" w:rsidTr="0010575B">
        <w:trPr>
          <w:trHeight w:val="61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ПКГ «Должности руководящего состава учреждений культуры, искусства и кин</w:t>
            </w:r>
            <w:r w:rsidRPr="00873FCA">
              <w:t>е</w:t>
            </w:r>
            <w:r w:rsidRPr="00873FCA">
              <w:t>матографии»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A229AB" w:rsidRDefault="00594F71" w:rsidP="0010575B">
            <w:pPr>
              <w:pStyle w:val="ConsPlusCel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98">
              <w:rPr>
                <w:rFonts w:ascii="Times New Roman" w:hAnsi="Times New Roman" w:cs="Times New Roman"/>
                <w:sz w:val="26"/>
                <w:szCs w:val="26"/>
              </w:rPr>
              <w:t>7681 - 8189</w:t>
            </w:r>
          </w:p>
        </w:tc>
      </w:tr>
      <w:tr w:rsidR="00594F71" w:rsidRPr="00873FCA" w:rsidTr="0010575B">
        <w:trPr>
          <w:trHeight w:val="682"/>
        </w:trPr>
        <w:tc>
          <w:tcPr>
            <w:tcW w:w="9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4F71" w:rsidRPr="00873FCA" w:rsidRDefault="00594F71" w:rsidP="0010575B">
            <w:pPr>
              <w:jc w:val="center"/>
              <w:rPr>
                <w:rFonts w:eastAsia="Arial Unicode MS"/>
                <w:color w:val="000000"/>
              </w:rPr>
            </w:pPr>
          </w:p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>
              <w:t>1.2 В</w:t>
            </w:r>
            <w:r w:rsidRPr="00873FCA">
              <w:t xml:space="preserve"> пункте 2.2  таблицу изложить в следующей редакции:</w:t>
            </w:r>
          </w:p>
        </w:tc>
      </w:tr>
      <w:tr w:rsidR="00594F71" w:rsidRPr="00873FCA" w:rsidTr="0010575B">
        <w:trPr>
          <w:trHeight w:val="573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Наименование должности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Pr="00873FCA" w:rsidRDefault="00594F71" w:rsidP="0010575B">
            <w:pPr>
              <w:jc w:val="center"/>
              <w:rPr>
                <w:rFonts w:eastAsia="Arial Unicode MS"/>
                <w:color w:val="000000"/>
              </w:rPr>
            </w:pPr>
            <w:r w:rsidRPr="00873FCA">
              <w:t>Размер должностного о</w:t>
            </w:r>
            <w:r w:rsidRPr="00873FCA">
              <w:t>к</w:t>
            </w:r>
            <w:r w:rsidRPr="00873FCA">
              <w:t>лада/рублей/</w:t>
            </w:r>
          </w:p>
        </w:tc>
      </w:tr>
      <w:tr w:rsidR="00594F71" w:rsidRPr="00873FCA" w:rsidTr="0010575B">
        <w:trPr>
          <w:trHeight w:val="837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Художественный руководитель (клубного учреждения, парка кул</w:t>
            </w:r>
            <w:r w:rsidRPr="00873FCA">
              <w:t>ь</w:t>
            </w:r>
            <w:r w:rsidRPr="00873FCA">
              <w:t>туры и отдыха, научно-методического центра, центра культуры (культуры и досуга) и других ан</w:t>
            </w:r>
            <w:r w:rsidRPr="00873FCA">
              <w:t>а</w:t>
            </w:r>
            <w:r w:rsidRPr="00873FCA">
              <w:t>логичных организаций)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7681 - 8189</w:t>
            </w:r>
          </w:p>
        </w:tc>
      </w:tr>
      <w:tr w:rsidR="00594F71" w:rsidRPr="00873FCA" w:rsidTr="0010575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Главный режиссер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7681 - 8189</w:t>
            </w:r>
          </w:p>
        </w:tc>
      </w:tr>
      <w:tr w:rsidR="00594F71" w:rsidRPr="00873FCA" w:rsidTr="0010575B">
        <w:trPr>
          <w:trHeight w:val="389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rPr>
                <w:rFonts w:eastAsia="Arial Unicode MS"/>
                <w:color w:val="000000"/>
              </w:rPr>
            </w:pPr>
            <w:r w:rsidRPr="00873FCA">
              <w:t>Главный администратор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7681 - 8189</w:t>
            </w:r>
          </w:p>
        </w:tc>
      </w:tr>
    </w:tbl>
    <w:p w:rsidR="00594F71" w:rsidRPr="00873FCA" w:rsidRDefault="00594F71" w:rsidP="00E52183">
      <w:pPr>
        <w:rPr>
          <w:rFonts w:eastAsia="Arial Unicode MS"/>
          <w:color w:val="000000"/>
        </w:rPr>
      </w:pPr>
    </w:p>
    <w:p w:rsidR="00594F71" w:rsidRPr="00873FCA" w:rsidRDefault="00594F71" w:rsidP="00E52183">
      <w:pPr>
        <w:ind w:firstLine="600"/>
      </w:pPr>
      <w:r>
        <w:t>1.3 В</w:t>
      </w:r>
      <w:r w:rsidRPr="00873FCA">
        <w:t xml:space="preserve"> пункте 2.3. таблицу изложить в следующей редакции:</w:t>
      </w: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8"/>
        <w:gridCol w:w="2872"/>
      </w:tblGrid>
      <w:tr w:rsidR="00594F71" w:rsidRPr="00873FCA" w:rsidTr="0010575B">
        <w:trPr>
          <w:trHeight w:val="64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Должности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jc w:val="center"/>
              <w:rPr>
                <w:rFonts w:eastAsia="Arial Unicode MS"/>
                <w:color w:val="000000"/>
              </w:rPr>
            </w:pPr>
            <w:r w:rsidRPr="00873FCA">
              <w:t>Размер должн</w:t>
            </w:r>
            <w:r w:rsidRPr="00873FCA">
              <w:t>о</w:t>
            </w:r>
            <w:r w:rsidRPr="00873FCA">
              <w:t>стного оклада /в ру</w:t>
            </w:r>
            <w:r w:rsidRPr="00873FCA">
              <w:t>б</w:t>
            </w:r>
            <w:r w:rsidRPr="00873FCA">
              <w:t>лях/</w:t>
            </w:r>
          </w:p>
        </w:tc>
      </w:tr>
      <w:tr w:rsidR="00594F71" w:rsidRPr="00873FCA" w:rsidTr="0010575B">
        <w:trPr>
          <w:trHeight w:val="53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Должности профессиональной квалификационной группы «Общеотрасл</w:t>
            </w:r>
            <w:r w:rsidRPr="00873FCA">
              <w:t>е</w:t>
            </w:r>
            <w:r w:rsidRPr="00873FCA">
              <w:t>вые должности служащих первого уровня»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3901</w:t>
            </w:r>
          </w:p>
        </w:tc>
      </w:tr>
      <w:tr w:rsidR="00594F71" w:rsidRPr="00873FCA" w:rsidTr="0010575B">
        <w:trPr>
          <w:trHeight w:val="50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Должности профессиональной квалификационной группы «Общеотрасл</w:t>
            </w:r>
            <w:r w:rsidRPr="00873FCA">
              <w:t>е</w:t>
            </w:r>
            <w:r w:rsidRPr="00873FCA">
              <w:t>вые должности служащих второго уровня»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5123 - 5627</w:t>
            </w:r>
          </w:p>
        </w:tc>
      </w:tr>
      <w:tr w:rsidR="00594F71" w:rsidRPr="00873FCA" w:rsidTr="0010575B">
        <w:trPr>
          <w:trHeight w:val="49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Должности профессиональной квалификационной группы «Общеотраслевые должн</w:t>
            </w:r>
            <w:r w:rsidRPr="00873FCA">
              <w:t>о</w:t>
            </w:r>
            <w:r w:rsidRPr="00873FCA">
              <w:t>сти служащих третьего уровня»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5401 - 6453</w:t>
            </w:r>
          </w:p>
        </w:tc>
      </w:tr>
    </w:tbl>
    <w:p w:rsidR="00594F71" w:rsidRPr="00873FCA" w:rsidRDefault="00594F71" w:rsidP="00E52183">
      <w:pPr>
        <w:ind w:firstLine="600"/>
        <w:rPr>
          <w:rFonts w:eastAsia="Arial Unicode MS"/>
          <w:color w:val="000000"/>
        </w:rPr>
      </w:pPr>
    </w:p>
    <w:p w:rsidR="00594F71" w:rsidRPr="00873FCA" w:rsidRDefault="00594F71" w:rsidP="00E52183">
      <w:pPr>
        <w:ind w:firstLine="600"/>
      </w:pPr>
      <w:r>
        <w:t>1.4 В</w:t>
      </w:r>
      <w:r w:rsidRPr="00873FCA">
        <w:t xml:space="preserve"> пункте 2.4 таблицу изложить в следующей редакции:</w:t>
      </w:r>
    </w:p>
    <w:tbl>
      <w:tblPr>
        <w:tblpPr w:leftFromText="180" w:rightFromText="180" w:vertAnchor="text" w:tblpY="1"/>
        <w:tblOverlap w:val="never"/>
        <w:tblW w:w="997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570"/>
        <w:gridCol w:w="2400"/>
      </w:tblGrid>
      <w:tr w:rsidR="00594F71" w:rsidRPr="00873FCA" w:rsidTr="0010575B">
        <w:trPr>
          <w:trHeight w:val="614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Разряд работ в соответствии с Единым тарифно-квалификационным справочн</w:t>
            </w:r>
            <w:r w:rsidRPr="00873FCA">
              <w:t>и</w:t>
            </w:r>
            <w:r w:rsidRPr="00873FCA">
              <w:t>ком работ и профессий рабочих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jc w:val="center"/>
              <w:rPr>
                <w:rFonts w:eastAsia="Arial Unicode MS"/>
                <w:color w:val="000000"/>
              </w:rPr>
            </w:pPr>
            <w:r w:rsidRPr="00873FCA">
              <w:t>Размер оклада /в рублях/</w:t>
            </w:r>
          </w:p>
        </w:tc>
      </w:tr>
      <w:tr w:rsidR="00594F71" w:rsidRPr="00873FCA" w:rsidTr="0010575B">
        <w:trPr>
          <w:trHeight w:val="317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1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3601 - 3721</w:t>
            </w:r>
          </w:p>
        </w:tc>
      </w:tr>
      <w:tr w:rsidR="00594F71" w:rsidRPr="00873FCA" w:rsidTr="0010575B">
        <w:trPr>
          <w:trHeight w:val="312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2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3721 - 3840</w:t>
            </w:r>
          </w:p>
        </w:tc>
      </w:tr>
      <w:tr w:rsidR="00594F71" w:rsidRPr="00873FCA" w:rsidTr="0010575B">
        <w:trPr>
          <w:trHeight w:val="317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3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3840 - 3963</w:t>
            </w:r>
          </w:p>
        </w:tc>
      </w:tr>
      <w:tr w:rsidR="00594F71" w:rsidRPr="00873FCA" w:rsidTr="0010575B">
        <w:trPr>
          <w:trHeight w:val="312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4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5177 - 5295</w:t>
            </w:r>
          </w:p>
        </w:tc>
      </w:tr>
      <w:tr w:rsidR="00594F71" w:rsidRPr="00873FCA" w:rsidTr="0010575B">
        <w:trPr>
          <w:trHeight w:val="307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5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5295 - 5432</w:t>
            </w:r>
          </w:p>
        </w:tc>
      </w:tr>
      <w:tr w:rsidR="00594F71" w:rsidRPr="00873FCA" w:rsidTr="0010575B">
        <w:trPr>
          <w:trHeight w:val="322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6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5432 - 5553</w:t>
            </w:r>
          </w:p>
        </w:tc>
      </w:tr>
      <w:tr w:rsidR="00594F71" w:rsidRPr="00873FCA" w:rsidTr="0010575B">
        <w:trPr>
          <w:trHeight w:val="312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7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5553 - 5702</w:t>
            </w:r>
          </w:p>
        </w:tc>
      </w:tr>
      <w:tr w:rsidR="00594F71" w:rsidRPr="00873FCA" w:rsidTr="0010575B">
        <w:trPr>
          <w:trHeight w:val="326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71" w:rsidRPr="00873FCA" w:rsidRDefault="00594F71" w:rsidP="0010575B">
            <w:pPr>
              <w:ind w:firstLine="600"/>
              <w:rPr>
                <w:rFonts w:eastAsia="Arial Unicode MS"/>
                <w:color w:val="000000"/>
              </w:rPr>
            </w:pPr>
            <w:r w:rsidRPr="00873FCA">
              <w:t>8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F71" w:rsidRDefault="00594F71" w:rsidP="0010575B">
            <w:pPr>
              <w:spacing w:line="260" w:lineRule="exact"/>
              <w:jc w:val="center"/>
            </w:pPr>
            <w:r>
              <w:rPr>
                <w:rStyle w:val="20"/>
                <w:rFonts w:eastAsia="Calibri"/>
                <w:szCs w:val="26"/>
              </w:rPr>
              <w:t>5702 - 5852</w:t>
            </w:r>
          </w:p>
        </w:tc>
      </w:tr>
    </w:tbl>
    <w:p w:rsidR="00594F71" w:rsidRPr="00873FCA" w:rsidRDefault="00594F71" w:rsidP="00E52183">
      <w:pPr>
        <w:ind w:firstLine="600"/>
        <w:rPr>
          <w:rFonts w:eastAsia="Arial Unicode MS"/>
          <w:color w:val="000000"/>
        </w:rPr>
      </w:pPr>
    </w:p>
    <w:p w:rsidR="00594F71" w:rsidRDefault="00594F71" w:rsidP="00E52183">
      <w:pPr>
        <w:ind w:firstLine="600"/>
      </w:pPr>
      <w:r>
        <w:t>1.5 В</w:t>
      </w:r>
      <w:r w:rsidRPr="00873FCA">
        <w:t xml:space="preserve"> пункте 2.5 таблицу изложить в следующей редакции: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400"/>
      </w:tblGrid>
      <w:tr w:rsidR="00594F71" w:rsidRPr="00873FCA" w:rsidTr="0010575B">
        <w:trPr>
          <w:trHeight w:val="20"/>
        </w:trPr>
        <w:tc>
          <w:tcPr>
            <w:tcW w:w="7668" w:type="dxa"/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 w:cs="Arial Unicode MS"/>
                <w:color w:val="000000"/>
              </w:rPr>
            </w:pPr>
            <w:r w:rsidRPr="00873FCA">
              <w:t>Должности, относящиеся к:</w:t>
            </w:r>
          </w:p>
        </w:tc>
        <w:tc>
          <w:tcPr>
            <w:tcW w:w="2400" w:type="dxa"/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 w:cs="Arial Unicode MS"/>
                <w:color w:val="000000"/>
              </w:rPr>
            </w:pPr>
            <w:r w:rsidRPr="00873FCA">
              <w:t>Размер должностн</w:t>
            </w:r>
            <w:r w:rsidRPr="00873FCA">
              <w:t>о</w:t>
            </w:r>
            <w:r w:rsidRPr="00873FCA">
              <w:t>го оклада /рублей/</w:t>
            </w:r>
          </w:p>
        </w:tc>
      </w:tr>
      <w:tr w:rsidR="00594F71" w:rsidRPr="00873FCA" w:rsidTr="0010575B">
        <w:trPr>
          <w:trHeight w:val="20"/>
        </w:trPr>
        <w:tc>
          <w:tcPr>
            <w:tcW w:w="7668" w:type="dxa"/>
          </w:tcPr>
          <w:p w:rsidR="00594F71" w:rsidRPr="00873FCA" w:rsidRDefault="00594F71" w:rsidP="0010575B">
            <w:pPr>
              <w:spacing w:line="240" w:lineRule="atLeast"/>
              <w:jc w:val="both"/>
              <w:rPr>
                <w:rFonts w:eastAsia="Arial Unicode MS" w:cs="Arial Unicode MS"/>
                <w:color w:val="000000"/>
              </w:rPr>
            </w:pPr>
            <w:r w:rsidRPr="00873FCA">
              <w:rPr>
                <w:i/>
              </w:rPr>
              <w:t xml:space="preserve">  </w:t>
            </w:r>
            <w:r w:rsidRPr="00873FCA">
              <w:t>ПКГ «Должности работников ТВ  (радиовещания)   третьего  уровня» (телеоператор, режиссер монтажа, ответственный выпускающий тел</w:t>
            </w:r>
            <w:r w:rsidRPr="00873FCA">
              <w:t>е</w:t>
            </w:r>
            <w:r w:rsidRPr="00873FCA">
              <w:t>видения)</w:t>
            </w:r>
          </w:p>
        </w:tc>
        <w:tc>
          <w:tcPr>
            <w:tcW w:w="2400" w:type="dxa"/>
            <w:vAlign w:val="center"/>
          </w:tcPr>
          <w:p w:rsidR="00594F71" w:rsidRPr="00B16725" w:rsidRDefault="00594F71" w:rsidP="0010575B">
            <w:pPr>
              <w:spacing w:line="240" w:lineRule="atLeast"/>
              <w:jc w:val="center"/>
              <w:rPr>
                <w:rFonts w:eastAsia="Arial Unicode MS" w:cs="Arial Unicode MS"/>
              </w:rPr>
            </w:pPr>
            <w:r w:rsidRPr="00B16725">
              <w:rPr>
                <w:rFonts w:eastAsia="Arial Unicode MS" w:cs="Arial Unicode MS"/>
              </w:rPr>
              <w:t>5971 - 7849</w:t>
            </w:r>
          </w:p>
        </w:tc>
      </w:tr>
    </w:tbl>
    <w:p w:rsidR="00594F71" w:rsidRPr="00873FCA" w:rsidRDefault="00594F71" w:rsidP="00E52183">
      <w:pPr>
        <w:ind w:firstLine="600"/>
        <w:rPr>
          <w:rFonts w:eastAsia="Arial Unicode MS"/>
          <w:color w:val="000000"/>
        </w:rPr>
      </w:pPr>
    </w:p>
    <w:p w:rsidR="00594F71" w:rsidRDefault="00594F71" w:rsidP="00E52183">
      <w:pPr>
        <w:ind w:firstLine="600"/>
      </w:pPr>
      <w:r>
        <w:t>1.6 В</w:t>
      </w:r>
      <w:r w:rsidRPr="00873FCA">
        <w:t xml:space="preserve"> пункте 2.6 таблицу изложить в следующей редакции: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668"/>
        <w:gridCol w:w="2415"/>
      </w:tblGrid>
      <w:tr w:rsidR="00594F71" w:rsidRPr="00873FCA" w:rsidTr="0010575B">
        <w:tc>
          <w:tcPr>
            <w:tcW w:w="7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</w:rPr>
            </w:pPr>
            <w:r w:rsidRPr="00873FCA">
              <w:t>Должности, относящиеся к: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</w:rPr>
            </w:pPr>
            <w:r w:rsidRPr="00873FCA">
              <w:t>Размер должностн</w:t>
            </w:r>
            <w:r w:rsidRPr="00873FCA">
              <w:t>о</w:t>
            </w:r>
            <w:r w:rsidRPr="00873FCA">
              <w:t>го оклада</w:t>
            </w:r>
          </w:p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</w:rPr>
            </w:pPr>
            <w:r w:rsidRPr="00873FCA">
              <w:t>(рублей)</w:t>
            </w:r>
          </w:p>
        </w:tc>
      </w:tr>
      <w:tr w:rsidR="00594F71" w:rsidRPr="00873FCA" w:rsidTr="0010575B">
        <w:tc>
          <w:tcPr>
            <w:tcW w:w="7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</w:rPr>
            </w:pPr>
            <w:r w:rsidRPr="00873FCA">
              <w:t>ПКГ должностей педагогических работников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</w:rPr>
            </w:pPr>
          </w:p>
        </w:tc>
      </w:tr>
      <w:tr w:rsidR="00594F71" w:rsidRPr="00873FCA" w:rsidTr="0010575B">
        <w:tc>
          <w:tcPr>
            <w:tcW w:w="7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</w:rPr>
            </w:pPr>
            <w:r w:rsidRPr="00873FCA">
              <w:t>2 квалификационный уровень (концертмейстер)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</w:rPr>
            </w:pPr>
            <w:r w:rsidRPr="007D45A5">
              <w:rPr>
                <w:sz w:val="26"/>
                <w:szCs w:val="26"/>
                <w:lang w:val="en-US"/>
              </w:rPr>
              <w:t>6789</w:t>
            </w:r>
          </w:p>
        </w:tc>
      </w:tr>
      <w:tr w:rsidR="00594F71" w:rsidRPr="00873FCA" w:rsidTr="0010575B">
        <w:tc>
          <w:tcPr>
            <w:tcW w:w="7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both"/>
              <w:rPr>
                <w:rFonts w:eastAsia="Arial Unicode MS"/>
                <w:color w:val="000000"/>
              </w:rPr>
            </w:pPr>
            <w:r w:rsidRPr="00873FCA">
              <w:t>4 квалификационный уровень  (преподаватель)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F71" w:rsidRPr="00873FCA" w:rsidRDefault="00594F71" w:rsidP="0010575B">
            <w:pPr>
              <w:spacing w:line="240" w:lineRule="atLeast"/>
              <w:jc w:val="center"/>
              <w:rPr>
                <w:rFonts w:eastAsia="Arial Unicode MS"/>
                <w:color w:val="000000"/>
              </w:rPr>
            </w:pPr>
            <w:r w:rsidRPr="007D45A5">
              <w:rPr>
                <w:sz w:val="26"/>
                <w:szCs w:val="26"/>
                <w:lang w:val="en-US"/>
              </w:rPr>
              <w:t>7305</w:t>
            </w:r>
          </w:p>
        </w:tc>
      </w:tr>
    </w:tbl>
    <w:p w:rsidR="00594F71" w:rsidRPr="00E76E2A" w:rsidRDefault="00594F71" w:rsidP="00E52183">
      <w:pPr>
        <w:tabs>
          <w:tab w:val="left" w:pos="1177"/>
        </w:tabs>
        <w:autoSpaceDE/>
        <w:autoSpaceDN/>
        <w:adjustRightInd/>
        <w:spacing w:before="64" w:line="298" w:lineRule="exact"/>
        <w:ind w:left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1.7 Абзац</w:t>
      </w:r>
      <w:r w:rsidRPr="00E76E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8 пункта 3.1 </w:t>
      </w:r>
      <w:r w:rsidRPr="00E76E2A">
        <w:rPr>
          <w:color w:val="000000"/>
          <w:sz w:val="26"/>
          <w:szCs w:val="26"/>
        </w:rPr>
        <w:t>изложить в следующей редакции:</w:t>
      </w:r>
    </w:p>
    <w:p w:rsidR="00594F71" w:rsidRPr="00E76E2A" w:rsidRDefault="00594F71" w:rsidP="00E52183">
      <w:pPr>
        <w:autoSpaceDE/>
        <w:autoSpaceDN/>
        <w:adjustRightInd/>
        <w:spacing w:line="298" w:lineRule="exact"/>
        <w:ind w:right="160" w:firstLine="840"/>
        <w:jc w:val="both"/>
        <w:rPr>
          <w:color w:val="000000"/>
          <w:sz w:val="26"/>
          <w:szCs w:val="26"/>
        </w:rPr>
      </w:pPr>
      <w:r w:rsidRPr="00E76E2A">
        <w:rPr>
          <w:color w:val="000000"/>
          <w:sz w:val="26"/>
          <w:szCs w:val="26"/>
        </w:rPr>
        <w:t xml:space="preserve">«Дополнительно к компенсационным выплатам, указанным в пункте </w:t>
      </w:r>
      <w:r>
        <w:rPr>
          <w:color w:val="000000"/>
          <w:sz w:val="26"/>
          <w:szCs w:val="26"/>
        </w:rPr>
        <w:t>3.1</w:t>
      </w:r>
      <w:r w:rsidRPr="00E76E2A">
        <w:rPr>
          <w:color w:val="000000"/>
          <w:sz w:val="26"/>
          <w:szCs w:val="26"/>
        </w:rPr>
        <w:t xml:space="preserve"> настоящего Положения, работникам учреждений, устанавливается компенсационная выплата за работу в учреждении (структурном подразделении учреждения), расположенном в сельской местности, в диапазоне от 445 до 1580 рублей.»;</w:t>
      </w:r>
    </w:p>
    <w:p w:rsidR="00594F71" w:rsidRPr="00E76E2A" w:rsidRDefault="00594F71" w:rsidP="00E52183">
      <w:pPr>
        <w:tabs>
          <w:tab w:val="left" w:pos="1177"/>
        </w:tabs>
        <w:autoSpaceDE/>
        <w:autoSpaceDN/>
        <w:adjustRightInd/>
        <w:spacing w:line="298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1.8 П</w:t>
      </w:r>
      <w:r w:rsidRPr="00E76E2A">
        <w:rPr>
          <w:color w:val="000000"/>
          <w:sz w:val="26"/>
          <w:szCs w:val="26"/>
        </w:rPr>
        <w:t xml:space="preserve">ункты </w:t>
      </w:r>
      <w:r>
        <w:rPr>
          <w:color w:val="000000"/>
          <w:sz w:val="26"/>
          <w:szCs w:val="26"/>
        </w:rPr>
        <w:t>3.2-</w:t>
      </w:r>
      <w:r w:rsidRPr="00E76E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3.3</w:t>
      </w:r>
      <w:r w:rsidRPr="00E76E2A">
        <w:rPr>
          <w:color w:val="000000"/>
          <w:sz w:val="26"/>
          <w:szCs w:val="26"/>
        </w:rPr>
        <w:t xml:space="preserve"> изложить в следующей редакции:</w:t>
      </w:r>
    </w:p>
    <w:p w:rsidR="00594F71" w:rsidRPr="00E76E2A" w:rsidRDefault="00594F71" w:rsidP="00E52183">
      <w:pPr>
        <w:autoSpaceDE/>
        <w:autoSpaceDN/>
        <w:adjustRightInd/>
        <w:spacing w:line="298" w:lineRule="exact"/>
        <w:ind w:right="160" w:firstLine="840"/>
        <w:jc w:val="both"/>
        <w:rPr>
          <w:color w:val="000000"/>
          <w:sz w:val="26"/>
          <w:szCs w:val="26"/>
        </w:rPr>
      </w:pPr>
      <w:r w:rsidRPr="00E76E2A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3.2</w:t>
      </w:r>
      <w:r w:rsidRPr="00E76E2A">
        <w:rPr>
          <w:color w:val="000000"/>
          <w:sz w:val="26"/>
          <w:szCs w:val="26"/>
        </w:rPr>
        <w:t>. Размеры компенсационной выплаты, указанной в абзац</w:t>
      </w:r>
      <w:r>
        <w:rPr>
          <w:color w:val="000000"/>
          <w:sz w:val="26"/>
          <w:szCs w:val="26"/>
        </w:rPr>
        <w:t>е</w:t>
      </w:r>
      <w:r w:rsidRPr="00E76E2A">
        <w:rPr>
          <w:color w:val="000000"/>
          <w:sz w:val="26"/>
          <w:szCs w:val="26"/>
        </w:rPr>
        <w:t xml:space="preserve"> 8 пункта 3.1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диапазона, установленного в абзац</w:t>
      </w:r>
      <w:r>
        <w:rPr>
          <w:color w:val="000000"/>
          <w:sz w:val="26"/>
          <w:szCs w:val="26"/>
        </w:rPr>
        <w:t>е</w:t>
      </w:r>
      <w:r w:rsidRPr="00E76E2A">
        <w:rPr>
          <w:color w:val="000000"/>
          <w:sz w:val="26"/>
          <w:szCs w:val="26"/>
        </w:rPr>
        <w:t xml:space="preserve"> 8 пункта 3.1 настоящего Положения.</w:t>
      </w:r>
    </w:p>
    <w:p w:rsidR="00594F71" w:rsidRPr="00E76E2A" w:rsidRDefault="00594F71" w:rsidP="00E52183">
      <w:pPr>
        <w:autoSpaceDE/>
        <w:autoSpaceDN/>
        <w:adjustRightInd/>
        <w:spacing w:line="298" w:lineRule="exact"/>
        <w:ind w:right="160" w:firstLine="840"/>
        <w:jc w:val="both"/>
        <w:rPr>
          <w:color w:val="000000"/>
          <w:sz w:val="26"/>
          <w:szCs w:val="26"/>
        </w:rPr>
      </w:pPr>
      <w:r w:rsidRPr="00E76E2A">
        <w:rPr>
          <w:color w:val="000000"/>
          <w:sz w:val="26"/>
          <w:szCs w:val="26"/>
        </w:rPr>
        <w:t xml:space="preserve"> Оклад (должностной оклад) и компенсационная выплата, указанная в </w:t>
      </w:r>
      <w:r w:rsidRPr="0064124F">
        <w:rPr>
          <w:color w:val="000000"/>
          <w:sz w:val="26"/>
          <w:szCs w:val="26"/>
        </w:rPr>
        <w:t xml:space="preserve">абзаце 8 пункта 3.1 </w:t>
      </w:r>
      <w:r w:rsidRPr="00E76E2A">
        <w:rPr>
          <w:color w:val="000000"/>
          <w:sz w:val="26"/>
          <w:szCs w:val="26"/>
        </w:rPr>
        <w:t>настоящего Положения, не образуют новый оклад (должностной оклад).</w:t>
      </w:r>
    </w:p>
    <w:p w:rsidR="00594F71" w:rsidRDefault="00594F71" w:rsidP="00676878">
      <w:pPr>
        <w:autoSpaceDE/>
        <w:autoSpaceDN/>
        <w:adjustRightInd/>
        <w:spacing w:line="298" w:lineRule="exact"/>
        <w:ind w:firstLine="7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Pr="00E76E2A">
        <w:rPr>
          <w:color w:val="000000"/>
          <w:sz w:val="26"/>
          <w:szCs w:val="26"/>
        </w:rPr>
        <w:t>. Компенсационная выплата, указанная в абзац</w:t>
      </w:r>
      <w:r>
        <w:rPr>
          <w:color w:val="000000"/>
          <w:sz w:val="26"/>
          <w:szCs w:val="26"/>
        </w:rPr>
        <w:t>е</w:t>
      </w:r>
      <w:r w:rsidRPr="00E76E2A">
        <w:rPr>
          <w:color w:val="000000"/>
          <w:sz w:val="26"/>
          <w:szCs w:val="26"/>
        </w:rPr>
        <w:t xml:space="preserve"> 8 пункта 3.1 настоящего Положения, не учитывается при начислении иных компенсационных и стимулирующих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</w:t>
      </w:r>
      <w:r>
        <w:rPr>
          <w:color w:val="000000"/>
          <w:sz w:val="26"/>
          <w:szCs w:val="26"/>
        </w:rPr>
        <w:t>».</w:t>
      </w:r>
    </w:p>
    <w:p w:rsidR="00594F71" w:rsidRPr="00E76E2A" w:rsidRDefault="00594F71" w:rsidP="00676878">
      <w:pPr>
        <w:autoSpaceDE/>
        <w:autoSpaceDN/>
        <w:adjustRightInd/>
        <w:spacing w:line="298" w:lineRule="exact"/>
        <w:ind w:firstLine="7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 Абзац</w:t>
      </w:r>
      <w:r w:rsidRPr="00E76E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четвертый</w:t>
      </w:r>
      <w:r w:rsidRPr="00E76E2A">
        <w:rPr>
          <w:color w:val="000000"/>
          <w:sz w:val="26"/>
          <w:szCs w:val="26"/>
        </w:rPr>
        <w:t xml:space="preserve"> пункта </w:t>
      </w:r>
      <w:r>
        <w:rPr>
          <w:color w:val="000000"/>
          <w:sz w:val="26"/>
          <w:szCs w:val="26"/>
        </w:rPr>
        <w:t>4.1 исключить.</w:t>
      </w:r>
    </w:p>
    <w:p w:rsidR="00594F71" w:rsidRPr="00873FCA" w:rsidRDefault="00594F71" w:rsidP="00E52183">
      <w:pPr>
        <w:ind w:firstLine="600"/>
        <w:rPr>
          <w:rFonts w:eastAsia="Arial Unicode MS"/>
          <w:color w:val="000000"/>
        </w:rPr>
      </w:pPr>
    </w:p>
    <w:p w:rsidR="00594F71" w:rsidRDefault="00594F71" w:rsidP="00E52183">
      <w:pPr>
        <w:ind w:firstLine="567"/>
        <w:jc w:val="both"/>
        <w:rPr>
          <w:sz w:val="26"/>
          <w:szCs w:val="26"/>
        </w:rPr>
      </w:pPr>
      <w:r w:rsidRPr="0064124F">
        <w:rPr>
          <w:sz w:val="26"/>
          <w:szCs w:val="26"/>
        </w:rPr>
        <w:t>4. Опубликовать настоящее постановление в газете «Заветы Ильича» и разместить на официальном сайте Администрации Первомайского района в информационной телекоммуникационной сети «Интернет» (</w:t>
      </w:r>
      <w:r w:rsidRPr="0064124F">
        <w:rPr>
          <w:sz w:val="26"/>
          <w:szCs w:val="26"/>
          <w:lang w:val="en-US"/>
        </w:rPr>
        <w:t>http</w:t>
      </w:r>
      <w:r w:rsidRPr="0064124F">
        <w:rPr>
          <w:sz w:val="26"/>
          <w:szCs w:val="26"/>
        </w:rPr>
        <w:t>//:</w:t>
      </w:r>
      <w:r w:rsidRPr="0064124F">
        <w:rPr>
          <w:sz w:val="26"/>
          <w:szCs w:val="26"/>
          <w:lang w:val="en-US"/>
        </w:rPr>
        <w:t>pmr</w:t>
      </w:r>
      <w:r w:rsidRPr="0064124F">
        <w:rPr>
          <w:sz w:val="26"/>
          <w:szCs w:val="26"/>
        </w:rPr>
        <w:t>.</w:t>
      </w:r>
      <w:r w:rsidRPr="0064124F">
        <w:rPr>
          <w:sz w:val="26"/>
          <w:szCs w:val="26"/>
          <w:lang w:val="en-US"/>
        </w:rPr>
        <w:t>tomsk</w:t>
      </w:r>
      <w:r w:rsidRPr="0064124F">
        <w:rPr>
          <w:sz w:val="26"/>
          <w:szCs w:val="26"/>
        </w:rPr>
        <w:t>.</w:t>
      </w:r>
      <w:r w:rsidRPr="0064124F">
        <w:rPr>
          <w:sz w:val="26"/>
          <w:szCs w:val="26"/>
          <w:lang w:val="en-US"/>
        </w:rPr>
        <w:t>ru</w:t>
      </w:r>
      <w:r w:rsidRPr="0064124F">
        <w:rPr>
          <w:sz w:val="26"/>
          <w:szCs w:val="26"/>
        </w:rPr>
        <w:t>/).</w:t>
      </w:r>
    </w:p>
    <w:p w:rsidR="00594F71" w:rsidRPr="0064124F" w:rsidRDefault="00594F71" w:rsidP="00E52183">
      <w:pPr>
        <w:ind w:firstLine="567"/>
        <w:jc w:val="both"/>
        <w:rPr>
          <w:sz w:val="26"/>
          <w:szCs w:val="26"/>
        </w:rPr>
      </w:pPr>
    </w:p>
    <w:p w:rsidR="00594F71" w:rsidRDefault="00594F71" w:rsidP="00E52183">
      <w:pPr>
        <w:ind w:firstLine="567"/>
        <w:jc w:val="both"/>
        <w:rPr>
          <w:sz w:val="26"/>
          <w:szCs w:val="26"/>
        </w:rPr>
      </w:pPr>
      <w:r w:rsidRPr="0064124F">
        <w:rPr>
          <w:sz w:val="26"/>
          <w:szCs w:val="26"/>
        </w:rPr>
        <w:t xml:space="preserve">5. Настоящее постановление вступает в силу с </w:t>
      </w:r>
      <w:r>
        <w:rPr>
          <w:sz w:val="26"/>
          <w:szCs w:val="26"/>
        </w:rPr>
        <w:t>даты</w:t>
      </w:r>
      <w:r w:rsidRPr="0064124F">
        <w:rPr>
          <w:sz w:val="26"/>
          <w:szCs w:val="26"/>
        </w:rPr>
        <w:t xml:space="preserve"> его опубликования и распр</w:t>
      </w:r>
      <w:r w:rsidRPr="0064124F">
        <w:rPr>
          <w:sz w:val="26"/>
          <w:szCs w:val="26"/>
        </w:rPr>
        <w:t>о</w:t>
      </w:r>
      <w:r w:rsidRPr="0064124F">
        <w:rPr>
          <w:sz w:val="26"/>
          <w:szCs w:val="26"/>
        </w:rPr>
        <w:t xml:space="preserve">страняется на правоотношения, возникшие с </w:t>
      </w:r>
      <w:r>
        <w:rPr>
          <w:sz w:val="26"/>
          <w:szCs w:val="26"/>
        </w:rPr>
        <w:t>01.02.</w:t>
      </w:r>
      <w:r w:rsidRPr="0064124F">
        <w:rPr>
          <w:sz w:val="26"/>
          <w:szCs w:val="26"/>
        </w:rPr>
        <w:t>2017 года.</w:t>
      </w:r>
    </w:p>
    <w:p w:rsidR="00594F71" w:rsidRPr="0064124F" w:rsidRDefault="00594F71" w:rsidP="00E52183">
      <w:pPr>
        <w:ind w:firstLine="567"/>
        <w:jc w:val="both"/>
        <w:rPr>
          <w:sz w:val="26"/>
          <w:szCs w:val="26"/>
        </w:rPr>
      </w:pPr>
    </w:p>
    <w:p w:rsidR="00594F71" w:rsidRPr="0064124F" w:rsidRDefault="00594F71" w:rsidP="00E52183">
      <w:pPr>
        <w:autoSpaceDE/>
        <w:autoSpaceDN/>
        <w:adjustRightInd/>
        <w:ind w:firstLine="567"/>
        <w:jc w:val="both"/>
        <w:rPr>
          <w:sz w:val="26"/>
          <w:szCs w:val="26"/>
        </w:rPr>
      </w:pPr>
      <w:r w:rsidRPr="0064124F">
        <w:rPr>
          <w:sz w:val="26"/>
          <w:szCs w:val="26"/>
        </w:rPr>
        <w:t>6. Контроль за исполнением настоящего постановления оставляю за собой.</w:t>
      </w:r>
    </w:p>
    <w:p w:rsidR="00594F71" w:rsidRDefault="00594F71" w:rsidP="00E52183">
      <w:pPr>
        <w:ind w:firstLine="567"/>
        <w:jc w:val="both"/>
      </w:pPr>
    </w:p>
    <w:p w:rsidR="00594F71" w:rsidRDefault="00594F71" w:rsidP="00E52183">
      <w:pPr>
        <w:ind w:firstLine="567"/>
        <w:jc w:val="both"/>
      </w:pPr>
    </w:p>
    <w:p w:rsidR="00594F71" w:rsidRDefault="00594F71" w:rsidP="00E52183">
      <w:pPr>
        <w:ind w:firstLine="567"/>
        <w:jc w:val="both"/>
      </w:pPr>
    </w:p>
    <w:p w:rsidR="00594F71" w:rsidRPr="00873FCA" w:rsidRDefault="00594F71" w:rsidP="00E52183">
      <w:pPr>
        <w:ind w:firstLine="567"/>
        <w:jc w:val="both"/>
      </w:pPr>
    </w:p>
    <w:p w:rsidR="00594F71" w:rsidRPr="00873FCA" w:rsidRDefault="00594F71" w:rsidP="00E52183">
      <w:r>
        <w:t xml:space="preserve">И.о. </w:t>
      </w:r>
      <w:r w:rsidRPr="00873FCA">
        <w:t>Глав</w:t>
      </w:r>
      <w:r>
        <w:t xml:space="preserve">ы  </w:t>
      </w:r>
      <w:r w:rsidRPr="00873FCA">
        <w:t xml:space="preserve">Первомайского района                    </w:t>
      </w:r>
      <w:r>
        <w:t xml:space="preserve">                                               </w:t>
      </w:r>
      <w:r w:rsidRPr="00873FCA">
        <w:t xml:space="preserve"> </w:t>
      </w:r>
      <w:r>
        <w:t xml:space="preserve">   С.С. Митягин</w:t>
      </w: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Default="00594F71" w:rsidP="00E52183">
      <w:pPr>
        <w:jc w:val="both"/>
        <w:rPr>
          <w:sz w:val="18"/>
          <w:szCs w:val="18"/>
        </w:rPr>
      </w:pPr>
    </w:p>
    <w:p w:rsidR="00594F71" w:rsidRPr="001E0E56" w:rsidRDefault="00594F71" w:rsidP="00E52183">
      <w:pPr>
        <w:jc w:val="both"/>
        <w:rPr>
          <w:sz w:val="16"/>
          <w:szCs w:val="16"/>
        </w:rPr>
      </w:pPr>
      <w:r>
        <w:rPr>
          <w:sz w:val="16"/>
          <w:szCs w:val="16"/>
        </w:rPr>
        <w:t>Н.А.Кузнецова</w:t>
      </w:r>
    </w:p>
    <w:p w:rsidR="00594F71" w:rsidRPr="001E0E56" w:rsidRDefault="00594F71" w:rsidP="00E52183">
      <w:pPr>
        <w:jc w:val="both"/>
        <w:rPr>
          <w:sz w:val="16"/>
          <w:szCs w:val="16"/>
        </w:rPr>
      </w:pPr>
      <w:r w:rsidRPr="001E0E56">
        <w:rPr>
          <w:sz w:val="16"/>
          <w:szCs w:val="16"/>
        </w:rPr>
        <w:t>2 1</w:t>
      </w:r>
      <w:r>
        <w:rPr>
          <w:sz w:val="16"/>
          <w:szCs w:val="16"/>
        </w:rPr>
        <w:t>6</w:t>
      </w:r>
      <w:r w:rsidRPr="001E0E56">
        <w:rPr>
          <w:sz w:val="16"/>
          <w:szCs w:val="16"/>
        </w:rPr>
        <w:t xml:space="preserve"> </w:t>
      </w:r>
      <w:r>
        <w:rPr>
          <w:sz w:val="16"/>
          <w:szCs w:val="16"/>
        </w:rPr>
        <w:t>03</w:t>
      </w:r>
    </w:p>
    <w:p w:rsidR="00594F71" w:rsidRPr="003C1823" w:rsidRDefault="00594F71" w:rsidP="00E52183">
      <w:pPr>
        <w:jc w:val="both"/>
      </w:pPr>
    </w:p>
    <w:p w:rsidR="00594F71" w:rsidRPr="008F4180" w:rsidRDefault="00594F71" w:rsidP="00E52183">
      <w:pPr>
        <w:ind w:firstLine="567"/>
      </w:pPr>
    </w:p>
    <w:p w:rsidR="00594F71" w:rsidRDefault="00594F71" w:rsidP="00E52183">
      <w:pPr>
        <w:rPr>
          <w:sz w:val="26"/>
          <w:szCs w:val="26"/>
        </w:rPr>
      </w:pPr>
    </w:p>
    <w:p w:rsidR="00594F71" w:rsidRPr="00E52183" w:rsidRDefault="00594F71" w:rsidP="00E52183">
      <w:pPr>
        <w:rPr>
          <w:sz w:val="26"/>
          <w:szCs w:val="26"/>
        </w:rPr>
      </w:pPr>
    </w:p>
    <w:sectPr w:rsidR="00594F71" w:rsidRPr="00E52183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665A79"/>
    <w:multiLevelType w:val="multilevel"/>
    <w:tmpl w:val="55D8A9E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2068"/>
    <w:rsid w:val="000041D2"/>
    <w:rsid w:val="00042E2D"/>
    <w:rsid w:val="00097DCE"/>
    <w:rsid w:val="000B0942"/>
    <w:rsid w:val="000C4020"/>
    <w:rsid w:val="000E7FAA"/>
    <w:rsid w:val="0010575B"/>
    <w:rsid w:val="00115D2F"/>
    <w:rsid w:val="001B7C8F"/>
    <w:rsid w:val="001E0E56"/>
    <w:rsid w:val="002F53E2"/>
    <w:rsid w:val="003C1823"/>
    <w:rsid w:val="003E6D1A"/>
    <w:rsid w:val="004251EE"/>
    <w:rsid w:val="00434858"/>
    <w:rsid w:val="004C463C"/>
    <w:rsid w:val="004F739F"/>
    <w:rsid w:val="00557819"/>
    <w:rsid w:val="00557E7E"/>
    <w:rsid w:val="00594F71"/>
    <w:rsid w:val="006328F9"/>
    <w:rsid w:val="0064124F"/>
    <w:rsid w:val="00676878"/>
    <w:rsid w:val="006931B0"/>
    <w:rsid w:val="006B1A69"/>
    <w:rsid w:val="006D5A03"/>
    <w:rsid w:val="00723113"/>
    <w:rsid w:val="007332B4"/>
    <w:rsid w:val="00772E8A"/>
    <w:rsid w:val="0077668D"/>
    <w:rsid w:val="00777706"/>
    <w:rsid w:val="007D45A5"/>
    <w:rsid w:val="00873FCA"/>
    <w:rsid w:val="008C35B8"/>
    <w:rsid w:val="008F4180"/>
    <w:rsid w:val="00907625"/>
    <w:rsid w:val="00907EEA"/>
    <w:rsid w:val="009B4D56"/>
    <w:rsid w:val="009D0621"/>
    <w:rsid w:val="00A229AB"/>
    <w:rsid w:val="00AC3201"/>
    <w:rsid w:val="00B16725"/>
    <w:rsid w:val="00B20795"/>
    <w:rsid w:val="00BC2690"/>
    <w:rsid w:val="00CC7875"/>
    <w:rsid w:val="00D20298"/>
    <w:rsid w:val="00D40FB8"/>
    <w:rsid w:val="00E52183"/>
    <w:rsid w:val="00E76E2A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7706"/>
    <w:rPr>
      <w:rFonts w:ascii="Times New Roman" w:hAnsi="Times New Roman" w:cs="Times New Roman"/>
      <w:b/>
      <w:sz w:val="20"/>
      <w:szCs w:val="20"/>
      <w:lang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Normal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">
    <w:name w:val="МОН"/>
    <w:basedOn w:val="Normal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Normal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Normal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115D2F"/>
    <w:rPr>
      <w:b/>
      <w:color w:val="000080"/>
    </w:rPr>
  </w:style>
  <w:style w:type="character" w:customStyle="1" w:styleId="a1">
    <w:name w:val="Основной текст_"/>
    <w:link w:val="10"/>
    <w:uiPriority w:val="99"/>
    <w:locked/>
    <w:rsid w:val="00EB3741"/>
    <w:rPr>
      <w:sz w:val="24"/>
      <w:shd w:val="clear" w:color="auto" w:fill="FFFFFF"/>
    </w:rPr>
  </w:style>
  <w:style w:type="paragraph" w:customStyle="1" w:styleId="10">
    <w:name w:val="Основной текст1"/>
    <w:basedOn w:val="Normal"/>
    <w:link w:val="a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character" w:customStyle="1" w:styleId="a2">
    <w:name w:val="Колонтитул_"/>
    <w:link w:val="a3"/>
    <w:uiPriority w:val="99"/>
    <w:locked/>
    <w:rsid w:val="00EB3741"/>
    <w:rPr>
      <w:shd w:val="clear" w:color="auto" w:fill="FFFFFF"/>
    </w:rPr>
  </w:style>
  <w:style w:type="paragraph" w:customStyle="1" w:styleId="a3">
    <w:name w:val="Колонтитул"/>
    <w:basedOn w:val="Normal"/>
    <w:link w:val="a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F739F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7706"/>
    <w:rPr>
      <w:rFonts w:ascii="Times New Roman" w:hAnsi="Times New Roman" w:cs="Times New Roman"/>
      <w:sz w:val="24"/>
      <w:szCs w:val="24"/>
      <w:lang/>
    </w:rPr>
  </w:style>
  <w:style w:type="paragraph" w:styleId="BodyText">
    <w:name w:val="Body Text"/>
    <w:basedOn w:val="Normal"/>
    <w:link w:val="BodyTextChar"/>
    <w:uiPriority w:val="99"/>
    <w:semiHidden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47080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/>
      <w:spacing w:val="10"/>
      <w:sz w:val="24"/>
    </w:rPr>
  </w:style>
  <w:style w:type="character" w:customStyle="1" w:styleId="20">
    <w:name w:val="Основной текст (2)"/>
    <w:uiPriority w:val="99"/>
    <w:rsid w:val="00E52183"/>
    <w:rPr>
      <w:rFonts w:ascii="Times New Roman" w:eastAsia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741</Words>
  <Characters>4228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2017-02-27T05:29:00Z</cp:lastPrinted>
  <dcterms:created xsi:type="dcterms:W3CDTF">2016-04-04T11:11:00Z</dcterms:created>
  <dcterms:modified xsi:type="dcterms:W3CDTF">2017-02-27T05:35:00Z</dcterms:modified>
</cp:coreProperties>
</file>