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2D" w:rsidRPr="00A74836" w:rsidRDefault="00A1452D" w:rsidP="00A145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74836">
        <w:rPr>
          <w:rFonts w:ascii="Times New Roman" w:hAnsi="Times New Roman"/>
          <w:b/>
          <w:sz w:val="26"/>
          <w:szCs w:val="26"/>
        </w:rPr>
        <w:t>АДМИНИСТРАЦИЯ ПЕРВОМАЙСКОГО РАЙОНА</w:t>
      </w:r>
    </w:p>
    <w:p w:rsidR="00A1452D" w:rsidRPr="00A74836" w:rsidRDefault="00A1452D" w:rsidP="00A145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452D" w:rsidRPr="00B94510" w:rsidRDefault="00A1452D" w:rsidP="00A1452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B94510">
        <w:rPr>
          <w:rFonts w:ascii="Times New Roman" w:hAnsi="Times New Roman"/>
          <w:b/>
          <w:sz w:val="32"/>
          <w:szCs w:val="28"/>
        </w:rPr>
        <w:t>ПОСТАНОВЛЕНИЕ</w:t>
      </w:r>
    </w:p>
    <w:p w:rsidR="00A1452D" w:rsidRPr="00A74836" w:rsidRDefault="00A74836" w:rsidP="00A74836">
      <w:pPr>
        <w:spacing w:before="480" w:after="480" w:line="240" w:lineRule="auto"/>
        <w:jc w:val="both"/>
        <w:rPr>
          <w:rFonts w:ascii="Times New Roman" w:hAnsi="Times New Roman"/>
          <w:sz w:val="26"/>
          <w:szCs w:val="26"/>
        </w:rPr>
      </w:pPr>
      <w:r w:rsidRPr="00A74836">
        <w:rPr>
          <w:rFonts w:ascii="Times New Roman" w:hAnsi="Times New Roman"/>
          <w:sz w:val="26"/>
          <w:szCs w:val="26"/>
        </w:rPr>
        <w:t>27.09.2018</w:t>
      </w:r>
      <w:r w:rsidR="00A1452D" w:rsidRPr="00A74836">
        <w:rPr>
          <w:rFonts w:ascii="Times New Roman" w:hAnsi="Times New Roman"/>
          <w:sz w:val="26"/>
          <w:szCs w:val="26"/>
        </w:rPr>
        <w:tab/>
      </w:r>
      <w:r w:rsidR="00A1452D" w:rsidRPr="00A74836">
        <w:rPr>
          <w:rFonts w:ascii="Times New Roman" w:hAnsi="Times New Roman"/>
          <w:sz w:val="26"/>
          <w:szCs w:val="26"/>
        </w:rPr>
        <w:tab/>
      </w:r>
      <w:r w:rsidR="00A1452D" w:rsidRPr="00A74836">
        <w:rPr>
          <w:rFonts w:ascii="Times New Roman" w:hAnsi="Times New Roman"/>
          <w:sz w:val="26"/>
          <w:szCs w:val="26"/>
        </w:rPr>
        <w:tab/>
      </w:r>
      <w:r w:rsidR="00A1452D" w:rsidRPr="00A74836">
        <w:rPr>
          <w:rFonts w:ascii="Times New Roman" w:hAnsi="Times New Roman"/>
          <w:sz w:val="26"/>
          <w:szCs w:val="26"/>
        </w:rPr>
        <w:tab/>
      </w:r>
      <w:r w:rsidR="00A1452D" w:rsidRPr="00A74836">
        <w:rPr>
          <w:rFonts w:ascii="Times New Roman" w:hAnsi="Times New Roman"/>
          <w:sz w:val="26"/>
          <w:szCs w:val="26"/>
        </w:rPr>
        <w:tab/>
      </w:r>
      <w:r w:rsidR="00A1452D" w:rsidRPr="00A74836">
        <w:rPr>
          <w:rFonts w:ascii="Times New Roman" w:hAnsi="Times New Roman"/>
          <w:sz w:val="26"/>
          <w:szCs w:val="26"/>
        </w:rPr>
        <w:tab/>
      </w:r>
      <w:r w:rsidR="00A1452D" w:rsidRPr="00A74836">
        <w:rPr>
          <w:rFonts w:ascii="Times New Roman" w:hAnsi="Times New Roman"/>
          <w:sz w:val="26"/>
          <w:szCs w:val="26"/>
        </w:rPr>
        <w:tab/>
      </w:r>
      <w:r w:rsidR="00A1452D" w:rsidRPr="00A74836">
        <w:rPr>
          <w:rFonts w:ascii="Times New Roman" w:hAnsi="Times New Roman"/>
          <w:sz w:val="26"/>
          <w:szCs w:val="26"/>
        </w:rPr>
        <w:tab/>
      </w:r>
      <w:r w:rsidR="00B94510" w:rsidRPr="00A74836">
        <w:rPr>
          <w:rFonts w:ascii="Times New Roman" w:hAnsi="Times New Roman"/>
          <w:sz w:val="26"/>
          <w:szCs w:val="26"/>
        </w:rPr>
        <w:t xml:space="preserve">                </w:t>
      </w:r>
      <w:r w:rsidRPr="00A74836">
        <w:rPr>
          <w:rFonts w:ascii="Times New Roman" w:hAnsi="Times New Roman"/>
          <w:sz w:val="26"/>
          <w:szCs w:val="26"/>
        </w:rPr>
        <w:t xml:space="preserve">                       </w:t>
      </w:r>
      <w:r w:rsidR="00B94510" w:rsidRPr="00A74836">
        <w:rPr>
          <w:rFonts w:ascii="Times New Roman" w:hAnsi="Times New Roman"/>
          <w:sz w:val="26"/>
          <w:szCs w:val="26"/>
        </w:rPr>
        <w:t xml:space="preserve">№ </w:t>
      </w:r>
      <w:r w:rsidRPr="00A74836">
        <w:rPr>
          <w:rFonts w:ascii="Times New Roman" w:hAnsi="Times New Roman"/>
          <w:sz w:val="26"/>
          <w:szCs w:val="26"/>
        </w:rPr>
        <w:t>248</w:t>
      </w:r>
    </w:p>
    <w:p w:rsidR="00A1452D" w:rsidRPr="00A74836" w:rsidRDefault="00AC7D82" w:rsidP="00A145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4836">
        <w:rPr>
          <w:rFonts w:ascii="Times New Roman" w:hAnsi="Times New Roman"/>
          <w:sz w:val="26"/>
          <w:szCs w:val="26"/>
        </w:rPr>
        <w:t>О внесении изменений в постановление Админи</w:t>
      </w:r>
      <w:r w:rsidR="00A74836">
        <w:rPr>
          <w:rFonts w:ascii="Times New Roman" w:hAnsi="Times New Roman"/>
          <w:sz w:val="26"/>
          <w:szCs w:val="26"/>
        </w:rPr>
        <w:t xml:space="preserve">страции Первомайского района от </w:t>
      </w:r>
      <w:r w:rsidRPr="00A74836">
        <w:rPr>
          <w:rFonts w:ascii="Times New Roman" w:hAnsi="Times New Roman"/>
          <w:sz w:val="26"/>
          <w:szCs w:val="26"/>
        </w:rPr>
        <w:t>03.10.2016 №272 «</w:t>
      </w:r>
      <w:r w:rsidR="00A1452D" w:rsidRPr="00A74836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</w:t>
      </w:r>
    </w:p>
    <w:p w:rsidR="00A1452D" w:rsidRPr="00A74836" w:rsidRDefault="006B0BA4" w:rsidP="00A145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4836">
        <w:rPr>
          <w:rFonts w:ascii="Times New Roman" w:hAnsi="Times New Roman"/>
          <w:bCs/>
          <w:sz w:val="26"/>
          <w:szCs w:val="26"/>
        </w:rPr>
        <w:t>п</w:t>
      </w:r>
      <w:r w:rsidR="00A1452D" w:rsidRPr="00A74836">
        <w:rPr>
          <w:rFonts w:ascii="Times New Roman" w:hAnsi="Times New Roman"/>
          <w:bCs/>
          <w:sz w:val="26"/>
          <w:szCs w:val="26"/>
        </w:rPr>
        <w:t xml:space="preserve">редоставления муниципальной услуги </w:t>
      </w:r>
      <w:r w:rsidR="00A1452D" w:rsidRPr="00A74836">
        <w:rPr>
          <w:rFonts w:ascii="Times New Roman" w:hAnsi="Times New Roman"/>
          <w:sz w:val="26"/>
          <w:szCs w:val="26"/>
        </w:rPr>
        <w:t>«</w:t>
      </w:r>
      <w:r w:rsidRPr="00A74836">
        <w:rPr>
          <w:rFonts w:ascii="Times New Roman" w:hAnsi="Times New Roman"/>
          <w:sz w:val="26"/>
          <w:szCs w:val="26"/>
        </w:rPr>
        <w:t>Выдача копий архивных документов, подтверждающих право на владение землей»</w:t>
      </w:r>
    </w:p>
    <w:p w:rsidR="00802CCB" w:rsidRDefault="00802CCB" w:rsidP="00A145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74836" w:rsidRDefault="00A74836" w:rsidP="00A145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74836" w:rsidRPr="00A74836" w:rsidRDefault="00A74836" w:rsidP="00A145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1452D" w:rsidRPr="00A74836" w:rsidRDefault="00006CFD" w:rsidP="00A748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4836">
        <w:rPr>
          <w:rFonts w:ascii="Times New Roman" w:hAnsi="Times New Roman"/>
          <w:sz w:val="26"/>
          <w:szCs w:val="26"/>
        </w:rPr>
        <w:t>В целях приведения нормативного правового акта в соответствие с действующим законодательством</w:t>
      </w:r>
      <w:r w:rsidR="00B94510" w:rsidRPr="00A74836">
        <w:rPr>
          <w:rFonts w:ascii="Times New Roman" w:hAnsi="Times New Roman"/>
          <w:sz w:val="26"/>
          <w:szCs w:val="26"/>
        </w:rPr>
        <w:t>,</w:t>
      </w:r>
      <w:r w:rsidR="00A1452D" w:rsidRPr="00A74836">
        <w:rPr>
          <w:rFonts w:ascii="Times New Roman" w:hAnsi="Times New Roman"/>
          <w:bCs/>
          <w:sz w:val="26"/>
          <w:szCs w:val="26"/>
        </w:rPr>
        <w:tab/>
      </w:r>
    </w:p>
    <w:p w:rsidR="00A1452D" w:rsidRPr="00A74836" w:rsidRDefault="00A1452D" w:rsidP="00A74836">
      <w:pPr>
        <w:tabs>
          <w:tab w:val="left" w:pos="70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74836">
        <w:rPr>
          <w:rFonts w:ascii="Times New Roman" w:hAnsi="Times New Roman"/>
          <w:bCs/>
          <w:sz w:val="26"/>
          <w:szCs w:val="26"/>
        </w:rPr>
        <w:t xml:space="preserve">ПОСТАНОВЛЯЮ: </w:t>
      </w:r>
    </w:p>
    <w:p w:rsidR="00A1452D" w:rsidRPr="00A74836" w:rsidRDefault="00A1452D" w:rsidP="00A748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4836">
        <w:rPr>
          <w:rFonts w:ascii="Times New Roman" w:hAnsi="Times New Roman"/>
          <w:sz w:val="26"/>
          <w:szCs w:val="26"/>
        </w:rPr>
        <w:t xml:space="preserve">1. </w:t>
      </w:r>
      <w:r w:rsidR="00AC7D82" w:rsidRPr="00A74836">
        <w:rPr>
          <w:rFonts w:ascii="Times New Roman" w:hAnsi="Times New Roman"/>
          <w:sz w:val="26"/>
          <w:szCs w:val="26"/>
        </w:rPr>
        <w:t xml:space="preserve">Внести изменения в приложение к постановлению Администрации Первомайского района от 03.10.2016 №272 «Об утверждении административного регламента </w:t>
      </w:r>
      <w:r w:rsidR="00AC7D82" w:rsidRPr="00A74836">
        <w:rPr>
          <w:rFonts w:ascii="Times New Roman" w:hAnsi="Times New Roman"/>
          <w:bCs/>
          <w:sz w:val="26"/>
          <w:szCs w:val="26"/>
        </w:rPr>
        <w:t xml:space="preserve">предоставления муниципальной услуги </w:t>
      </w:r>
      <w:r w:rsidR="00AC7D82" w:rsidRPr="00A74836">
        <w:rPr>
          <w:rFonts w:ascii="Times New Roman" w:hAnsi="Times New Roman"/>
          <w:sz w:val="26"/>
          <w:szCs w:val="26"/>
        </w:rPr>
        <w:t>«Выдача копий архивных документов, подтверждающих право на владение землей», а именно раздел 5 «Досудебный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их должностных лиц, муниципальных служащих» изложить в новой редакции, согласно приложени</w:t>
      </w:r>
      <w:r w:rsidR="0029487F" w:rsidRPr="00A74836">
        <w:rPr>
          <w:rFonts w:ascii="Times New Roman" w:hAnsi="Times New Roman"/>
          <w:sz w:val="26"/>
          <w:szCs w:val="26"/>
        </w:rPr>
        <w:t>ю</w:t>
      </w:r>
      <w:r w:rsidR="00AC7D82" w:rsidRPr="00A74836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A1452D" w:rsidRPr="00A74836" w:rsidRDefault="00AC7D82" w:rsidP="00A74836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4836">
        <w:rPr>
          <w:rFonts w:ascii="Times New Roman" w:hAnsi="Times New Roman"/>
          <w:sz w:val="26"/>
          <w:szCs w:val="26"/>
        </w:rPr>
        <w:t>2</w:t>
      </w:r>
      <w:r w:rsidR="00A1452D" w:rsidRPr="00A74836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r w:rsidR="00B94510" w:rsidRPr="00A74836">
        <w:rPr>
          <w:rFonts w:ascii="Times New Roman" w:hAnsi="Times New Roman"/>
          <w:sz w:val="26"/>
          <w:szCs w:val="26"/>
        </w:rPr>
        <w:t>опубликовать в газете</w:t>
      </w:r>
      <w:r w:rsidR="00860AFB" w:rsidRPr="00A74836">
        <w:rPr>
          <w:rFonts w:ascii="Times New Roman" w:hAnsi="Times New Roman"/>
          <w:sz w:val="26"/>
          <w:szCs w:val="26"/>
        </w:rPr>
        <w:t xml:space="preserve"> «Заветы Ильича» и разместить на официал</w:t>
      </w:r>
      <w:r w:rsidR="00B94510" w:rsidRPr="00A74836">
        <w:rPr>
          <w:rFonts w:ascii="Times New Roman" w:hAnsi="Times New Roman"/>
          <w:sz w:val="26"/>
          <w:szCs w:val="26"/>
        </w:rPr>
        <w:t>ьном сайте</w:t>
      </w:r>
      <w:r w:rsidRPr="00A74836">
        <w:rPr>
          <w:rFonts w:ascii="Times New Roman" w:hAnsi="Times New Roman"/>
          <w:sz w:val="26"/>
          <w:szCs w:val="26"/>
        </w:rPr>
        <w:t xml:space="preserve"> Администрации</w:t>
      </w:r>
      <w:r w:rsidR="00B94510" w:rsidRPr="00A74836">
        <w:rPr>
          <w:rFonts w:ascii="Times New Roman" w:hAnsi="Times New Roman"/>
          <w:sz w:val="26"/>
          <w:szCs w:val="26"/>
        </w:rPr>
        <w:t xml:space="preserve"> Первомайского района</w:t>
      </w:r>
      <w:r w:rsidR="00860AFB" w:rsidRPr="00A74836">
        <w:rPr>
          <w:rFonts w:ascii="Times New Roman" w:hAnsi="Times New Roman"/>
          <w:sz w:val="26"/>
          <w:szCs w:val="26"/>
        </w:rPr>
        <w:t xml:space="preserve"> </w:t>
      </w:r>
      <w:r w:rsidR="00B94510" w:rsidRPr="00A74836">
        <w:rPr>
          <w:rFonts w:ascii="Times New Roman" w:hAnsi="Times New Roman"/>
          <w:sz w:val="26"/>
          <w:szCs w:val="26"/>
        </w:rPr>
        <w:t>(</w:t>
      </w:r>
      <w:r w:rsidR="00860AFB" w:rsidRPr="00A74836">
        <w:rPr>
          <w:rFonts w:ascii="Times New Roman" w:hAnsi="Times New Roman"/>
          <w:sz w:val="26"/>
          <w:szCs w:val="26"/>
        </w:rPr>
        <w:t>htt</w:t>
      </w:r>
      <w:r w:rsidR="00860AFB" w:rsidRPr="00A74836">
        <w:rPr>
          <w:rFonts w:ascii="Times New Roman" w:hAnsi="Times New Roman"/>
          <w:sz w:val="26"/>
          <w:szCs w:val="26"/>
          <w:lang w:val="en-US"/>
        </w:rPr>
        <w:t>p</w:t>
      </w:r>
      <w:r w:rsidRPr="00A74836">
        <w:rPr>
          <w:rFonts w:ascii="Times New Roman" w:hAnsi="Times New Roman"/>
          <w:sz w:val="26"/>
          <w:szCs w:val="26"/>
        </w:rPr>
        <w:t>:</w:t>
      </w:r>
      <w:r w:rsidR="00A1452D" w:rsidRPr="00A74836">
        <w:rPr>
          <w:rFonts w:ascii="Times New Roman" w:hAnsi="Times New Roman"/>
          <w:sz w:val="26"/>
          <w:szCs w:val="26"/>
        </w:rPr>
        <w:t>//</w:t>
      </w:r>
      <w:r w:rsidR="00860AFB" w:rsidRPr="00A74836">
        <w:rPr>
          <w:rFonts w:ascii="Times New Roman" w:hAnsi="Times New Roman"/>
          <w:sz w:val="26"/>
          <w:szCs w:val="26"/>
          <w:lang w:val="en-US"/>
        </w:rPr>
        <w:t>pmr</w:t>
      </w:r>
      <w:r w:rsidR="00A1452D" w:rsidRPr="00A74836">
        <w:rPr>
          <w:rFonts w:ascii="Times New Roman" w:hAnsi="Times New Roman"/>
          <w:sz w:val="26"/>
          <w:szCs w:val="26"/>
        </w:rPr>
        <w:t>.tomsk.ru</w:t>
      </w:r>
      <w:r w:rsidR="00B94510" w:rsidRPr="00A74836">
        <w:rPr>
          <w:rFonts w:ascii="Times New Roman" w:hAnsi="Times New Roman"/>
          <w:sz w:val="26"/>
          <w:szCs w:val="26"/>
        </w:rPr>
        <w:t>)</w:t>
      </w:r>
      <w:r w:rsidR="00A1452D" w:rsidRPr="00A74836">
        <w:rPr>
          <w:rFonts w:ascii="Times New Roman" w:hAnsi="Times New Roman"/>
          <w:sz w:val="26"/>
          <w:szCs w:val="26"/>
        </w:rPr>
        <w:t>.</w:t>
      </w:r>
    </w:p>
    <w:p w:rsidR="00860AFB" w:rsidRPr="00A74836" w:rsidRDefault="00AC7D82" w:rsidP="00A74836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4836">
        <w:rPr>
          <w:rFonts w:ascii="Times New Roman" w:hAnsi="Times New Roman"/>
          <w:sz w:val="26"/>
          <w:szCs w:val="26"/>
        </w:rPr>
        <w:t>3</w:t>
      </w:r>
      <w:r w:rsidR="00A1452D" w:rsidRPr="00A74836">
        <w:rPr>
          <w:rFonts w:ascii="Times New Roman" w:hAnsi="Times New Roman"/>
          <w:sz w:val="26"/>
          <w:szCs w:val="26"/>
        </w:rPr>
        <w:t>. Настоящее постановление вступает в силу с</w:t>
      </w:r>
      <w:r w:rsidR="00DE5F02" w:rsidRPr="00A74836">
        <w:rPr>
          <w:rFonts w:ascii="Times New Roman" w:hAnsi="Times New Roman"/>
          <w:sz w:val="26"/>
          <w:szCs w:val="26"/>
        </w:rPr>
        <w:t xml:space="preserve"> даты его</w:t>
      </w:r>
      <w:r w:rsidR="00A1452D" w:rsidRPr="00A74836"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860AFB" w:rsidRPr="00A74836">
        <w:rPr>
          <w:rFonts w:ascii="Times New Roman" w:hAnsi="Times New Roman"/>
          <w:sz w:val="26"/>
          <w:szCs w:val="26"/>
        </w:rPr>
        <w:t>.</w:t>
      </w:r>
    </w:p>
    <w:p w:rsidR="00A1452D" w:rsidRPr="00A74836" w:rsidRDefault="00A1452D" w:rsidP="00A74836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C21B9" w:rsidRPr="00A74836" w:rsidRDefault="00860AFB" w:rsidP="00A7483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7483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B94510" w:rsidRDefault="00860AFB" w:rsidP="00860AFB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7483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</w:t>
      </w:r>
    </w:p>
    <w:p w:rsidR="00A74836" w:rsidRPr="00A74836" w:rsidRDefault="00A74836" w:rsidP="00860AFB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C21B9" w:rsidRPr="00A74836" w:rsidRDefault="00A74836" w:rsidP="00860AFB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И.о. </w:t>
      </w:r>
      <w:r w:rsidR="00A1452D" w:rsidRPr="00A74836">
        <w:rPr>
          <w:rFonts w:ascii="Times New Roman" w:hAnsi="Times New Roman" w:cs="Times New Roman"/>
          <w:b w:val="0"/>
          <w:bCs w:val="0"/>
          <w:sz w:val="26"/>
          <w:szCs w:val="26"/>
        </w:rPr>
        <w:t>Глав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ы</w:t>
      </w:r>
      <w:r w:rsidR="00A1452D" w:rsidRPr="00A7483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860AFB" w:rsidRPr="00A74836">
        <w:rPr>
          <w:rFonts w:ascii="Times New Roman" w:hAnsi="Times New Roman" w:cs="Times New Roman"/>
          <w:b w:val="0"/>
          <w:bCs w:val="0"/>
          <w:sz w:val="26"/>
          <w:szCs w:val="26"/>
        </w:rPr>
        <w:t>Первомайского р</w:t>
      </w:r>
      <w:r w:rsidR="00A1452D" w:rsidRPr="00A74836">
        <w:rPr>
          <w:rFonts w:ascii="Times New Roman" w:hAnsi="Times New Roman" w:cs="Times New Roman"/>
          <w:b w:val="0"/>
          <w:bCs w:val="0"/>
          <w:sz w:val="26"/>
          <w:szCs w:val="26"/>
        </w:rPr>
        <w:t>айона</w:t>
      </w:r>
      <w:r w:rsidR="00860AFB" w:rsidRPr="00A7483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</w:t>
      </w:r>
      <w:r w:rsidR="00B94510" w:rsidRPr="00A7483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С.С. Митягин</w:t>
      </w:r>
    </w:p>
    <w:p w:rsidR="00AC21B9" w:rsidRPr="00B94510" w:rsidRDefault="00860AFB" w:rsidP="00860AF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45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</w:p>
    <w:p w:rsidR="00A1452D" w:rsidRPr="00B94510" w:rsidRDefault="00860AFB" w:rsidP="00860AF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B945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1452D" w:rsidRPr="00B945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</w:t>
      </w:r>
    </w:p>
    <w:p w:rsidR="00A1452D" w:rsidRPr="00B94510" w:rsidRDefault="00A1452D" w:rsidP="00A14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52D" w:rsidRPr="00B94510" w:rsidRDefault="00A1452D" w:rsidP="00A14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1B9" w:rsidRPr="00B94510" w:rsidRDefault="00AC21B9" w:rsidP="00A14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4836" w:rsidRDefault="00A74836" w:rsidP="00A1452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A74836" w:rsidRDefault="00A74836" w:rsidP="00A1452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A74836" w:rsidRDefault="00A74836" w:rsidP="00A1452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A74836" w:rsidRDefault="00A74836" w:rsidP="00A1452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A74836" w:rsidRDefault="00A74836" w:rsidP="00A1452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A74836" w:rsidRDefault="00A74836" w:rsidP="00A1452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A74836" w:rsidRDefault="00A74836" w:rsidP="00A1452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A74836" w:rsidRDefault="00A74836" w:rsidP="00A1452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A74836" w:rsidRDefault="00A74836" w:rsidP="00A1452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B94510" w:rsidRPr="00B94510" w:rsidRDefault="009C4CD8" w:rsidP="00A1452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О.Б. Виденькина</w:t>
      </w:r>
    </w:p>
    <w:p w:rsidR="00860AFB" w:rsidRDefault="00860AFB" w:rsidP="00A1452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94510">
        <w:rPr>
          <w:rFonts w:ascii="Times New Roman" w:hAnsi="Times New Roman"/>
          <w:sz w:val="20"/>
          <w:szCs w:val="24"/>
        </w:rPr>
        <w:t>8</w:t>
      </w:r>
      <w:r w:rsidR="00B94510">
        <w:rPr>
          <w:rFonts w:ascii="Times New Roman" w:hAnsi="Times New Roman"/>
          <w:sz w:val="20"/>
          <w:szCs w:val="24"/>
        </w:rPr>
        <w:t xml:space="preserve"> </w:t>
      </w:r>
      <w:r w:rsidRPr="00B94510">
        <w:rPr>
          <w:rFonts w:ascii="Times New Roman" w:hAnsi="Times New Roman"/>
          <w:sz w:val="20"/>
          <w:szCs w:val="24"/>
        </w:rPr>
        <w:t>(38</w:t>
      </w:r>
      <w:r w:rsidR="00B94510">
        <w:rPr>
          <w:rFonts w:ascii="Times New Roman" w:hAnsi="Times New Roman"/>
          <w:sz w:val="20"/>
          <w:szCs w:val="24"/>
        </w:rPr>
        <w:t xml:space="preserve"> </w:t>
      </w:r>
      <w:r w:rsidRPr="00B94510">
        <w:rPr>
          <w:rFonts w:ascii="Times New Roman" w:hAnsi="Times New Roman"/>
          <w:sz w:val="20"/>
          <w:szCs w:val="24"/>
        </w:rPr>
        <w:t>245) 2</w:t>
      </w:r>
      <w:r w:rsidR="00B94510">
        <w:rPr>
          <w:rFonts w:ascii="Times New Roman" w:hAnsi="Times New Roman"/>
          <w:sz w:val="20"/>
          <w:szCs w:val="24"/>
        </w:rPr>
        <w:t xml:space="preserve"> </w:t>
      </w:r>
      <w:r w:rsidR="009C4CD8">
        <w:rPr>
          <w:rFonts w:ascii="Times New Roman" w:hAnsi="Times New Roman"/>
          <w:sz w:val="20"/>
          <w:szCs w:val="24"/>
        </w:rPr>
        <w:t>14 53</w:t>
      </w:r>
    </w:p>
    <w:p w:rsidR="00AC7D82" w:rsidRDefault="00A74836" w:rsidP="00A74836">
      <w:pPr>
        <w:spacing w:after="0" w:line="240" w:lineRule="auto"/>
        <w:ind w:left="4248" w:firstLine="708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lastRenderedPageBreak/>
        <w:t xml:space="preserve">     Приложение </w:t>
      </w:r>
    </w:p>
    <w:p w:rsidR="00A74836" w:rsidRDefault="00A74836" w:rsidP="00A74836">
      <w:pPr>
        <w:spacing w:after="0" w:line="240" w:lineRule="auto"/>
        <w:ind w:left="4956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к постановлению</w:t>
      </w:r>
    </w:p>
    <w:p w:rsidR="00A74836" w:rsidRDefault="00A74836" w:rsidP="00A74836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Администрации Первомайского </w:t>
      </w:r>
    </w:p>
    <w:p w:rsidR="00A74836" w:rsidRDefault="00A74836" w:rsidP="00A74836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района от 27.09.2018 № 248 </w:t>
      </w:r>
    </w:p>
    <w:p w:rsidR="00A74836" w:rsidRDefault="00A74836" w:rsidP="00A74836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p w:rsidR="00AC7D82" w:rsidRPr="00B94510" w:rsidRDefault="00AC7D82" w:rsidP="000A21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9487F" w:rsidRPr="00A74836" w:rsidRDefault="0029487F" w:rsidP="002948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5</w:t>
      </w:r>
      <w:r w:rsidRPr="00A74836">
        <w:rPr>
          <w:rFonts w:ascii="Times New Roman" w:hAnsi="Times New Roman"/>
          <w:sz w:val="24"/>
          <w:szCs w:val="24"/>
        </w:rPr>
        <w:t>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их должностных лиц, муниципальных служащих</w:t>
      </w:r>
    </w:p>
    <w:p w:rsidR="0029487F" w:rsidRPr="00A74836" w:rsidRDefault="0029487F" w:rsidP="00294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4836">
        <w:rPr>
          <w:rFonts w:ascii="Times New Roman" w:eastAsiaTheme="minorHAnsi" w:hAnsi="Times New Roman"/>
          <w:sz w:val="24"/>
          <w:szCs w:val="24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8" w:history="1">
        <w:r w:rsidRPr="00A74836">
          <w:rPr>
            <w:rFonts w:ascii="Times New Roman" w:eastAsiaTheme="minorHAnsi" w:hAnsi="Times New Roman"/>
            <w:sz w:val="24"/>
            <w:szCs w:val="24"/>
            <w:lang w:eastAsia="en-US"/>
          </w:rPr>
          <w:t>части 1.1 статьи 16</w:t>
        </w:r>
      </w:hyperlink>
      <w:r w:rsidRPr="00A74836">
        <w:rPr>
          <w:rFonts w:ascii="Times New Roman" w:eastAsiaTheme="minorHAnsi" w:hAnsi="Times New Roman"/>
          <w:sz w:val="24"/>
          <w:szCs w:val="24"/>
          <w:lang w:eastAsia="en-US"/>
        </w:rPr>
        <w:t xml:space="preserve">  Федерального закона от </w:t>
      </w:r>
      <w:r w:rsidRPr="00A74836">
        <w:rPr>
          <w:rFonts w:ascii="Times New Roman" w:hAnsi="Times New Roman"/>
          <w:sz w:val="24"/>
          <w:szCs w:val="26"/>
        </w:rPr>
        <w:t xml:space="preserve"> 27 июля 2010 года № 210-ФЗ «Об организации предоставления государственных и муниципальных услуг»</w:t>
      </w:r>
      <w:r w:rsidRPr="00A74836">
        <w:rPr>
          <w:rFonts w:ascii="Times New Roman" w:eastAsiaTheme="minorHAnsi" w:hAnsi="Times New Roman"/>
          <w:sz w:val="24"/>
          <w:szCs w:val="24"/>
          <w:lang w:eastAsia="en-US"/>
        </w:rPr>
        <w:t>, а также их должностных лиц, муниципальных служащих, работников</w:t>
      </w:r>
    </w:p>
    <w:p w:rsidR="0029487F" w:rsidRPr="00A74836" w:rsidRDefault="0029487F" w:rsidP="0029487F">
      <w:pPr>
        <w:suppressAutoHyphens/>
        <w:autoSpaceDE w:val="0"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29487F" w:rsidRPr="00A74836" w:rsidRDefault="0029487F" w:rsidP="0029487F">
      <w:pPr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74836">
        <w:rPr>
          <w:rFonts w:ascii="Times New Roman" w:hAnsi="Times New Roman"/>
          <w:kern w:val="1"/>
          <w:sz w:val="24"/>
          <w:szCs w:val="24"/>
          <w:lang w:eastAsia="ar-SA"/>
        </w:rPr>
        <w:t>Право заявителя подать жалобу на решения</w:t>
      </w:r>
    </w:p>
    <w:p w:rsidR="0029487F" w:rsidRPr="00A74836" w:rsidRDefault="0029487F" w:rsidP="0029487F">
      <w:pPr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74836">
        <w:rPr>
          <w:rFonts w:ascii="Times New Roman" w:hAnsi="Times New Roman"/>
          <w:kern w:val="1"/>
          <w:sz w:val="24"/>
          <w:szCs w:val="24"/>
          <w:lang w:eastAsia="ar-SA"/>
        </w:rPr>
        <w:t>и действия (бездействий) органа, предоставляющего</w:t>
      </w:r>
    </w:p>
    <w:p w:rsidR="0029487F" w:rsidRPr="00A74836" w:rsidRDefault="0029487F" w:rsidP="0029487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74836">
        <w:rPr>
          <w:rFonts w:ascii="Times New Roman" w:hAnsi="Times New Roman"/>
          <w:kern w:val="1"/>
          <w:sz w:val="24"/>
          <w:szCs w:val="24"/>
          <w:lang w:eastAsia="ar-SA"/>
        </w:rPr>
        <w:t>муниципальную услугу, многофункционального центра, организаций, указанных в части 1.1 статьи 16 федерального закона от 27.07.2017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9487F" w:rsidRPr="005C6001" w:rsidRDefault="0029487F" w:rsidP="0029487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29487F" w:rsidRPr="005C6001" w:rsidRDefault="0029487F" w:rsidP="00A748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Порядок подачи жалобы</w:t>
      </w:r>
    </w:p>
    <w:p w:rsidR="0029487F" w:rsidRPr="005C6001" w:rsidRDefault="0029487F" w:rsidP="00A7483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09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. Заявители имеют право на обжалование решений и действий (бездействия) работников муниципального архива в досудебном (внесудебном)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29487F" w:rsidRPr="005C6001" w:rsidRDefault="0029487F" w:rsidP="00A7483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Обжалование решений и действий (бездействия) работников муниципального архива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29487F" w:rsidRPr="005C6001" w:rsidRDefault="0029487F" w:rsidP="00A7483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10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. Заявитель может обратиться с жалобой в том числе в следующих случаях:</w:t>
      </w:r>
    </w:p>
    <w:p w:rsidR="0029487F" w:rsidRPr="005C6001" w:rsidRDefault="0029487F" w:rsidP="00A7483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1) нарушения срока регистрации запроса заявителя о предоставлении муниципальной услуги, запроса, указанного в статье 15.1 Федерального закона от 27.07.2017 № 210-ФЗ «Об организации</w:t>
      </w:r>
      <w:r w:rsidR="00006CFD" w:rsidRPr="00006CFD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="00006CFD">
        <w:rPr>
          <w:rFonts w:ascii="Times New Roman" w:hAnsi="Times New Roman"/>
          <w:kern w:val="1"/>
          <w:sz w:val="24"/>
          <w:szCs w:val="24"/>
          <w:lang w:eastAsia="ar-SA"/>
        </w:rPr>
        <w:t>предоставления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 государственных и муниципальных услуг»;</w:t>
      </w:r>
    </w:p>
    <w:p w:rsidR="0029487F" w:rsidRPr="005C6001" w:rsidRDefault="0029487F" w:rsidP="00A7483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2) нарушения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</w:t>
      </w:r>
      <w:r w:rsidR="00006CFD" w:rsidRPr="00006CFD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="00006CFD">
        <w:rPr>
          <w:rFonts w:ascii="Times New Roman" w:hAnsi="Times New Roman"/>
          <w:kern w:val="1"/>
          <w:sz w:val="24"/>
          <w:szCs w:val="24"/>
          <w:lang w:eastAsia="ar-SA"/>
        </w:rPr>
        <w:t>предоставления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 государственных и муниципальных услуг»;</w:t>
      </w:r>
    </w:p>
    <w:p w:rsidR="0029487F" w:rsidRPr="005C6001" w:rsidRDefault="0029487F" w:rsidP="00A7483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29487F" w:rsidRPr="005C6001" w:rsidRDefault="0029487F" w:rsidP="00A7483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29487F" w:rsidRPr="005C6001" w:rsidRDefault="0029487F" w:rsidP="00A7483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>нормативными правовыми актами Российской Федерации, нормативными правовыми актами Томской области, муниципальными правовыми актами.</w:t>
      </w:r>
      <w:r w:rsidRPr="005C6001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</w:p>
    <w:p w:rsidR="0029487F" w:rsidRPr="005C6001" w:rsidRDefault="0029487F" w:rsidP="00A7483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</w:t>
      </w:r>
      <w:r w:rsidR="00006CFD">
        <w:rPr>
          <w:rFonts w:ascii="Times New Roman" w:hAnsi="Times New Roman"/>
          <w:kern w:val="1"/>
          <w:sz w:val="24"/>
          <w:szCs w:val="24"/>
          <w:lang w:eastAsia="ar-SA"/>
        </w:rPr>
        <w:t>предоставления</w:t>
      </w:r>
      <w:r w:rsidR="00006CFD"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государственных и муниципальных услуг»;</w:t>
      </w:r>
    </w:p>
    <w:p w:rsidR="0029487F" w:rsidRPr="005C6001" w:rsidRDefault="0029487F" w:rsidP="00A7483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29487F" w:rsidRPr="005C6001" w:rsidRDefault="0029487F" w:rsidP="00A7483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7) отказа муниципального архива, специалиста муниципального архива предоставляющего муниципальную услугу, многофункционального центра, организаций, предусмотренных частью 1.1. статьи 16 Федерального закона</w:t>
      </w:r>
      <w:r w:rsidRPr="005C6001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от 27.07.2010 № 210-ФЗ «Об организации </w:t>
      </w:r>
      <w:r w:rsidR="00006CFD">
        <w:rPr>
          <w:rFonts w:ascii="Times New Roman" w:hAnsi="Times New Roman"/>
          <w:kern w:val="1"/>
          <w:sz w:val="24"/>
          <w:szCs w:val="24"/>
          <w:lang w:eastAsia="ar-SA"/>
        </w:rPr>
        <w:t>предоставления</w:t>
      </w:r>
      <w:r w:rsidR="00006CFD"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Pr="005C6001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от 27.07.2010 № 210-ФЗ «Об организации </w:t>
      </w:r>
      <w:r w:rsidR="00006CFD">
        <w:rPr>
          <w:rFonts w:ascii="Times New Roman" w:hAnsi="Times New Roman"/>
          <w:kern w:val="1"/>
          <w:sz w:val="24"/>
          <w:szCs w:val="24"/>
          <w:lang w:eastAsia="ar-SA"/>
        </w:rPr>
        <w:t>предоставления</w:t>
      </w:r>
      <w:r w:rsidR="00006CFD"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государственных и муниципальных услуг»;</w:t>
      </w:r>
    </w:p>
    <w:p w:rsidR="0029487F" w:rsidRPr="005C6001" w:rsidRDefault="0029487F" w:rsidP="00A7483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29487F" w:rsidRPr="00122C8A" w:rsidRDefault="0029487F" w:rsidP="00A7483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ганизации </w:t>
      </w:r>
      <w:r w:rsidR="00006CFD">
        <w:rPr>
          <w:rFonts w:ascii="Times New Roman" w:hAnsi="Times New Roman"/>
          <w:kern w:val="1"/>
          <w:sz w:val="24"/>
          <w:szCs w:val="24"/>
          <w:lang w:eastAsia="ar-SA"/>
        </w:rPr>
        <w:t>предоставления</w:t>
      </w:r>
      <w:r w:rsidR="00006CFD"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государственных и муниципальных услуг».</w:t>
      </w:r>
    </w:p>
    <w:p w:rsidR="0029487F" w:rsidRPr="00122C8A" w:rsidRDefault="0029487F" w:rsidP="00A7483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11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. Жалоба подается в письменной форме на бумажном носителе, в электронной форме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Главе Первомайского района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по почтовому адресу: 636930, Томская область, Первомайский район, с. Первомайское, ул. Ленинская, 38, либо по электронному адресу: pmadm@tomsk.gov.ru, многофункциональный центр, либо в соответствующий орган,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от 27.07.2010 № 210-ФЗ «Об организации </w:t>
      </w:r>
      <w:r w:rsidR="00006CFD">
        <w:rPr>
          <w:rFonts w:ascii="Times New Roman" w:hAnsi="Times New Roman"/>
          <w:kern w:val="1"/>
          <w:sz w:val="24"/>
          <w:szCs w:val="24"/>
          <w:lang w:eastAsia="ar-SA"/>
        </w:rPr>
        <w:t>предоставления</w:t>
      </w:r>
      <w:r w:rsidR="00006CFD"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государственных и муниципальных услуг». Жалобы на решения и действия (бездействие) руководителя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органа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органа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>учредителю многофункционального центра или должностному лицу, уполномоченному нормативным правовым актом Томской области. Жалобы на решения и действия (бездействие) работников организаций, предусмотренных частью 1.1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от 27.07.2010 № 210-ФЗ «Об организации </w:t>
      </w:r>
      <w:r w:rsidR="00006CFD">
        <w:rPr>
          <w:rFonts w:ascii="Times New Roman" w:hAnsi="Times New Roman"/>
          <w:kern w:val="1"/>
          <w:sz w:val="24"/>
          <w:szCs w:val="24"/>
          <w:lang w:eastAsia="ar-SA"/>
        </w:rPr>
        <w:t>предоставления</w:t>
      </w:r>
      <w:r w:rsidR="00006CFD"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государственных и муниципальных услуг», подаются руководителям этих организаций. </w:t>
      </w:r>
    </w:p>
    <w:p w:rsidR="0029487F" w:rsidRPr="00122C8A" w:rsidRDefault="0029487F" w:rsidP="00A7483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12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работника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предоставляющего муниципальную услугу, может быть направлена по почте: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636930, Томская область, Первомайский район, с. Первомайское, ул. Ленинская, 38, через многофункциональный центр, с использованием информационно-телекоммуникационной сети "Интернет", с использованием официального сайта администрации Первомайского района (http://pmr.tomsk.ru), предоставляющего органа муниципальную услугу, единого портала госуда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рственных и муниципальных услуг,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</w:t>
      </w:r>
      <w:r w:rsidRPr="00AB4374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личном приеме заявителя. Жалоба на решения и действия (бездействие) организаций, предусмотренных частью 1.1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от 27.07.2010 № 210-ФЗ «Об организации </w:t>
      </w:r>
      <w:r w:rsidR="00006CFD">
        <w:rPr>
          <w:rFonts w:ascii="Times New Roman" w:hAnsi="Times New Roman"/>
          <w:kern w:val="1"/>
          <w:sz w:val="24"/>
          <w:szCs w:val="24"/>
          <w:lang w:eastAsia="ar-SA"/>
        </w:rPr>
        <w:t>предоставления</w:t>
      </w:r>
      <w:r w:rsidR="00006CFD"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29487F" w:rsidRPr="00122C8A" w:rsidRDefault="0029487F" w:rsidP="00A7483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13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. Жалоба должна содержать:</w:t>
      </w:r>
    </w:p>
    <w:p w:rsidR="0029487F" w:rsidRPr="00122C8A" w:rsidRDefault="0029487F" w:rsidP="00A7483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</w:t>
      </w:r>
      <w:r w:rsidR="009C4CD8">
        <w:rPr>
          <w:rFonts w:ascii="Times New Roman" w:hAnsi="Times New Roman"/>
          <w:kern w:val="1"/>
          <w:sz w:val="24"/>
          <w:szCs w:val="24"/>
          <w:lang w:eastAsia="ar-SA"/>
        </w:rPr>
        <w:t xml:space="preserve"> предоставления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29487F" w:rsidRPr="00122C8A" w:rsidRDefault="0029487F" w:rsidP="00A7483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9487F" w:rsidRPr="00122C8A" w:rsidRDefault="0029487F" w:rsidP="00A7483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от 27.07.2010 № 210-ФЗ «Об организации </w:t>
      </w:r>
      <w:r w:rsidR="009C4CD8">
        <w:rPr>
          <w:rFonts w:ascii="Times New Roman" w:hAnsi="Times New Roman"/>
          <w:kern w:val="1"/>
          <w:sz w:val="24"/>
          <w:szCs w:val="24"/>
          <w:lang w:eastAsia="ar-SA"/>
        </w:rPr>
        <w:t xml:space="preserve">предоставления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государственных и муниципальных услуг», их работников;</w:t>
      </w:r>
    </w:p>
    <w:p w:rsidR="0029487F" w:rsidRPr="00122C8A" w:rsidRDefault="0029487F" w:rsidP="00A7483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от 27.07.2010 № 210-ФЗ «Об организации </w:t>
      </w:r>
      <w:r w:rsidR="009C4CD8">
        <w:rPr>
          <w:rFonts w:ascii="Times New Roman" w:hAnsi="Times New Roman"/>
          <w:kern w:val="1"/>
          <w:sz w:val="24"/>
          <w:szCs w:val="24"/>
          <w:lang w:eastAsia="ar-SA"/>
        </w:rPr>
        <w:t xml:space="preserve">предоставления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копии;</w:t>
      </w:r>
    </w:p>
    <w:p w:rsidR="0029487F" w:rsidRPr="00122C8A" w:rsidRDefault="0029487F" w:rsidP="0029487F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29487F" w:rsidRPr="00122C8A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Порядок рассмотрения жалобы</w:t>
      </w:r>
    </w:p>
    <w:p w:rsidR="0029487F" w:rsidRPr="00122C8A" w:rsidRDefault="0029487F" w:rsidP="00ED5FBD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14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</w:t>
      </w:r>
      <w:r w:rsidR="00006CFD" w:rsidRPr="00006CFD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="00006CFD">
        <w:rPr>
          <w:rFonts w:ascii="Times New Roman" w:hAnsi="Times New Roman"/>
          <w:kern w:val="1"/>
          <w:sz w:val="24"/>
          <w:szCs w:val="24"/>
          <w:lang w:eastAsia="ar-SA"/>
        </w:rPr>
        <w:t>предоставления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</w:t>
      </w:r>
      <w:r w:rsidR="009C4CD8">
        <w:rPr>
          <w:rFonts w:ascii="Times New Roman" w:hAnsi="Times New Roman"/>
          <w:kern w:val="1"/>
          <w:sz w:val="24"/>
          <w:szCs w:val="24"/>
          <w:lang w:eastAsia="ar-SA"/>
        </w:rPr>
        <w:t xml:space="preserve"> предоставления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9487F" w:rsidRPr="00122C8A" w:rsidRDefault="0029487F" w:rsidP="00ED5FBD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15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. Приостановление рассмотрения жалобы не допускается.</w:t>
      </w:r>
    </w:p>
    <w:p w:rsidR="0029487F" w:rsidRPr="00122C8A" w:rsidRDefault="0029487F" w:rsidP="00ED5FBD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16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. Ответ на жалобу не дается в случаях, если:</w:t>
      </w:r>
    </w:p>
    <w:p w:rsidR="0029487F" w:rsidRPr="00122C8A" w:rsidRDefault="0029487F" w:rsidP="00ED5FBD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1) в жалобе не указаны фамилия заявителя и почтовый адрес, по которому должен быть направлен ответ;</w:t>
      </w:r>
    </w:p>
    <w:p w:rsidR="0029487F" w:rsidRPr="00122C8A" w:rsidRDefault="0029487F" w:rsidP="00ED5FBD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2)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29487F" w:rsidRPr="00122C8A" w:rsidRDefault="0029487F" w:rsidP="00ED5FBD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3) текст жалобы не поддается прочтению.</w:t>
      </w:r>
    </w:p>
    <w:p w:rsidR="0029487F" w:rsidRPr="00122C8A" w:rsidRDefault="0029487F" w:rsidP="00ED5FBD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Глава Первомайского района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Главе Первомайского района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. О данном решении уведомляется заявитель.</w:t>
      </w:r>
    </w:p>
    <w:p w:rsidR="0029487F" w:rsidRPr="00122C8A" w:rsidRDefault="0029487F" w:rsidP="00ED5FBD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29487F" w:rsidRPr="00122C8A" w:rsidRDefault="0029487F" w:rsidP="00ED5FBD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17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Первомайского района.</w:t>
      </w:r>
    </w:p>
    <w:p w:rsidR="0029487F" w:rsidRPr="00122C8A" w:rsidRDefault="0029487F" w:rsidP="00ED5FBD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18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29487F" w:rsidRPr="00122C8A" w:rsidRDefault="0029487F" w:rsidP="00ED5FBD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19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. По результатам рассмотрения жалобы принимается одно из следующих решений:</w:t>
      </w:r>
    </w:p>
    <w:p w:rsidR="0029487F" w:rsidRPr="00122C8A" w:rsidRDefault="0029487F" w:rsidP="00ED5FBD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29487F" w:rsidRPr="00122C8A" w:rsidRDefault="0029487F" w:rsidP="00ED5FBD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2) в удовлетворении жалобы отказывается.</w:t>
      </w:r>
    </w:p>
    <w:p w:rsidR="0029487F" w:rsidRPr="00122C8A" w:rsidRDefault="0029487F" w:rsidP="00ED5FBD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20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. Не позднее дня, следующего за днем принятия решения, указанного в пункте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119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настоящего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Административного р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487F" w:rsidRDefault="0029487F" w:rsidP="00ED5FBD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21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№ 210-ФЗ «Об организации </w:t>
      </w:r>
      <w:r w:rsidR="009C4CD8">
        <w:rPr>
          <w:rFonts w:ascii="Times New Roman" w:hAnsi="Times New Roman"/>
          <w:kern w:val="1"/>
          <w:sz w:val="24"/>
          <w:szCs w:val="24"/>
          <w:lang w:eastAsia="ar-SA"/>
        </w:rPr>
        <w:t xml:space="preserve">предоставления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государственных и муниципальных услуг», незамедлительно направляют имеющиеся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материалы в органы прокуратуры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».</w:t>
      </w:r>
    </w:p>
    <w:sectPr w:rsidR="0029487F" w:rsidSect="00A74836">
      <w:headerReference w:type="default" r:id="rId9"/>
      <w:footerReference w:type="even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F3" w:rsidRDefault="00122DF3" w:rsidP="00D81477">
      <w:pPr>
        <w:spacing w:after="0" w:line="240" w:lineRule="auto"/>
      </w:pPr>
      <w:r>
        <w:separator/>
      </w:r>
    </w:p>
  </w:endnote>
  <w:endnote w:type="continuationSeparator" w:id="0">
    <w:p w:rsidR="00122DF3" w:rsidRDefault="00122DF3" w:rsidP="00D8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510" w:rsidRDefault="00B94510" w:rsidP="00D521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25</w:t>
    </w:r>
    <w:r>
      <w:rPr>
        <w:rStyle w:val="a7"/>
      </w:rPr>
      <w:fldChar w:fldCharType="end"/>
    </w:r>
  </w:p>
  <w:p w:rsidR="00B94510" w:rsidRDefault="00B94510" w:rsidP="00D521D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F3" w:rsidRDefault="00122DF3" w:rsidP="00D81477">
      <w:pPr>
        <w:spacing w:after="0" w:line="240" w:lineRule="auto"/>
      </w:pPr>
      <w:r>
        <w:separator/>
      </w:r>
    </w:p>
  </w:footnote>
  <w:footnote w:type="continuationSeparator" w:id="0">
    <w:p w:rsidR="00122DF3" w:rsidRDefault="00122DF3" w:rsidP="00D81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53071"/>
      <w:docPartObj>
        <w:docPartGallery w:val="Page Numbers (Top of Page)"/>
        <w:docPartUnique/>
      </w:docPartObj>
    </w:sdtPr>
    <w:sdtContent>
      <w:p w:rsidR="00A74836" w:rsidRDefault="00A7483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FBD">
          <w:rPr>
            <w:noProof/>
          </w:rPr>
          <w:t>2</w:t>
        </w:r>
        <w:r>
          <w:fldChar w:fldCharType="end"/>
        </w:r>
      </w:p>
    </w:sdtContent>
  </w:sdt>
  <w:p w:rsidR="00A74836" w:rsidRDefault="00A748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219B4"/>
    <w:multiLevelType w:val="hybridMultilevel"/>
    <w:tmpl w:val="AAF04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AF"/>
    <w:rsid w:val="00006CFD"/>
    <w:rsid w:val="00053E83"/>
    <w:rsid w:val="000A21AF"/>
    <w:rsid w:val="000B0E4F"/>
    <w:rsid w:val="000B4873"/>
    <w:rsid w:val="000F685A"/>
    <w:rsid w:val="00122DF3"/>
    <w:rsid w:val="001260C9"/>
    <w:rsid w:val="001323FB"/>
    <w:rsid w:val="00176DB1"/>
    <w:rsid w:val="00191A5A"/>
    <w:rsid w:val="0022468D"/>
    <w:rsid w:val="00256A8C"/>
    <w:rsid w:val="00274920"/>
    <w:rsid w:val="002877F3"/>
    <w:rsid w:val="0029487F"/>
    <w:rsid w:val="002C5BB1"/>
    <w:rsid w:val="002E1406"/>
    <w:rsid w:val="002F2237"/>
    <w:rsid w:val="002F7AB3"/>
    <w:rsid w:val="0030693C"/>
    <w:rsid w:val="003148AD"/>
    <w:rsid w:val="003264B5"/>
    <w:rsid w:val="00351DC7"/>
    <w:rsid w:val="00370EDD"/>
    <w:rsid w:val="003941B0"/>
    <w:rsid w:val="003E765D"/>
    <w:rsid w:val="00406C09"/>
    <w:rsid w:val="004306A2"/>
    <w:rsid w:val="004E5505"/>
    <w:rsid w:val="00500336"/>
    <w:rsid w:val="00507BA6"/>
    <w:rsid w:val="00517190"/>
    <w:rsid w:val="0054529E"/>
    <w:rsid w:val="00546E23"/>
    <w:rsid w:val="00574D4B"/>
    <w:rsid w:val="0059194A"/>
    <w:rsid w:val="00592C30"/>
    <w:rsid w:val="005962C4"/>
    <w:rsid w:val="005A7467"/>
    <w:rsid w:val="005B0906"/>
    <w:rsid w:val="005B13B1"/>
    <w:rsid w:val="005C2333"/>
    <w:rsid w:val="005F4F01"/>
    <w:rsid w:val="006227FD"/>
    <w:rsid w:val="00641668"/>
    <w:rsid w:val="00643FEA"/>
    <w:rsid w:val="00644D74"/>
    <w:rsid w:val="00662552"/>
    <w:rsid w:val="00665BA3"/>
    <w:rsid w:val="00672B46"/>
    <w:rsid w:val="006B0BA4"/>
    <w:rsid w:val="006D599E"/>
    <w:rsid w:val="006E7E90"/>
    <w:rsid w:val="006F2573"/>
    <w:rsid w:val="0071318C"/>
    <w:rsid w:val="00721808"/>
    <w:rsid w:val="0076083F"/>
    <w:rsid w:val="00772BD9"/>
    <w:rsid w:val="0077319D"/>
    <w:rsid w:val="0077613C"/>
    <w:rsid w:val="0078347B"/>
    <w:rsid w:val="007C1393"/>
    <w:rsid w:val="007D3198"/>
    <w:rsid w:val="007D6556"/>
    <w:rsid w:val="007E57ED"/>
    <w:rsid w:val="007E718D"/>
    <w:rsid w:val="007F7264"/>
    <w:rsid w:val="007F7BCB"/>
    <w:rsid w:val="00802CCB"/>
    <w:rsid w:val="00813B1F"/>
    <w:rsid w:val="00813F64"/>
    <w:rsid w:val="008240E6"/>
    <w:rsid w:val="00860AFB"/>
    <w:rsid w:val="00896B02"/>
    <w:rsid w:val="008A10A7"/>
    <w:rsid w:val="008B0A06"/>
    <w:rsid w:val="008B22AF"/>
    <w:rsid w:val="008C6AC1"/>
    <w:rsid w:val="008D6A05"/>
    <w:rsid w:val="008E3B3D"/>
    <w:rsid w:val="008F6BAF"/>
    <w:rsid w:val="00926202"/>
    <w:rsid w:val="009319A7"/>
    <w:rsid w:val="0095425E"/>
    <w:rsid w:val="00995F7E"/>
    <w:rsid w:val="009C1C7F"/>
    <w:rsid w:val="009C4CD8"/>
    <w:rsid w:val="009F2B4D"/>
    <w:rsid w:val="00A0391C"/>
    <w:rsid w:val="00A1452D"/>
    <w:rsid w:val="00A63233"/>
    <w:rsid w:val="00A70C47"/>
    <w:rsid w:val="00A74836"/>
    <w:rsid w:val="00A8798E"/>
    <w:rsid w:val="00AC21B9"/>
    <w:rsid w:val="00AC7D82"/>
    <w:rsid w:val="00AE0C77"/>
    <w:rsid w:val="00B0149C"/>
    <w:rsid w:val="00B1534B"/>
    <w:rsid w:val="00B171E2"/>
    <w:rsid w:val="00B26F45"/>
    <w:rsid w:val="00B27B5D"/>
    <w:rsid w:val="00B719FB"/>
    <w:rsid w:val="00B811DB"/>
    <w:rsid w:val="00B94510"/>
    <w:rsid w:val="00B954AE"/>
    <w:rsid w:val="00BD3CE1"/>
    <w:rsid w:val="00BE328C"/>
    <w:rsid w:val="00BF39D0"/>
    <w:rsid w:val="00BF61D4"/>
    <w:rsid w:val="00C518FC"/>
    <w:rsid w:val="00C52E63"/>
    <w:rsid w:val="00C75914"/>
    <w:rsid w:val="00C81B2D"/>
    <w:rsid w:val="00CC207B"/>
    <w:rsid w:val="00CD64F7"/>
    <w:rsid w:val="00CD7E81"/>
    <w:rsid w:val="00CF250C"/>
    <w:rsid w:val="00CF4CF9"/>
    <w:rsid w:val="00D02CF8"/>
    <w:rsid w:val="00D521D1"/>
    <w:rsid w:val="00D5256F"/>
    <w:rsid w:val="00D67450"/>
    <w:rsid w:val="00D76A0D"/>
    <w:rsid w:val="00D77EB8"/>
    <w:rsid w:val="00D81477"/>
    <w:rsid w:val="00D82D24"/>
    <w:rsid w:val="00D92026"/>
    <w:rsid w:val="00DA2D6E"/>
    <w:rsid w:val="00DD6268"/>
    <w:rsid w:val="00DE4B01"/>
    <w:rsid w:val="00DE5F02"/>
    <w:rsid w:val="00E1076C"/>
    <w:rsid w:val="00E5791F"/>
    <w:rsid w:val="00E80AB6"/>
    <w:rsid w:val="00E947DB"/>
    <w:rsid w:val="00EC3BAE"/>
    <w:rsid w:val="00EC520E"/>
    <w:rsid w:val="00ED5FBD"/>
    <w:rsid w:val="00ED6B91"/>
    <w:rsid w:val="00F07479"/>
    <w:rsid w:val="00F42753"/>
    <w:rsid w:val="00F60AD7"/>
    <w:rsid w:val="00F92840"/>
    <w:rsid w:val="00FA1D65"/>
    <w:rsid w:val="00FA2313"/>
    <w:rsid w:val="00FA298D"/>
    <w:rsid w:val="00FA6A32"/>
    <w:rsid w:val="00FB0DBC"/>
    <w:rsid w:val="00FD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E724"/>
  <w15:docId w15:val="{67217ED2-3E22-4EFE-A973-377FC83E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1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B487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21AF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0A21AF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0A21AF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4">
    <w:name w:val="МУ Обычный стиль"/>
    <w:basedOn w:val="a"/>
    <w:autoRedefine/>
    <w:uiPriority w:val="99"/>
    <w:rsid w:val="000A21AF"/>
    <w:pPr>
      <w:tabs>
        <w:tab w:val="left" w:pos="85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styleId="a5">
    <w:name w:val="footer"/>
    <w:basedOn w:val="a"/>
    <w:link w:val="a6"/>
    <w:uiPriority w:val="99"/>
    <w:rsid w:val="00D521D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D521D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7">
    <w:name w:val="page number"/>
    <w:uiPriority w:val="99"/>
    <w:rsid w:val="00D521D1"/>
    <w:rPr>
      <w:rFonts w:cs="Times New Roman"/>
    </w:rPr>
  </w:style>
  <w:style w:type="paragraph" w:styleId="a8">
    <w:name w:val="No Spacing"/>
    <w:uiPriority w:val="1"/>
    <w:qFormat/>
    <w:rsid w:val="00824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B4873"/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paragraph" w:styleId="a9">
    <w:name w:val="Title"/>
    <w:basedOn w:val="a"/>
    <w:link w:val="aa"/>
    <w:qFormat/>
    <w:rsid w:val="000B4873"/>
    <w:pPr>
      <w:spacing w:after="0" w:line="240" w:lineRule="auto"/>
      <w:jc w:val="center"/>
    </w:pPr>
    <w:rPr>
      <w:b/>
      <w:sz w:val="36"/>
      <w:szCs w:val="20"/>
    </w:rPr>
  </w:style>
  <w:style w:type="character" w:customStyle="1" w:styleId="ab">
    <w:name w:val="Название Знак"/>
    <w:basedOn w:val="a0"/>
    <w:uiPriority w:val="10"/>
    <w:rsid w:val="000B48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Body Text"/>
    <w:basedOn w:val="a"/>
    <w:link w:val="ad"/>
    <w:semiHidden/>
    <w:unhideWhenUsed/>
    <w:rsid w:val="000B4873"/>
    <w:pPr>
      <w:widowControl w:val="0"/>
      <w:suppressAutoHyphens/>
      <w:autoSpaceDE w:val="0"/>
      <w:spacing w:after="120" w:line="240" w:lineRule="auto"/>
    </w:pPr>
    <w:rPr>
      <w:rFonts w:ascii="Times New Roman" w:hAnsi="Times New Roman" w:cs="Calibri"/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0B4873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e">
    <w:name w:val="Subtitle"/>
    <w:basedOn w:val="a"/>
    <w:next w:val="ac"/>
    <w:link w:val="af"/>
    <w:qFormat/>
    <w:rsid w:val="000B4873"/>
    <w:pPr>
      <w:suppressAutoHyphens/>
      <w:spacing w:after="0" w:line="240" w:lineRule="auto"/>
      <w:jc w:val="center"/>
    </w:pPr>
    <w:rPr>
      <w:rFonts w:ascii="Times New Roman" w:hAnsi="Times New Roman" w:cs="Calibri"/>
      <w:b/>
      <w:sz w:val="32"/>
      <w:szCs w:val="20"/>
      <w:lang w:eastAsia="ar-SA"/>
    </w:rPr>
  </w:style>
  <w:style w:type="character" w:customStyle="1" w:styleId="af">
    <w:name w:val="Подзаголовок Знак"/>
    <w:basedOn w:val="a0"/>
    <w:link w:val="ae"/>
    <w:rsid w:val="000B4873"/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aa">
    <w:name w:val="Заголовок Знак"/>
    <w:basedOn w:val="a0"/>
    <w:link w:val="a9"/>
    <w:locked/>
    <w:rsid w:val="000B4873"/>
    <w:rPr>
      <w:rFonts w:ascii="Calibri" w:eastAsia="Times New Roman" w:hAnsi="Calibri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A1452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table" w:styleId="af0">
    <w:name w:val="Table Grid"/>
    <w:basedOn w:val="a1"/>
    <w:rsid w:val="00802C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DE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5F02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header"/>
    <w:basedOn w:val="a"/>
    <w:link w:val="af4"/>
    <w:uiPriority w:val="99"/>
    <w:unhideWhenUsed/>
    <w:rsid w:val="00A74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7483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01AE3B01175080E1BC37ECFCDD8FC325F1243A5BD2FAD090652BC6D46D8152F368566F0DF8E5E4Y1J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4A6AF-0311-4B06-9A94-42C71F3A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Rita</cp:lastModifiedBy>
  <cp:revision>2</cp:revision>
  <cp:lastPrinted>2016-10-04T03:51:00Z</cp:lastPrinted>
  <dcterms:created xsi:type="dcterms:W3CDTF">2018-09-28T07:36:00Z</dcterms:created>
  <dcterms:modified xsi:type="dcterms:W3CDTF">2018-09-28T07:36:00Z</dcterms:modified>
</cp:coreProperties>
</file>