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Default="00042E2D" w:rsidP="00CD34B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CD34B7" w:rsidRPr="00907EEA" w:rsidRDefault="00CD34B7" w:rsidP="00CD34B7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CD34B7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CD34B7" w:rsidRDefault="00CD34B7" w:rsidP="00CD34B7">
      <w:pPr>
        <w:jc w:val="both"/>
      </w:pPr>
      <w:r w:rsidRPr="00CD34B7">
        <w:t>19.12.2017</w:t>
      </w:r>
      <w:r w:rsidR="004F739F" w:rsidRPr="00CD34B7">
        <w:tab/>
      </w:r>
      <w:r w:rsidR="004F739F" w:rsidRPr="00CD34B7">
        <w:tab/>
      </w:r>
      <w:r w:rsidR="004F739F" w:rsidRPr="00CD34B7">
        <w:tab/>
      </w:r>
      <w:r w:rsidR="00E87C8A" w:rsidRPr="00CD34B7">
        <w:t xml:space="preserve">                  </w:t>
      </w:r>
      <w:r w:rsidR="00907625" w:rsidRPr="00CD34B7">
        <w:t xml:space="preserve"> </w:t>
      </w:r>
      <w:r w:rsidR="00042E2D" w:rsidRPr="00CD34B7">
        <w:t xml:space="preserve"> </w:t>
      </w:r>
      <w:r w:rsidR="004C463C" w:rsidRPr="00CD34B7">
        <w:t xml:space="preserve">  </w:t>
      </w:r>
      <w:r w:rsidR="004F739F" w:rsidRPr="00CD34B7">
        <w:t xml:space="preserve">              </w:t>
      </w:r>
      <w:r w:rsidR="004C463C" w:rsidRPr="00CD34B7">
        <w:t xml:space="preserve">              </w:t>
      </w:r>
      <w:r w:rsidR="00097DCE" w:rsidRPr="00CD34B7">
        <w:t xml:space="preserve">    </w:t>
      </w:r>
      <w:r w:rsidR="0098722E" w:rsidRPr="00CD34B7">
        <w:t xml:space="preserve">                </w:t>
      </w:r>
      <w:r w:rsidR="00042E2D" w:rsidRPr="00CD34B7">
        <w:t xml:space="preserve"> </w:t>
      </w:r>
      <w:r w:rsidR="00E0550B" w:rsidRPr="00CD34B7">
        <w:t xml:space="preserve">     </w:t>
      </w:r>
      <w:r w:rsidRPr="00CD34B7">
        <w:t xml:space="preserve">             </w:t>
      </w:r>
      <w:r>
        <w:t xml:space="preserve">        </w:t>
      </w:r>
      <w:r w:rsidR="00042E2D" w:rsidRPr="00CD34B7">
        <w:t xml:space="preserve">№ </w:t>
      </w:r>
      <w:r w:rsidRPr="00CD34B7">
        <w:t>289</w:t>
      </w:r>
    </w:p>
    <w:p w:rsidR="00CD34B7" w:rsidRPr="00CD34B7" w:rsidRDefault="00CD34B7" w:rsidP="00AE0D6B">
      <w:pPr>
        <w:autoSpaceDE/>
        <w:autoSpaceDN/>
        <w:adjustRightInd/>
        <w:spacing w:line="276" w:lineRule="exact"/>
        <w:ind w:right="6" w:firstLine="560"/>
        <w:jc w:val="center"/>
        <w:rPr>
          <w:spacing w:val="3"/>
        </w:rPr>
      </w:pPr>
    </w:p>
    <w:p w:rsidR="00E0550B" w:rsidRPr="00CD34B7" w:rsidRDefault="00CD34B7" w:rsidP="00AE0D6B">
      <w:pPr>
        <w:autoSpaceDE/>
        <w:autoSpaceDN/>
        <w:adjustRightInd/>
        <w:spacing w:line="276" w:lineRule="exact"/>
        <w:ind w:right="6" w:firstLine="560"/>
        <w:jc w:val="center"/>
        <w:rPr>
          <w:spacing w:val="3"/>
        </w:rPr>
      </w:pPr>
      <w:r w:rsidRPr="00CD34B7">
        <w:rPr>
          <w:spacing w:val="3"/>
        </w:rPr>
        <w:t>О</w:t>
      </w:r>
      <w:r w:rsidR="003357A2" w:rsidRPr="00CD34B7">
        <w:rPr>
          <w:spacing w:val="3"/>
        </w:rPr>
        <w:t xml:space="preserve"> внесении изменений в постановление Администрации Первомайского района от 30.12.2016 №368 «</w:t>
      </w:r>
      <w:r w:rsidR="00AE0D6B" w:rsidRPr="00CD34B7">
        <w:rPr>
          <w:spacing w:val="3"/>
        </w:rPr>
        <w:t xml:space="preserve">Об утверждении административного регламента </w:t>
      </w:r>
    </w:p>
    <w:p w:rsidR="0098722E" w:rsidRPr="00CD34B7" w:rsidRDefault="00AE0D6B" w:rsidP="00B35C3D">
      <w:pPr>
        <w:autoSpaceDE/>
        <w:autoSpaceDN/>
        <w:adjustRightInd/>
        <w:spacing w:line="276" w:lineRule="exact"/>
        <w:ind w:right="6" w:firstLine="560"/>
        <w:jc w:val="center"/>
        <w:rPr>
          <w:spacing w:val="3"/>
        </w:rPr>
      </w:pPr>
      <w:r w:rsidRPr="00CD34B7">
        <w:rPr>
          <w:spacing w:val="3"/>
        </w:rPr>
        <w:t xml:space="preserve">осуществления муниципального </w:t>
      </w:r>
      <w:proofErr w:type="gramStart"/>
      <w:r w:rsidRPr="00CD34B7">
        <w:rPr>
          <w:spacing w:val="3"/>
        </w:rPr>
        <w:t>контроля за</w:t>
      </w:r>
      <w:proofErr w:type="gramEnd"/>
      <w:r w:rsidRPr="00CD34B7">
        <w:rPr>
          <w:spacing w:val="3"/>
        </w:rPr>
        <w:t xml:space="preserve"> обеспечением сохранности автомобильных дорог местного значения вне границ населённых пунктов</w:t>
      </w:r>
      <w:r w:rsidRPr="00CD34B7">
        <w:rPr>
          <w:rFonts w:ascii="Verdana" w:hAnsi="Verdana"/>
          <w:spacing w:val="3"/>
        </w:rPr>
        <w:t xml:space="preserve"> </w:t>
      </w:r>
      <w:r w:rsidRPr="00CD34B7">
        <w:rPr>
          <w:spacing w:val="3"/>
        </w:rPr>
        <w:t xml:space="preserve"> в границах муниципального образования </w:t>
      </w:r>
      <w:r w:rsidR="00E0550B" w:rsidRPr="00CD34B7">
        <w:rPr>
          <w:spacing w:val="3"/>
        </w:rPr>
        <w:t>«</w:t>
      </w:r>
      <w:r w:rsidRPr="00CD34B7">
        <w:rPr>
          <w:spacing w:val="3"/>
        </w:rPr>
        <w:t>Первомайский  район» Томской области</w:t>
      </w:r>
      <w:r w:rsidR="003357A2" w:rsidRPr="00CD34B7">
        <w:rPr>
          <w:spacing w:val="3"/>
        </w:rPr>
        <w:t>»</w:t>
      </w:r>
    </w:p>
    <w:p w:rsidR="00100001" w:rsidRPr="00CD34B7" w:rsidRDefault="00100001" w:rsidP="00B35C3D">
      <w:pPr>
        <w:autoSpaceDE/>
        <w:autoSpaceDN/>
        <w:adjustRightInd/>
        <w:spacing w:line="276" w:lineRule="exact"/>
        <w:ind w:right="6" w:firstLine="560"/>
        <w:jc w:val="center"/>
        <w:rPr>
          <w:spacing w:val="3"/>
        </w:rPr>
      </w:pPr>
    </w:p>
    <w:p w:rsidR="00AE0D6B" w:rsidRPr="00CD34B7" w:rsidRDefault="00CE46D2" w:rsidP="00CD34B7">
      <w:pPr>
        <w:autoSpaceDE/>
        <w:autoSpaceDN/>
        <w:adjustRightInd/>
        <w:ind w:firstLine="560"/>
        <w:jc w:val="both"/>
        <w:rPr>
          <w:spacing w:val="3"/>
        </w:rPr>
      </w:pPr>
      <w:r w:rsidRPr="00CD34B7">
        <w:rPr>
          <w:b/>
        </w:rPr>
        <w:t xml:space="preserve">   </w:t>
      </w:r>
      <w:proofErr w:type="gramStart"/>
      <w:r w:rsidR="00AE0D6B" w:rsidRPr="00CD34B7">
        <w:rPr>
          <w:spacing w:val="3"/>
        </w:rPr>
        <w:t xml:space="preserve">В соответствии с </w:t>
      </w:r>
      <w:r w:rsidR="00AE0D6B" w:rsidRPr="00CD34B7">
        <w:rPr>
          <w:color w:val="000000"/>
          <w:spacing w:val="3"/>
        </w:rPr>
        <w:t>пунктом 5 части 1 статьи 1</w:t>
      </w:r>
      <w:r w:rsidR="00AE0D6B" w:rsidRPr="00CD34B7">
        <w:rPr>
          <w:spacing w:val="3"/>
        </w:rPr>
        <w:t xml:space="preserve">5 Федерального закона от 06.10.2003 N 131- ФЗ "Об общих принципах организации местного самоуправления в Российской Федерации", </w:t>
      </w:r>
      <w:r w:rsidR="00AE0D6B" w:rsidRPr="00CD34B7">
        <w:rPr>
          <w:color w:val="000000"/>
          <w:spacing w:val="3"/>
        </w:rPr>
        <w:t xml:space="preserve">пунктом 1 статьи 13 </w:t>
      </w:r>
      <w:r w:rsidR="00AE0D6B" w:rsidRPr="00CD34B7">
        <w:rPr>
          <w:spacing w:val="3"/>
        </w:rPr>
        <w:t xml:space="preserve">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AE0D6B" w:rsidRPr="00CD34B7">
        <w:rPr>
          <w:color w:val="000000"/>
          <w:spacing w:val="3"/>
        </w:rPr>
        <w:t xml:space="preserve">статьей 6 </w:t>
      </w:r>
      <w:r w:rsidR="00AE0D6B" w:rsidRPr="00CD34B7">
        <w:rPr>
          <w:spacing w:val="3"/>
        </w:rPr>
        <w:t>Федерального закона от</w:t>
      </w:r>
      <w:proofErr w:type="gramEnd"/>
      <w:r w:rsidR="00AE0D6B" w:rsidRPr="00CD34B7">
        <w:rPr>
          <w:spacing w:val="3"/>
        </w:rPr>
        <w:t xml:space="preserve"> </w:t>
      </w:r>
      <w:proofErr w:type="gramStart"/>
      <w:r w:rsidR="00AE0D6B" w:rsidRPr="00CD34B7">
        <w:rPr>
          <w:spacing w:val="3"/>
        </w:rPr>
        <w:t>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="003357A2" w:rsidRPr="00CD34B7">
        <w:rPr>
          <w:spacing w:val="3"/>
        </w:rPr>
        <w:t xml:space="preserve"> Федеральным законом от 03.07.2016 №277-ФЗ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357A2" w:rsidRPr="00CD34B7">
        <w:rPr>
          <w:rFonts w:eastAsiaTheme="minorHAnsi"/>
          <w:lang w:eastAsia="en-US"/>
        </w:rPr>
        <w:t xml:space="preserve"> " </w:t>
      </w:r>
      <w:r w:rsidR="003357A2" w:rsidRPr="00CD34B7">
        <w:rPr>
          <w:spacing w:val="3"/>
        </w:rPr>
        <w:t>и Федеральный закон «О стратегическом планировании в Российской Федерации»,</w:t>
      </w:r>
      <w:r w:rsidR="00AE0D6B" w:rsidRPr="00CD34B7">
        <w:rPr>
          <w:spacing w:val="3"/>
        </w:rPr>
        <w:t xml:space="preserve"> Уставом МО «Первомайский район», в</w:t>
      </w:r>
      <w:proofErr w:type="gramEnd"/>
      <w:r w:rsidR="00AE0D6B" w:rsidRPr="00CD34B7">
        <w:rPr>
          <w:spacing w:val="3"/>
        </w:rPr>
        <w:t xml:space="preserve"> </w:t>
      </w:r>
      <w:proofErr w:type="gramStart"/>
      <w:r w:rsidR="00AE0D6B" w:rsidRPr="00CD34B7">
        <w:rPr>
          <w:spacing w:val="3"/>
        </w:rPr>
        <w:t>целях</w:t>
      </w:r>
      <w:proofErr w:type="gramEnd"/>
      <w:r w:rsidR="00AE0D6B" w:rsidRPr="00CD34B7">
        <w:rPr>
          <w:spacing w:val="3"/>
        </w:rPr>
        <w:t xml:space="preserve"> установления порядка организации и проведения проверок при осуществлении муниципального контроля за обеспечением сохранности автомобильных дорог местного значения в границах муниципального образования "Первомайский район",</w:t>
      </w:r>
      <w:bookmarkStart w:id="0" w:name="bookmark3"/>
    </w:p>
    <w:p w:rsidR="00AE0D6B" w:rsidRPr="00CD34B7" w:rsidRDefault="00AE0D6B" w:rsidP="00CD34B7">
      <w:pPr>
        <w:autoSpaceDE/>
        <w:autoSpaceDN/>
        <w:adjustRightInd/>
        <w:jc w:val="both"/>
        <w:outlineLvl w:val="3"/>
        <w:rPr>
          <w:bCs/>
          <w:spacing w:val="1"/>
        </w:rPr>
      </w:pPr>
      <w:r w:rsidRPr="00CD34B7">
        <w:rPr>
          <w:bCs/>
          <w:spacing w:val="1"/>
        </w:rPr>
        <w:t xml:space="preserve">          ПОСТАНОВЛЯЮ:</w:t>
      </w:r>
      <w:bookmarkEnd w:id="0"/>
    </w:p>
    <w:p w:rsidR="00AE0D6B" w:rsidRPr="00CD34B7" w:rsidRDefault="00AE0D6B" w:rsidP="00CD34B7">
      <w:pPr>
        <w:autoSpaceDE/>
        <w:autoSpaceDN/>
        <w:adjustRightInd/>
        <w:ind w:firstLine="601"/>
        <w:jc w:val="both"/>
        <w:outlineLvl w:val="3"/>
        <w:rPr>
          <w:bCs/>
          <w:spacing w:val="1"/>
        </w:rPr>
      </w:pPr>
      <w:r w:rsidRPr="00CD34B7">
        <w:rPr>
          <w:bCs/>
          <w:spacing w:val="1"/>
        </w:rPr>
        <w:t xml:space="preserve">1. </w:t>
      </w:r>
      <w:proofErr w:type="gramStart"/>
      <w:r w:rsidR="003357A2" w:rsidRPr="00CD34B7">
        <w:rPr>
          <w:bCs/>
          <w:spacing w:val="1"/>
        </w:rPr>
        <w:t>Внести изменения в постановление Админи</w:t>
      </w:r>
      <w:r w:rsidR="00CD34B7" w:rsidRPr="00CD34B7">
        <w:rPr>
          <w:bCs/>
          <w:spacing w:val="1"/>
        </w:rPr>
        <w:t xml:space="preserve">страции Первомайского района от </w:t>
      </w:r>
      <w:r w:rsidR="00E82F50" w:rsidRPr="00CD34B7">
        <w:rPr>
          <w:bCs/>
          <w:spacing w:val="1"/>
        </w:rPr>
        <w:t>30.12.2016 №</w:t>
      </w:r>
      <w:r w:rsidR="00CD34B7" w:rsidRPr="00CD34B7">
        <w:rPr>
          <w:bCs/>
          <w:spacing w:val="1"/>
        </w:rPr>
        <w:t xml:space="preserve"> </w:t>
      </w:r>
      <w:r w:rsidR="00E82F50" w:rsidRPr="00CD34B7">
        <w:rPr>
          <w:bCs/>
          <w:spacing w:val="1"/>
        </w:rPr>
        <w:t>368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вне границ населённых пунктов  в границах муниципального образования «Первомайский  район» Томской области», а именно раздел 3</w:t>
      </w:r>
      <w:r w:rsidR="00B35C3D" w:rsidRPr="00CD34B7">
        <w:rPr>
          <w:bCs/>
          <w:spacing w:val="1"/>
        </w:rPr>
        <w:t xml:space="preserve"> приложения к постановлению</w:t>
      </w:r>
      <w:r w:rsidR="00E82F50" w:rsidRPr="00CD34B7">
        <w:rPr>
          <w:bCs/>
          <w:spacing w:val="1"/>
        </w:rPr>
        <w:t xml:space="preserve"> «Состав, последовательность и сроки выполнения административных процедур (действий), требования к порядку их выполнения» изложить в новой редакции</w:t>
      </w:r>
      <w:proofErr w:type="gramEnd"/>
      <w:r w:rsidR="00E82F50" w:rsidRPr="00CD34B7">
        <w:rPr>
          <w:bCs/>
          <w:spacing w:val="1"/>
        </w:rPr>
        <w:t xml:space="preserve">, </w:t>
      </w:r>
      <w:r w:rsidRPr="00CD34B7">
        <w:rPr>
          <w:bCs/>
          <w:spacing w:val="1"/>
        </w:rPr>
        <w:t>согласно приложению к настоящему постановлению.</w:t>
      </w:r>
    </w:p>
    <w:p w:rsidR="00AE0D6B" w:rsidRPr="00CD34B7" w:rsidRDefault="00B35C3D" w:rsidP="00CD34B7">
      <w:pPr>
        <w:autoSpaceDE/>
        <w:autoSpaceDN/>
        <w:adjustRightInd/>
        <w:ind w:firstLine="601"/>
        <w:jc w:val="both"/>
        <w:outlineLvl w:val="3"/>
        <w:rPr>
          <w:bCs/>
          <w:spacing w:val="1"/>
        </w:rPr>
      </w:pPr>
      <w:r w:rsidRPr="00CD34B7">
        <w:rPr>
          <w:bCs/>
          <w:spacing w:val="1"/>
        </w:rPr>
        <w:t>2</w:t>
      </w:r>
      <w:r w:rsidR="00AE0D6B" w:rsidRPr="00CD34B7">
        <w:rPr>
          <w:bCs/>
          <w:spacing w:val="1"/>
        </w:rPr>
        <w:t>. Опубликовать настоящее постановление в газете «Заветы Ильича» и разместить на официальном сайте Администрации Первомайского района (</w:t>
      </w:r>
      <w:proofErr w:type="spellStart"/>
      <w:r w:rsidR="00AE0D6B" w:rsidRPr="00CD34B7">
        <w:rPr>
          <w:bCs/>
          <w:spacing w:val="1"/>
        </w:rPr>
        <w:t>http</w:t>
      </w:r>
      <w:proofErr w:type="spellEnd"/>
      <w:r w:rsidR="00AE0D6B" w:rsidRPr="00CD34B7">
        <w:rPr>
          <w:bCs/>
          <w:spacing w:val="1"/>
        </w:rPr>
        <w:t>//:</w:t>
      </w:r>
      <w:proofErr w:type="spellStart"/>
      <w:r w:rsidR="00AE0D6B" w:rsidRPr="00CD34B7">
        <w:rPr>
          <w:bCs/>
          <w:spacing w:val="1"/>
        </w:rPr>
        <w:t>pmr.tomsk.ru</w:t>
      </w:r>
      <w:proofErr w:type="spellEnd"/>
      <w:r w:rsidR="00AE0D6B" w:rsidRPr="00CD34B7">
        <w:rPr>
          <w:bCs/>
          <w:spacing w:val="1"/>
        </w:rPr>
        <w:t>/) в информационно-телекоммуникационной сети Интернет.</w:t>
      </w:r>
    </w:p>
    <w:p w:rsidR="00AE0D6B" w:rsidRPr="00CD34B7" w:rsidRDefault="00B35C3D" w:rsidP="00CD34B7">
      <w:pPr>
        <w:autoSpaceDE/>
        <w:autoSpaceDN/>
        <w:adjustRightInd/>
        <w:ind w:firstLine="601"/>
        <w:jc w:val="both"/>
        <w:outlineLvl w:val="3"/>
        <w:rPr>
          <w:bCs/>
          <w:spacing w:val="1"/>
        </w:rPr>
      </w:pPr>
      <w:r w:rsidRPr="00CD34B7">
        <w:rPr>
          <w:bCs/>
          <w:spacing w:val="1"/>
        </w:rPr>
        <w:t>3</w:t>
      </w:r>
      <w:r w:rsidR="00AE0D6B" w:rsidRPr="00CD34B7">
        <w:rPr>
          <w:bCs/>
          <w:spacing w:val="1"/>
        </w:rPr>
        <w:t xml:space="preserve">. Настоящее постановление вступает в силу </w:t>
      </w:r>
      <w:proofErr w:type="gramStart"/>
      <w:r w:rsidR="00AE0D6B" w:rsidRPr="00CD34B7">
        <w:rPr>
          <w:bCs/>
          <w:spacing w:val="1"/>
        </w:rPr>
        <w:t>с</w:t>
      </w:r>
      <w:proofErr w:type="gramEnd"/>
      <w:r w:rsidR="00AE0D6B" w:rsidRPr="00CD34B7">
        <w:rPr>
          <w:bCs/>
          <w:spacing w:val="1"/>
        </w:rPr>
        <w:t xml:space="preserve"> даты его официального опубликования.</w:t>
      </w:r>
    </w:p>
    <w:p w:rsidR="00AE0D6B" w:rsidRPr="00CD34B7" w:rsidRDefault="00B35C3D" w:rsidP="00CD34B7">
      <w:pPr>
        <w:autoSpaceDE/>
        <w:autoSpaceDN/>
        <w:adjustRightInd/>
        <w:ind w:firstLine="601"/>
        <w:jc w:val="both"/>
        <w:outlineLvl w:val="3"/>
        <w:rPr>
          <w:bCs/>
          <w:spacing w:val="1"/>
        </w:rPr>
      </w:pPr>
      <w:r w:rsidRPr="00CD34B7">
        <w:rPr>
          <w:bCs/>
          <w:spacing w:val="1"/>
        </w:rPr>
        <w:t>4</w:t>
      </w:r>
      <w:r w:rsidR="00AE0D6B" w:rsidRPr="00CD34B7">
        <w:rPr>
          <w:bCs/>
          <w:spacing w:val="1"/>
        </w:rPr>
        <w:t xml:space="preserve">. </w:t>
      </w:r>
      <w:proofErr w:type="gramStart"/>
      <w:r w:rsidR="00AE0D6B" w:rsidRPr="00CD34B7">
        <w:rPr>
          <w:bCs/>
          <w:spacing w:val="1"/>
        </w:rPr>
        <w:t>Контроль за</w:t>
      </w:r>
      <w:proofErr w:type="gramEnd"/>
      <w:r w:rsidR="00AE0D6B" w:rsidRPr="00CD34B7">
        <w:rPr>
          <w:bCs/>
          <w:spacing w:val="1"/>
        </w:rPr>
        <w:t xml:space="preserve"> исполнением настоящего постановления возложить на </w:t>
      </w:r>
      <w:r w:rsidRPr="00CD34B7">
        <w:rPr>
          <w:bCs/>
          <w:spacing w:val="1"/>
        </w:rPr>
        <w:t>руководителя Управления имущественных отношений Администрации Первомайского района Корневу И.Н.</w:t>
      </w:r>
      <w:r w:rsidR="00AE0D6B" w:rsidRPr="00CD34B7">
        <w:rPr>
          <w:bCs/>
          <w:spacing w:val="1"/>
        </w:rPr>
        <w:t xml:space="preserve"> </w:t>
      </w:r>
    </w:p>
    <w:p w:rsidR="00AE0D6B" w:rsidRPr="00CD34B7" w:rsidRDefault="00AE0D6B" w:rsidP="003957D1">
      <w:pPr>
        <w:autoSpaceDE/>
        <w:autoSpaceDN/>
        <w:adjustRightInd/>
        <w:jc w:val="both"/>
        <w:outlineLvl w:val="3"/>
        <w:rPr>
          <w:bCs/>
          <w:spacing w:val="1"/>
        </w:rPr>
      </w:pPr>
    </w:p>
    <w:p w:rsidR="00CD34B7" w:rsidRDefault="00CD34B7" w:rsidP="00AE0D6B">
      <w:pPr>
        <w:autoSpaceDE/>
        <w:autoSpaceDN/>
        <w:adjustRightInd/>
        <w:jc w:val="both"/>
        <w:outlineLvl w:val="3"/>
        <w:rPr>
          <w:bCs/>
          <w:spacing w:val="1"/>
        </w:rPr>
      </w:pPr>
    </w:p>
    <w:p w:rsidR="00AE0D6B" w:rsidRPr="00CD34B7" w:rsidRDefault="00AE0D6B" w:rsidP="00AE0D6B">
      <w:pPr>
        <w:autoSpaceDE/>
        <w:autoSpaceDN/>
        <w:adjustRightInd/>
        <w:jc w:val="both"/>
        <w:outlineLvl w:val="3"/>
        <w:rPr>
          <w:bCs/>
          <w:spacing w:val="1"/>
        </w:rPr>
      </w:pPr>
      <w:r w:rsidRPr="00CD34B7">
        <w:rPr>
          <w:bCs/>
          <w:spacing w:val="1"/>
        </w:rPr>
        <w:t xml:space="preserve">Глава Первомайского района                                                 </w:t>
      </w:r>
      <w:r w:rsidR="00B35C3D" w:rsidRPr="00CD34B7">
        <w:rPr>
          <w:bCs/>
          <w:spacing w:val="1"/>
        </w:rPr>
        <w:t xml:space="preserve">              </w:t>
      </w:r>
      <w:r w:rsidRPr="00CD34B7">
        <w:rPr>
          <w:bCs/>
          <w:spacing w:val="1"/>
        </w:rPr>
        <w:t xml:space="preserve"> </w:t>
      </w:r>
      <w:r w:rsidR="00CD34B7" w:rsidRPr="00CD34B7">
        <w:rPr>
          <w:bCs/>
          <w:spacing w:val="1"/>
        </w:rPr>
        <w:t xml:space="preserve">       </w:t>
      </w:r>
      <w:r w:rsidR="00CD34B7">
        <w:rPr>
          <w:bCs/>
          <w:spacing w:val="1"/>
        </w:rPr>
        <w:t xml:space="preserve">           </w:t>
      </w:r>
      <w:r w:rsidRPr="00CD34B7">
        <w:rPr>
          <w:bCs/>
          <w:spacing w:val="1"/>
        </w:rPr>
        <w:t>И.И. Сиберт</w:t>
      </w:r>
    </w:p>
    <w:p w:rsidR="00AE0D6B" w:rsidRPr="00F11B6E" w:rsidRDefault="00AE0D6B" w:rsidP="00AE0D6B">
      <w:pPr>
        <w:autoSpaceDE/>
        <w:autoSpaceDN/>
        <w:adjustRightInd/>
        <w:jc w:val="both"/>
        <w:outlineLvl w:val="3"/>
        <w:rPr>
          <w:bCs/>
          <w:spacing w:val="1"/>
          <w:sz w:val="26"/>
          <w:szCs w:val="26"/>
        </w:rPr>
      </w:pPr>
    </w:p>
    <w:p w:rsidR="00CD34B7" w:rsidRDefault="00CD34B7" w:rsidP="00AE0D6B">
      <w:pPr>
        <w:autoSpaceDE/>
        <w:autoSpaceDN/>
        <w:adjustRightInd/>
        <w:jc w:val="both"/>
        <w:outlineLvl w:val="3"/>
        <w:rPr>
          <w:bCs/>
          <w:spacing w:val="1"/>
          <w:sz w:val="20"/>
          <w:szCs w:val="20"/>
        </w:rPr>
      </w:pPr>
    </w:p>
    <w:p w:rsidR="00CD34B7" w:rsidRDefault="00CD34B7" w:rsidP="00AE0D6B">
      <w:pPr>
        <w:autoSpaceDE/>
        <w:autoSpaceDN/>
        <w:adjustRightInd/>
        <w:jc w:val="both"/>
        <w:outlineLvl w:val="3"/>
        <w:rPr>
          <w:bCs/>
          <w:spacing w:val="1"/>
          <w:sz w:val="20"/>
          <w:szCs w:val="20"/>
        </w:rPr>
      </w:pPr>
    </w:p>
    <w:p w:rsidR="00AE0D6B" w:rsidRPr="00CD34B7" w:rsidRDefault="00AE0D6B" w:rsidP="00AE0D6B">
      <w:pPr>
        <w:autoSpaceDE/>
        <w:autoSpaceDN/>
        <w:adjustRightInd/>
        <w:jc w:val="both"/>
        <w:outlineLvl w:val="3"/>
        <w:rPr>
          <w:bCs/>
          <w:spacing w:val="1"/>
          <w:sz w:val="20"/>
          <w:szCs w:val="20"/>
        </w:rPr>
      </w:pPr>
      <w:r w:rsidRPr="00CD34B7">
        <w:rPr>
          <w:bCs/>
          <w:spacing w:val="1"/>
          <w:sz w:val="20"/>
          <w:szCs w:val="20"/>
        </w:rPr>
        <w:t>О.Б. Виденькина</w:t>
      </w:r>
    </w:p>
    <w:p w:rsidR="00AE0D6B" w:rsidRPr="00CD34B7" w:rsidRDefault="00AE0D6B" w:rsidP="00AE0D6B">
      <w:pPr>
        <w:autoSpaceDE/>
        <w:autoSpaceDN/>
        <w:adjustRightInd/>
        <w:jc w:val="both"/>
        <w:outlineLvl w:val="3"/>
        <w:rPr>
          <w:bCs/>
          <w:spacing w:val="1"/>
          <w:sz w:val="20"/>
          <w:szCs w:val="20"/>
        </w:rPr>
      </w:pPr>
      <w:r w:rsidRPr="00CD34B7">
        <w:rPr>
          <w:bCs/>
          <w:spacing w:val="1"/>
          <w:sz w:val="20"/>
          <w:szCs w:val="20"/>
        </w:rPr>
        <w:t>2 14 53</w:t>
      </w:r>
    </w:p>
    <w:p w:rsidR="00AE0D6B" w:rsidRDefault="00AE0D6B" w:rsidP="00AE0D6B">
      <w:pPr>
        <w:pStyle w:val="20"/>
        <w:shd w:val="clear" w:color="auto" w:fill="auto"/>
        <w:spacing w:before="0" w:after="0" w:line="240" w:lineRule="auto"/>
        <w:ind w:firstLine="561"/>
        <w:jc w:val="right"/>
        <w:rPr>
          <w:sz w:val="16"/>
          <w:szCs w:val="16"/>
        </w:rPr>
      </w:pPr>
    </w:p>
    <w:p w:rsidR="00AE0D6B" w:rsidRDefault="00AE0D6B" w:rsidP="00F11B6E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</w:p>
    <w:p w:rsidR="00AE0D6B" w:rsidRPr="00CD34B7" w:rsidRDefault="00AE0D6B" w:rsidP="00AE0D6B">
      <w:pPr>
        <w:pStyle w:val="20"/>
        <w:shd w:val="clear" w:color="auto" w:fill="auto"/>
        <w:spacing w:before="0" w:after="0" w:line="240" w:lineRule="auto"/>
        <w:ind w:firstLine="561"/>
        <w:jc w:val="right"/>
        <w:rPr>
          <w:rFonts w:ascii="Times New Roman" w:hAnsi="Times New Roman" w:cs="Times New Roman"/>
          <w:sz w:val="20"/>
          <w:szCs w:val="20"/>
        </w:rPr>
      </w:pPr>
      <w:r w:rsidRPr="00CD34B7">
        <w:rPr>
          <w:rFonts w:ascii="Times New Roman" w:hAnsi="Times New Roman" w:cs="Times New Roman"/>
          <w:sz w:val="20"/>
          <w:szCs w:val="20"/>
        </w:rPr>
        <w:t>Приложение к постановлению</w:t>
      </w:r>
    </w:p>
    <w:p w:rsidR="00AE0D6B" w:rsidRPr="00CD34B7" w:rsidRDefault="00AE0D6B" w:rsidP="00AE0D6B">
      <w:pPr>
        <w:pStyle w:val="20"/>
        <w:shd w:val="clear" w:color="auto" w:fill="auto"/>
        <w:spacing w:before="0" w:after="0" w:line="240" w:lineRule="auto"/>
        <w:ind w:firstLine="561"/>
        <w:jc w:val="right"/>
        <w:rPr>
          <w:rFonts w:ascii="Times New Roman" w:hAnsi="Times New Roman" w:cs="Times New Roman"/>
          <w:sz w:val="20"/>
          <w:szCs w:val="20"/>
        </w:rPr>
      </w:pPr>
      <w:r w:rsidRPr="00CD34B7">
        <w:rPr>
          <w:rFonts w:ascii="Times New Roman" w:hAnsi="Times New Roman" w:cs="Times New Roman"/>
          <w:sz w:val="20"/>
          <w:szCs w:val="20"/>
        </w:rPr>
        <w:t>Администрации  Первомайского района</w:t>
      </w:r>
    </w:p>
    <w:p w:rsidR="00AE0D6B" w:rsidRPr="00CD34B7" w:rsidRDefault="00AE0D6B" w:rsidP="00AE0D6B">
      <w:pPr>
        <w:pStyle w:val="20"/>
        <w:shd w:val="clear" w:color="auto" w:fill="auto"/>
        <w:spacing w:before="0" w:after="0" w:line="240" w:lineRule="auto"/>
        <w:ind w:firstLine="561"/>
        <w:jc w:val="right"/>
        <w:rPr>
          <w:rFonts w:ascii="Times New Roman" w:hAnsi="Times New Roman" w:cs="Times New Roman"/>
          <w:sz w:val="20"/>
          <w:szCs w:val="20"/>
        </w:rPr>
      </w:pPr>
      <w:r w:rsidRPr="00CD34B7">
        <w:rPr>
          <w:rFonts w:ascii="Times New Roman" w:hAnsi="Times New Roman" w:cs="Times New Roman"/>
          <w:sz w:val="20"/>
          <w:szCs w:val="20"/>
        </w:rPr>
        <w:t xml:space="preserve">от </w:t>
      </w:r>
      <w:r w:rsidR="00CD34B7">
        <w:rPr>
          <w:rFonts w:ascii="Times New Roman" w:hAnsi="Times New Roman" w:cs="Times New Roman"/>
          <w:sz w:val="20"/>
          <w:szCs w:val="20"/>
        </w:rPr>
        <w:t>19.12.2017</w:t>
      </w:r>
      <w:r w:rsidRPr="00CD34B7">
        <w:rPr>
          <w:rFonts w:ascii="Times New Roman" w:hAnsi="Times New Roman" w:cs="Times New Roman"/>
          <w:sz w:val="20"/>
          <w:szCs w:val="20"/>
        </w:rPr>
        <w:t xml:space="preserve"> №</w:t>
      </w:r>
      <w:r w:rsidR="00CD34B7">
        <w:rPr>
          <w:rFonts w:ascii="Times New Roman" w:hAnsi="Times New Roman" w:cs="Times New Roman"/>
          <w:sz w:val="20"/>
          <w:szCs w:val="20"/>
        </w:rPr>
        <w:t xml:space="preserve"> 289</w:t>
      </w:r>
    </w:p>
    <w:p w:rsidR="00AE0D6B" w:rsidRPr="0002261D" w:rsidRDefault="00AE0D6B" w:rsidP="00AE0D6B">
      <w:pPr>
        <w:pStyle w:val="20"/>
        <w:shd w:val="clear" w:color="auto" w:fill="auto"/>
        <w:spacing w:before="0" w:after="0" w:line="240" w:lineRule="auto"/>
        <w:ind w:firstLine="561"/>
        <w:jc w:val="right"/>
        <w:rPr>
          <w:rFonts w:ascii="Times New Roman" w:hAnsi="Times New Roman" w:cs="Times New Roman"/>
        </w:rPr>
      </w:pPr>
    </w:p>
    <w:p w:rsidR="00AE0D6B" w:rsidRDefault="00AE0D6B" w:rsidP="00CD34B7">
      <w:pPr>
        <w:pStyle w:val="20"/>
        <w:shd w:val="clear" w:color="auto" w:fill="auto"/>
        <w:tabs>
          <w:tab w:val="left" w:pos="1450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C4C8B">
        <w:rPr>
          <w:rFonts w:ascii="Times New Roman" w:hAnsi="Times New Roman" w:cs="Times New Roman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CD34B7" w:rsidRPr="00DC4C8B" w:rsidRDefault="00CD34B7" w:rsidP="00CD34B7">
      <w:pPr>
        <w:pStyle w:val="20"/>
        <w:shd w:val="clear" w:color="auto" w:fill="auto"/>
        <w:tabs>
          <w:tab w:val="left" w:pos="1450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</w:p>
    <w:p w:rsidR="00AE0D6B" w:rsidRPr="00CD34B7" w:rsidRDefault="00AE0D6B" w:rsidP="00CD34B7">
      <w:pPr>
        <w:pStyle w:val="20"/>
        <w:shd w:val="clear" w:color="auto" w:fill="auto"/>
        <w:tabs>
          <w:tab w:val="left" w:pos="1911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3.1.Состав и последовательность административных процедур при осуществлении муниципального контроля</w:t>
      </w:r>
    </w:p>
    <w:p w:rsidR="00AE0D6B" w:rsidRPr="00CD34B7" w:rsidRDefault="00AE0D6B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Исполнение муниципальной функции включает в себя следующие административные процедуры:</w:t>
      </w:r>
    </w:p>
    <w:p w:rsidR="009E7738" w:rsidRPr="00CD34B7" w:rsidRDefault="009E7738" w:rsidP="00CD34B7">
      <w:pPr>
        <w:pStyle w:val="ae"/>
        <w:numPr>
          <w:ilvl w:val="0"/>
          <w:numId w:val="9"/>
        </w:numPr>
        <w:ind w:left="0" w:firstLine="709"/>
        <w:contextualSpacing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CD34B7">
        <w:rPr>
          <w:rFonts w:eastAsiaTheme="minorHAnsi"/>
          <w:sz w:val="24"/>
          <w:szCs w:val="24"/>
          <w:lang w:eastAsia="en-US"/>
        </w:rPr>
        <w:t>проведение мероприятий, направленных на профилактику нарушений обязательных требований;</w:t>
      </w:r>
    </w:p>
    <w:p w:rsidR="009E7738" w:rsidRPr="00CD34B7" w:rsidRDefault="009E7738" w:rsidP="00CD34B7">
      <w:pPr>
        <w:pStyle w:val="ae"/>
        <w:numPr>
          <w:ilvl w:val="0"/>
          <w:numId w:val="9"/>
        </w:numPr>
        <w:ind w:left="0" w:firstLine="709"/>
        <w:contextualSpacing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CD34B7">
        <w:rPr>
          <w:rFonts w:eastAsiaTheme="minorHAnsi"/>
          <w:sz w:val="24"/>
          <w:szCs w:val="24"/>
          <w:lang w:eastAsia="en-US"/>
        </w:rPr>
        <w:t>проведение мероприятий по контролю без взаимодействия с юридическими лицами, индивидуальными предпринимателями;</w:t>
      </w:r>
    </w:p>
    <w:p w:rsidR="00AE0D6B" w:rsidRPr="00CD34B7" w:rsidRDefault="009E7738" w:rsidP="00CD34B7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 xml:space="preserve"> </w:t>
      </w:r>
      <w:r w:rsidR="00AE0D6B" w:rsidRPr="00CD34B7">
        <w:rPr>
          <w:rFonts w:ascii="Times New Roman" w:hAnsi="Times New Roman" w:cs="Times New Roman"/>
          <w:sz w:val="24"/>
          <w:szCs w:val="24"/>
        </w:rPr>
        <w:t>принятие решения о проведении проверки;</w:t>
      </w:r>
    </w:p>
    <w:p w:rsidR="00AE0D6B" w:rsidRPr="00CD34B7" w:rsidRDefault="00AE0D6B" w:rsidP="00CD34B7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 xml:space="preserve"> направление уведомления о проведении проверки;</w:t>
      </w:r>
    </w:p>
    <w:p w:rsidR="00AE0D6B" w:rsidRPr="00CD34B7" w:rsidRDefault="00AE0D6B" w:rsidP="00CD34B7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 xml:space="preserve"> проведение проверки;</w:t>
      </w:r>
    </w:p>
    <w:p w:rsidR="00AE0D6B" w:rsidRPr="00CD34B7" w:rsidRDefault="00AE0D6B" w:rsidP="00CD34B7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 xml:space="preserve"> оформление результатов проверки.</w:t>
      </w:r>
    </w:p>
    <w:p w:rsidR="00AE0D6B" w:rsidRPr="00CD34B7" w:rsidRDefault="00AE0D6B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Блок-схема осуществления административных процедур при осуществлении муниципального контроля указана в приложении к настоящему административному регламенту.</w:t>
      </w:r>
    </w:p>
    <w:p w:rsidR="009E7738" w:rsidRPr="00CD34B7" w:rsidRDefault="009E7738" w:rsidP="00CD34B7">
      <w:pPr>
        <w:ind w:firstLine="709"/>
        <w:jc w:val="both"/>
        <w:outlineLvl w:val="0"/>
        <w:rPr>
          <w:rFonts w:eastAsiaTheme="minorHAnsi"/>
          <w:lang w:eastAsia="en-US"/>
        </w:rPr>
      </w:pPr>
      <w:r w:rsidRPr="00CD34B7">
        <w:t xml:space="preserve">3.2. </w:t>
      </w:r>
      <w:r w:rsidRPr="00CD34B7">
        <w:rPr>
          <w:rFonts w:eastAsiaTheme="minorHAnsi"/>
          <w:lang w:eastAsia="en-US"/>
        </w:rPr>
        <w:t>Проведение мероприятий, направленных на профилактику нарушений обязательных требований</w:t>
      </w:r>
    </w:p>
    <w:p w:rsidR="006F5ED6" w:rsidRPr="00CD34B7" w:rsidRDefault="006F5ED6" w:rsidP="00CD34B7">
      <w:pPr>
        <w:widowControl/>
        <w:ind w:firstLine="709"/>
        <w:jc w:val="both"/>
        <w:rPr>
          <w:rFonts w:eastAsiaTheme="minorHAnsi"/>
          <w:lang w:eastAsia="en-US"/>
        </w:rPr>
      </w:pPr>
      <w:bookmarkStart w:id="1" w:name="Par0"/>
      <w:bookmarkEnd w:id="1"/>
      <w:r w:rsidRPr="00CD34B7">
        <w:rPr>
          <w:rFonts w:eastAsiaTheme="minorHAnsi"/>
          <w:lang w:eastAsia="en-US"/>
        </w:rPr>
        <w:t>3.2.1.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6F5ED6" w:rsidRPr="00CD34B7" w:rsidRDefault="006F5ED6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t>3.2.2. В целях профилактики нарушений обязательных требований орган муниципального контроля:</w:t>
      </w:r>
    </w:p>
    <w:p w:rsidR="006F5ED6" w:rsidRPr="00CD34B7" w:rsidRDefault="006F5ED6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t xml:space="preserve">3.2.2.1) обеспечивает размещение на официальном сайте Администрации Первомайского района в сети "Интернет" для каждого вида муниципального контроля </w:t>
      </w:r>
      <w:hyperlink r:id="rId7" w:history="1">
        <w:r w:rsidRPr="00CD34B7">
          <w:rPr>
            <w:rFonts w:eastAsiaTheme="minorHAnsi"/>
            <w:lang w:eastAsia="en-US"/>
          </w:rPr>
          <w:t>перечней</w:t>
        </w:r>
      </w:hyperlink>
      <w:r w:rsidRPr="00CD34B7">
        <w:rPr>
          <w:rFonts w:eastAsiaTheme="minorHAnsi"/>
          <w:lang w:eastAsia="en-US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6F5ED6" w:rsidRPr="00CD34B7" w:rsidRDefault="006F5ED6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t>3.2.2.2) осуществляют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6F5ED6" w:rsidRPr="00CD34B7" w:rsidRDefault="006F5ED6" w:rsidP="00CD34B7">
      <w:pPr>
        <w:widowControl/>
        <w:ind w:firstLine="709"/>
        <w:jc w:val="both"/>
        <w:rPr>
          <w:rFonts w:eastAsiaTheme="minorHAnsi"/>
          <w:lang w:eastAsia="en-US"/>
        </w:rPr>
      </w:pPr>
      <w:proofErr w:type="gramStart"/>
      <w:r w:rsidRPr="00CD34B7">
        <w:rPr>
          <w:rFonts w:eastAsiaTheme="minorHAnsi"/>
          <w:lang w:eastAsia="en-US"/>
        </w:rPr>
        <w:t xml:space="preserve">3.2.2.3) обеспечивает регулярное (не реже одного раза в год) обобщение практики осуществления в соответствующей сфере деятельности   муниципального контроля и размещение на официальном сайте Администрации Первомайского района  в сети </w:t>
      </w:r>
      <w:r w:rsidRPr="00CD34B7">
        <w:rPr>
          <w:rFonts w:eastAsiaTheme="minorHAnsi"/>
          <w:lang w:eastAsia="en-US"/>
        </w:rPr>
        <w:lastRenderedPageBreak/>
        <w:t>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proofErr w:type="gramEnd"/>
      <w:r w:rsidRPr="00CD34B7">
        <w:rPr>
          <w:rFonts w:eastAsiaTheme="minorHAnsi"/>
          <w:lang w:eastAsia="en-US"/>
        </w:rPr>
        <w:t>;</w:t>
      </w:r>
    </w:p>
    <w:p w:rsidR="006F5ED6" w:rsidRPr="00CD34B7" w:rsidRDefault="006F5ED6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t xml:space="preserve">3.2.2.4) выдаёт предостережения о недопустимости нарушения обязательных требований в соответствии </w:t>
      </w:r>
      <w:proofErr w:type="gramStart"/>
      <w:r w:rsidRPr="00CD34B7">
        <w:rPr>
          <w:rFonts w:eastAsiaTheme="minorHAnsi"/>
          <w:lang w:eastAsia="en-US"/>
        </w:rPr>
        <w:t>с</w:t>
      </w:r>
      <w:proofErr w:type="gramEnd"/>
      <w:r w:rsidRPr="00CD34B7">
        <w:rPr>
          <w:rFonts w:eastAsiaTheme="minorHAnsi"/>
          <w:lang w:eastAsia="en-US"/>
        </w:rPr>
        <w:t xml:space="preserve"> </w:t>
      </w:r>
      <w:proofErr w:type="gramStart"/>
      <w:r w:rsidR="004A5A60" w:rsidRPr="00CD34B7">
        <w:rPr>
          <w:rFonts w:eastAsiaTheme="minorHAnsi"/>
          <w:lang w:eastAsia="en-US"/>
        </w:rPr>
        <w:t>под</w:t>
      </w:r>
      <w:proofErr w:type="gramEnd"/>
      <w:r w:rsidR="000457E5" w:rsidRPr="00CD34B7">
        <w:rPr>
          <w:rFonts w:eastAsiaTheme="minorHAnsi"/>
          <w:lang w:eastAsia="en-US"/>
        </w:rPr>
        <w:fldChar w:fldCharType="begin"/>
      </w:r>
      <w:r w:rsidRPr="00CD34B7">
        <w:rPr>
          <w:rFonts w:eastAsiaTheme="minorHAnsi"/>
          <w:lang w:eastAsia="en-US"/>
        </w:rPr>
        <w:instrText xml:space="preserve">HYPERLINK \l Par12  </w:instrText>
      </w:r>
      <w:r w:rsidR="000457E5" w:rsidRPr="00CD34B7">
        <w:rPr>
          <w:rFonts w:eastAsiaTheme="minorHAnsi"/>
          <w:lang w:eastAsia="en-US"/>
        </w:rPr>
        <w:fldChar w:fldCharType="separate"/>
      </w:r>
      <w:r w:rsidR="00075049" w:rsidRPr="00CD34B7">
        <w:rPr>
          <w:rFonts w:eastAsiaTheme="minorHAnsi"/>
          <w:lang w:eastAsia="en-US"/>
        </w:rPr>
        <w:t>пунктами 3.2.3</w:t>
      </w:r>
      <w:r w:rsidR="004A5A60" w:rsidRPr="00CD34B7">
        <w:rPr>
          <w:rFonts w:eastAsiaTheme="minorHAnsi"/>
          <w:lang w:eastAsia="en-US"/>
        </w:rPr>
        <w:t xml:space="preserve">- </w:t>
      </w:r>
      <w:r w:rsidR="00075049" w:rsidRPr="00CD34B7">
        <w:rPr>
          <w:rFonts w:eastAsiaTheme="minorHAnsi"/>
          <w:lang w:eastAsia="en-US"/>
        </w:rPr>
        <w:t>3.2.</w:t>
      </w:r>
      <w:r w:rsidR="004A5A60" w:rsidRPr="00CD34B7">
        <w:rPr>
          <w:rFonts w:eastAsiaTheme="minorHAnsi"/>
          <w:lang w:eastAsia="en-US"/>
        </w:rPr>
        <w:t>5</w:t>
      </w:r>
      <w:r w:rsidRPr="00CD34B7">
        <w:rPr>
          <w:rFonts w:eastAsiaTheme="minorHAnsi"/>
          <w:lang w:eastAsia="en-US"/>
        </w:rPr>
        <w:t xml:space="preserve"> </w:t>
      </w:r>
      <w:r w:rsidR="000457E5" w:rsidRPr="00CD34B7">
        <w:rPr>
          <w:rFonts w:eastAsiaTheme="minorHAnsi"/>
          <w:lang w:eastAsia="en-US"/>
        </w:rPr>
        <w:fldChar w:fldCharType="end"/>
      </w:r>
      <w:r w:rsidRPr="00CD34B7">
        <w:rPr>
          <w:rFonts w:eastAsiaTheme="minorHAnsi"/>
          <w:lang w:eastAsia="en-US"/>
        </w:rPr>
        <w:t xml:space="preserve"> </w:t>
      </w:r>
      <w:r w:rsidR="004A5A60" w:rsidRPr="00CD34B7">
        <w:rPr>
          <w:rFonts w:eastAsiaTheme="minorHAnsi"/>
          <w:lang w:eastAsia="en-US"/>
        </w:rPr>
        <w:t>пункта 3.2 настоящего раздела</w:t>
      </w:r>
      <w:r w:rsidRPr="00CD34B7">
        <w:rPr>
          <w:rFonts w:eastAsiaTheme="minorHAnsi"/>
          <w:lang w:eastAsia="en-US"/>
        </w:rPr>
        <w:t>, если иной порядок не установлен федеральным законом.</w:t>
      </w:r>
    </w:p>
    <w:p w:rsidR="006F5ED6" w:rsidRPr="00CD34B7" w:rsidRDefault="00075049" w:rsidP="00CD34B7">
      <w:pPr>
        <w:widowControl/>
        <w:ind w:firstLine="709"/>
        <w:jc w:val="both"/>
        <w:rPr>
          <w:rFonts w:eastAsiaTheme="minorHAnsi"/>
          <w:lang w:eastAsia="en-US"/>
        </w:rPr>
      </w:pPr>
      <w:bookmarkStart w:id="2" w:name="Par12"/>
      <w:bookmarkEnd w:id="2"/>
      <w:r w:rsidRPr="00CD34B7">
        <w:rPr>
          <w:rFonts w:eastAsiaTheme="minorHAnsi"/>
          <w:lang w:eastAsia="en-US"/>
        </w:rPr>
        <w:t>3.2.3</w:t>
      </w:r>
      <w:r w:rsidR="006F5ED6" w:rsidRPr="00CD34B7">
        <w:rPr>
          <w:rFonts w:eastAsiaTheme="minorHAnsi"/>
          <w:lang w:eastAsia="en-US"/>
        </w:rPr>
        <w:t xml:space="preserve">. </w:t>
      </w:r>
      <w:proofErr w:type="gramStart"/>
      <w:r w:rsidR="006F5ED6" w:rsidRPr="00CD34B7">
        <w:rPr>
          <w:rFonts w:eastAsiaTheme="minorHAnsi"/>
          <w:lang w:eastAsia="en-US"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</w:t>
      </w:r>
      <w:proofErr w:type="gramEnd"/>
      <w:r w:rsidR="006F5ED6" w:rsidRPr="00CD34B7">
        <w:rPr>
          <w:rFonts w:eastAsiaTheme="minorHAnsi"/>
          <w:lang w:eastAsia="en-US"/>
        </w:rPr>
        <w:t xml:space="preserve">, </w:t>
      </w:r>
      <w:proofErr w:type="gramStart"/>
      <w:r w:rsidR="006F5ED6" w:rsidRPr="00CD34B7">
        <w:rPr>
          <w:rFonts w:eastAsiaTheme="minorHAnsi"/>
          <w:lang w:eastAsia="en-US"/>
        </w:rPr>
        <w:t>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</w:t>
      </w:r>
      <w:proofErr w:type="gramEnd"/>
      <w:r w:rsidR="006F5ED6" w:rsidRPr="00CD34B7">
        <w:rPr>
          <w:rFonts w:eastAsiaTheme="minorHAnsi"/>
          <w:lang w:eastAsia="en-US"/>
        </w:rPr>
        <w:t xml:space="preserve"> </w:t>
      </w:r>
      <w:proofErr w:type="gramStart"/>
      <w:r w:rsidR="006F5ED6" w:rsidRPr="00CD34B7">
        <w:rPr>
          <w:rFonts w:eastAsiaTheme="minorHAnsi"/>
          <w:lang w:eastAsia="en-US"/>
        </w:rPr>
        <w:t xml:space="preserve">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контроля </w:t>
      </w:r>
      <w:r w:rsidR="008E3474" w:rsidRPr="00CD34B7">
        <w:rPr>
          <w:rFonts w:eastAsiaTheme="minorHAnsi"/>
          <w:lang w:eastAsia="en-US"/>
        </w:rPr>
        <w:t xml:space="preserve"> </w:t>
      </w:r>
      <w:r w:rsidR="006F5ED6" w:rsidRPr="00CD34B7">
        <w:rPr>
          <w:rFonts w:eastAsiaTheme="minorHAnsi"/>
          <w:lang w:eastAsia="en-US"/>
        </w:rPr>
        <w:t>объявляют юридическому лицу, индивидуальному предпринимателю предостережение о недопустимости нарушения обязательных требований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</w:t>
      </w:r>
      <w:proofErr w:type="gramEnd"/>
      <w:r w:rsidR="006F5ED6" w:rsidRPr="00CD34B7">
        <w:rPr>
          <w:rFonts w:eastAsiaTheme="minorHAnsi"/>
          <w:lang w:eastAsia="en-US"/>
        </w:rPr>
        <w:t xml:space="preserve"> орган  муниципального контроля.</w:t>
      </w:r>
      <w:bookmarkStart w:id="3" w:name="_GoBack"/>
      <w:bookmarkEnd w:id="3"/>
    </w:p>
    <w:p w:rsidR="006F5ED6" w:rsidRPr="00CD34B7" w:rsidRDefault="00075049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t>3.2.4.</w:t>
      </w:r>
      <w:r w:rsidR="006F5ED6" w:rsidRPr="00CD34B7">
        <w:rPr>
          <w:rFonts w:eastAsiaTheme="minorHAnsi"/>
          <w:lang w:eastAsia="en-US"/>
        </w:rPr>
        <w:t xml:space="preserve"> 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9E7738" w:rsidRPr="00CD34B7" w:rsidRDefault="00075049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t xml:space="preserve">3.2.5. </w:t>
      </w:r>
      <w:hyperlink r:id="rId8" w:history="1">
        <w:proofErr w:type="gramStart"/>
        <w:r w:rsidRPr="00CD34B7">
          <w:rPr>
            <w:rFonts w:eastAsiaTheme="minorHAnsi"/>
            <w:lang w:eastAsia="en-US"/>
          </w:rPr>
          <w:t>Порядок</w:t>
        </w:r>
      </w:hyperlink>
      <w:r w:rsidRPr="00CD34B7">
        <w:rPr>
          <w:rFonts w:eastAsiaTheme="minorHAnsi"/>
          <w:lang w:eastAsia="en-US"/>
        </w:rPr>
        <w:t xml:space="preserve">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определены постановлением  Правительства Российской Федерации от 10.02.2017 №166 «Об утверждении </w:t>
      </w:r>
      <w:hyperlink r:id="rId9" w:history="1">
        <w:r w:rsidRPr="00CD34B7">
          <w:rPr>
            <w:rFonts w:eastAsiaTheme="minorHAnsi"/>
            <w:lang w:eastAsia="en-US"/>
          </w:rPr>
          <w:t>Правил</w:t>
        </w:r>
      </w:hyperlink>
      <w:r w:rsidRPr="00CD34B7">
        <w:rPr>
          <w:rFonts w:eastAsiaTheme="minorHAnsi"/>
          <w:lang w:eastAsia="en-US"/>
        </w:rPr>
        <w:t xml:space="preserve">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</w:t>
      </w:r>
      <w:proofErr w:type="gramEnd"/>
      <w:r w:rsidRPr="00CD34B7">
        <w:rPr>
          <w:rFonts w:eastAsiaTheme="minorHAnsi"/>
          <w:lang w:eastAsia="en-US"/>
        </w:rPr>
        <w:t>, уведомления об исполнении такого предостережения»</w:t>
      </w:r>
      <w:bookmarkStart w:id="4" w:name="Par14"/>
      <w:bookmarkEnd w:id="4"/>
      <w:r w:rsidRPr="00CD34B7">
        <w:rPr>
          <w:rFonts w:eastAsiaTheme="minorHAnsi"/>
          <w:lang w:eastAsia="en-US"/>
        </w:rPr>
        <w:t>.</w:t>
      </w:r>
    </w:p>
    <w:p w:rsidR="009E7738" w:rsidRPr="00CD34B7" w:rsidRDefault="009E7738" w:rsidP="00CD34B7">
      <w:pPr>
        <w:ind w:firstLine="709"/>
        <w:jc w:val="both"/>
        <w:outlineLvl w:val="0"/>
        <w:rPr>
          <w:rFonts w:eastAsiaTheme="minorHAnsi"/>
          <w:lang w:eastAsia="en-US"/>
        </w:rPr>
      </w:pPr>
      <w:r w:rsidRPr="00CD34B7">
        <w:t xml:space="preserve">3.3. </w:t>
      </w:r>
      <w:r w:rsidR="00075049" w:rsidRPr="00CD34B7">
        <w:rPr>
          <w:rFonts w:eastAsiaTheme="minorHAnsi"/>
          <w:lang w:eastAsia="en-US"/>
        </w:rPr>
        <w:t>П</w:t>
      </w:r>
      <w:r w:rsidRPr="00CD34B7">
        <w:rPr>
          <w:rFonts w:eastAsiaTheme="minorHAnsi"/>
          <w:lang w:eastAsia="en-US"/>
        </w:rPr>
        <w:t>роведение мероприятий по контролю без взаимодействия с юридическими лицами, индивидуальными предпринимателями</w:t>
      </w:r>
    </w:p>
    <w:p w:rsidR="004A5A60" w:rsidRPr="00CD34B7" w:rsidRDefault="004A5A60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t>3.3.1.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4A5A60" w:rsidRPr="00CD34B7" w:rsidRDefault="004A5A60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lastRenderedPageBreak/>
        <w:t>1) плановые (рейдовые) осмотры (обследования) территорий, акваторий, транспортных сре</w:t>
      </w:r>
      <w:proofErr w:type="gramStart"/>
      <w:r w:rsidRPr="00CD34B7">
        <w:rPr>
          <w:rFonts w:eastAsiaTheme="minorHAnsi"/>
          <w:lang w:eastAsia="en-US"/>
        </w:rPr>
        <w:t>дств в с</w:t>
      </w:r>
      <w:proofErr w:type="gramEnd"/>
      <w:r w:rsidRPr="00CD34B7">
        <w:rPr>
          <w:rFonts w:eastAsiaTheme="minorHAnsi"/>
          <w:lang w:eastAsia="en-US"/>
        </w:rPr>
        <w:t xml:space="preserve">оответствии со </w:t>
      </w:r>
      <w:hyperlink r:id="rId10" w:history="1">
        <w:r w:rsidRPr="00CD34B7">
          <w:rPr>
            <w:rFonts w:eastAsiaTheme="minorHAnsi"/>
            <w:lang w:eastAsia="en-US"/>
          </w:rPr>
          <w:t>статьей 13.2</w:t>
        </w:r>
      </w:hyperlink>
      <w:r w:rsidRPr="00CD34B7">
        <w:rPr>
          <w:rFonts w:eastAsiaTheme="minorHAnsi"/>
          <w:lang w:eastAsia="en-US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A5A60" w:rsidRPr="00CD34B7" w:rsidRDefault="004A5A60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t>2) административные обследования объектов земельных отношений;</w:t>
      </w:r>
    </w:p>
    <w:p w:rsidR="004A5A60" w:rsidRPr="00CD34B7" w:rsidRDefault="004A5A60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4A5A60" w:rsidRPr="00CD34B7" w:rsidRDefault="004A5A60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 w:rsidRPr="00CD34B7">
        <w:rPr>
          <w:rFonts w:eastAsiaTheme="minorHAnsi"/>
          <w:lang w:eastAsia="en-US"/>
        </w:rPr>
        <w:t>дств св</w:t>
      </w:r>
      <w:proofErr w:type="gramEnd"/>
      <w:r w:rsidRPr="00CD34B7">
        <w:rPr>
          <w:rFonts w:eastAsiaTheme="minorHAnsi"/>
          <w:lang w:eastAsia="en-US"/>
        </w:rPr>
        <w:t>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4A5A60" w:rsidRPr="00CD34B7" w:rsidRDefault="004A5A60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t>5) наблюдение за соблюдением обязательных требований при распространении рекламы;</w:t>
      </w:r>
    </w:p>
    <w:p w:rsidR="004A5A60" w:rsidRPr="00CD34B7" w:rsidRDefault="004A5A60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4A5A60" w:rsidRPr="00CD34B7" w:rsidRDefault="004A5A60" w:rsidP="00CD34B7">
      <w:pPr>
        <w:widowControl/>
        <w:ind w:firstLine="709"/>
        <w:jc w:val="both"/>
        <w:rPr>
          <w:rFonts w:eastAsiaTheme="minorHAnsi"/>
          <w:lang w:eastAsia="en-US"/>
        </w:rPr>
      </w:pPr>
      <w:proofErr w:type="gramStart"/>
      <w:r w:rsidRPr="00CD34B7">
        <w:rPr>
          <w:rFonts w:eastAsiaTheme="minorHAnsi"/>
          <w:lang w:eastAsia="en-US"/>
        </w:rPr>
        <w:t>7)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  <w:proofErr w:type="gramEnd"/>
    </w:p>
    <w:p w:rsidR="004A5A60" w:rsidRPr="00CD34B7" w:rsidRDefault="004A5A60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t>8) другие виды и формы мероприятий по контролю, установленные федеральными законами.</w:t>
      </w:r>
    </w:p>
    <w:p w:rsidR="004A5A60" w:rsidRPr="00CD34B7" w:rsidRDefault="004A5A60" w:rsidP="00CD34B7">
      <w:pPr>
        <w:widowControl/>
        <w:ind w:firstLine="709"/>
        <w:jc w:val="both"/>
        <w:rPr>
          <w:rFonts w:eastAsiaTheme="minorHAnsi"/>
          <w:lang w:eastAsia="en-US"/>
        </w:rPr>
      </w:pPr>
      <w:bookmarkStart w:id="5" w:name="Par9"/>
      <w:bookmarkEnd w:id="5"/>
      <w:r w:rsidRPr="00CD34B7">
        <w:rPr>
          <w:rFonts w:eastAsiaTheme="minorHAnsi"/>
          <w:lang w:eastAsia="en-US"/>
        </w:rPr>
        <w:t>3.3.2.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муниципального контроля.</w:t>
      </w:r>
    </w:p>
    <w:p w:rsidR="004A5A60" w:rsidRPr="00CD34B7" w:rsidRDefault="004A5A60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t>3.3.3.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4A5A60" w:rsidRPr="00CD34B7" w:rsidRDefault="004A5A60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t xml:space="preserve">3.3.4. </w:t>
      </w:r>
      <w:proofErr w:type="gramStart"/>
      <w:r w:rsidRPr="00CD34B7">
        <w:rPr>
          <w:rFonts w:eastAsiaTheme="minorHAnsi"/>
          <w:lang w:eastAsia="en-US"/>
        </w:rPr>
        <w:t xml:space="preserve">Порядок оформления и содержание заданий, указанных в </w:t>
      </w:r>
      <w:r w:rsidR="00132CB5" w:rsidRPr="00CD34B7">
        <w:rPr>
          <w:rFonts w:eastAsiaTheme="minorHAnsi"/>
          <w:lang w:eastAsia="en-US"/>
        </w:rPr>
        <w:t>под</w:t>
      </w:r>
      <w:hyperlink w:anchor="Par9" w:history="1">
        <w:r w:rsidRPr="00CD34B7">
          <w:rPr>
            <w:rFonts w:eastAsiaTheme="minorHAnsi"/>
            <w:lang w:eastAsia="en-US"/>
          </w:rPr>
          <w:t>пункте 3.3.2</w:t>
        </w:r>
      </w:hyperlink>
      <w:r w:rsidR="00132CB5" w:rsidRPr="00CD34B7">
        <w:rPr>
          <w:rFonts w:eastAsiaTheme="minorHAnsi"/>
          <w:lang w:eastAsia="en-US"/>
        </w:rPr>
        <w:t xml:space="preserve"> пункта 3.3.</w:t>
      </w:r>
      <w:r w:rsidRPr="00CD34B7">
        <w:rPr>
          <w:rFonts w:eastAsiaTheme="minorHAnsi"/>
          <w:lang w:eastAsia="en-US"/>
        </w:rPr>
        <w:t xml:space="preserve"> настоящего раздела,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уполномоченными органами местного самоуправления.</w:t>
      </w:r>
      <w:proofErr w:type="gramEnd"/>
    </w:p>
    <w:p w:rsidR="004A5A60" w:rsidRPr="00CD34B7" w:rsidRDefault="00132CB5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t>3.3.5</w:t>
      </w:r>
      <w:r w:rsidR="004A5A60" w:rsidRPr="00CD34B7">
        <w:rPr>
          <w:rFonts w:eastAsiaTheme="minorHAnsi"/>
          <w:lang w:eastAsia="en-US"/>
        </w:rPr>
        <w:t xml:space="preserve">. </w:t>
      </w:r>
      <w:proofErr w:type="gramStart"/>
      <w:r w:rsidR="004A5A60" w:rsidRPr="00CD34B7">
        <w:rPr>
          <w:rFonts w:eastAsiaTheme="minorHAnsi"/>
          <w:lang w:eastAsia="en-US"/>
        </w:rPr>
        <w:t xml:space="preserve">В случае выявления при проведении мероприятий по контролю, указанных в </w:t>
      </w:r>
      <w:r w:rsidRPr="00CD34B7">
        <w:rPr>
          <w:rFonts w:eastAsiaTheme="minorHAnsi"/>
          <w:lang w:eastAsia="en-US"/>
        </w:rPr>
        <w:t>пункте 3.3.1.</w:t>
      </w:r>
      <w:r w:rsidR="004A5A60" w:rsidRPr="00CD34B7">
        <w:rPr>
          <w:rFonts w:eastAsiaTheme="minorHAnsi"/>
          <w:lang w:eastAsia="en-US"/>
        </w:rPr>
        <w:t>настояще</w:t>
      </w:r>
      <w:r w:rsidRPr="00CD34B7">
        <w:rPr>
          <w:rFonts w:eastAsiaTheme="minorHAnsi"/>
          <w:lang w:eastAsia="en-US"/>
        </w:rPr>
        <w:t>го</w:t>
      </w:r>
      <w:r w:rsidR="004A5A60" w:rsidRPr="00CD34B7">
        <w:rPr>
          <w:rFonts w:eastAsiaTheme="minorHAnsi"/>
          <w:lang w:eastAsia="en-US"/>
        </w:rPr>
        <w:t xml:space="preserve"> </w:t>
      </w:r>
      <w:r w:rsidRPr="00CD34B7">
        <w:rPr>
          <w:rFonts w:eastAsiaTheme="minorHAnsi"/>
          <w:lang w:eastAsia="en-US"/>
        </w:rPr>
        <w:t xml:space="preserve">раздела </w:t>
      </w:r>
      <w:r w:rsidR="004A5A60" w:rsidRPr="00CD34B7">
        <w:rPr>
          <w:rFonts w:eastAsiaTheme="minorHAnsi"/>
          <w:lang w:eastAsia="en-US"/>
        </w:rPr>
        <w:t>и,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</w:t>
      </w:r>
      <w:proofErr w:type="gramEnd"/>
      <w:r w:rsidR="004A5A60" w:rsidRPr="00CD34B7">
        <w:rPr>
          <w:rFonts w:eastAsiaTheme="minorHAnsi"/>
          <w:lang w:eastAsia="en-US"/>
        </w:rPr>
        <w:t xml:space="preserve"> при необходимости решения о назначении внеплановой проверки юридического лица, </w:t>
      </w:r>
      <w:r w:rsidR="004A5A60" w:rsidRPr="00CD34B7">
        <w:rPr>
          <w:rFonts w:eastAsiaTheme="minorHAnsi"/>
          <w:lang w:eastAsia="en-US"/>
        </w:rPr>
        <w:lastRenderedPageBreak/>
        <w:t xml:space="preserve">индивидуального предпринимателя по основаниям, указанным в </w:t>
      </w:r>
      <w:hyperlink r:id="rId11" w:history="1">
        <w:r w:rsidR="004A5A60" w:rsidRPr="00CD34B7">
          <w:rPr>
            <w:rFonts w:eastAsiaTheme="minorHAnsi"/>
            <w:lang w:eastAsia="en-US"/>
          </w:rPr>
          <w:t>пункте 2 части 2 статьи 10</w:t>
        </w:r>
      </w:hyperlink>
      <w:r w:rsidR="004A5A60" w:rsidRPr="00CD34B7">
        <w:rPr>
          <w:rFonts w:eastAsiaTheme="minorHAnsi"/>
          <w:lang w:eastAsia="en-US"/>
        </w:rPr>
        <w:t xml:space="preserve"> Федерального закона</w:t>
      </w:r>
      <w:r w:rsidRPr="00CD34B7">
        <w:rPr>
          <w:rFonts w:eastAsiaTheme="minorHAnsi"/>
          <w:lang w:eastAsia="en-US"/>
        </w:rPr>
        <w:t xml:space="preserve">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 w:rsidRPr="00CD34B7">
        <w:rPr>
          <w:rFonts w:eastAsiaTheme="minorHAnsi"/>
          <w:lang w:eastAsia="en-US"/>
        </w:rPr>
        <w:t xml:space="preserve"> </w:t>
      </w:r>
      <w:r w:rsidR="004A5A60" w:rsidRPr="00CD34B7">
        <w:rPr>
          <w:rFonts w:eastAsiaTheme="minorHAnsi"/>
          <w:lang w:eastAsia="en-US"/>
        </w:rPr>
        <w:t>.</w:t>
      </w:r>
      <w:proofErr w:type="gramEnd"/>
    </w:p>
    <w:p w:rsidR="009E7738" w:rsidRPr="00CD34B7" w:rsidRDefault="00132CB5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t>3.3.6</w:t>
      </w:r>
      <w:r w:rsidR="004A5A60" w:rsidRPr="00CD34B7">
        <w:rPr>
          <w:rFonts w:eastAsiaTheme="minorHAnsi"/>
          <w:lang w:eastAsia="en-US"/>
        </w:rPr>
        <w:t xml:space="preserve">. </w:t>
      </w:r>
      <w:proofErr w:type="gramStart"/>
      <w:r w:rsidR="004A5A60" w:rsidRPr="00CD34B7">
        <w:rPr>
          <w:rFonts w:eastAsiaTheme="minorHAnsi"/>
          <w:lang w:eastAsia="en-US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</w:t>
      </w:r>
      <w:r w:rsidRPr="00CD34B7">
        <w:rPr>
          <w:rFonts w:eastAsiaTheme="minorHAnsi"/>
          <w:lang w:eastAsia="en-US"/>
        </w:rPr>
        <w:t>под</w:t>
      </w:r>
      <w:hyperlink w:anchor="Par12" w:history="1">
        <w:r w:rsidRPr="00CD34B7">
          <w:rPr>
            <w:rFonts w:eastAsiaTheme="minorHAnsi"/>
            <w:lang w:eastAsia="en-US"/>
          </w:rPr>
          <w:t xml:space="preserve">пунктах 3.2.3- 3.2.5 </w:t>
        </w:r>
      </w:hyperlink>
      <w:r w:rsidRPr="00CD34B7">
        <w:rPr>
          <w:rFonts w:eastAsiaTheme="minorHAnsi"/>
          <w:lang w:eastAsia="en-US"/>
        </w:rPr>
        <w:t xml:space="preserve"> пункта 3.2 настоящего раздела,</w:t>
      </w:r>
      <w:r w:rsidR="004A5A60" w:rsidRPr="00CD34B7">
        <w:rPr>
          <w:rFonts w:eastAsiaTheme="minorHAnsi"/>
          <w:lang w:eastAsia="en-US"/>
        </w:rPr>
        <w:t xml:space="preserve"> орган муниципального контроля направляют юридическому лицу, индивидуальному предпринимателю предостережение о недопустимости нар</w:t>
      </w:r>
      <w:r w:rsidRPr="00CD34B7">
        <w:rPr>
          <w:rFonts w:eastAsiaTheme="minorHAnsi"/>
          <w:lang w:eastAsia="en-US"/>
        </w:rPr>
        <w:t>ушения обязательных требований.</w:t>
      </w:r>
      <w:proofErr w:type="gramEnd"/>
    </w:p>
    <w:p w:rsidR="00132CB5" w:rsidRPr="00CD34B7" w:rsidRDefault="00132CB5" w:rsidP="00CD34B7">
      <w:pPr>
        <w:widowControl/>
        <w:ind w:firstLine="709"/>
        <w:jc w:val="both"/>
        <w:rPr>
          <w:rFonts w:eastAsiaTheme="minorHAnsi"/>
          <w:lang w:eastAsia="en-US"/>
        </w:rPr>
      </w:pPr>
    </w:p>
    <w:p w:rsidR="00AE0D6B" w:rsidRPr="00CD34B7" w:rsidRDefault="00AE0D6B" w:rsidP="00CD34B7">
      <w:pPr>
        <w:pStyle w:val="20"/>
        <w:shd w:val="clear" w:color="auto" w:fill="auto"/>
        <w:tabs>
          <w:tab w:val="left" w:pos="2751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3.</w:t>
      </w:r>
      <w:r w:rsidR="009E7738" w:rsidRPr="00CD34B7">
        <w:rPr>
          <w:rFonts w:ascii="Times New Roman" w:hAnsi="Times New Roman" w:cs="Times New Roman"/>
          <w:sz w:val="24"/>
          <w:szCs w:val="24"/>
        </w:rPr>
        <w:t>4</w:t>
      </w:r>
      <w:r w:rsidRPr="00CD34B7">
        <w:rPr>
          <w:rFonts w:ascii="Times New Roman" w:hAnsi="Times New Roman" w:cs="Times New Roman"/>
          <w:sz w:val="24"/>
          <w:szCs w:val="24"/>
        </w:rPr>
        <w:t>.Принятие решения о проведении проверки</w:t>
      </w:r>
    </w:p>
    <w:p w:rsidR="00AE0D6B" w:rsidRPr="00CD34B7" w:rsidRDefault="00AE0D6B" w:rsidP="00CD34B7">
      <w:pPr>
        <w:pStyle w:val="20"/>
        <w:shd w:val="clear" w:color="auto" w:fill="auto"/>
        <w:tabs>
          <w:tab w:val="left" w:pos="1337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3.</w:t>
      </w:r>
      <w:r w:rsidR="009E7738" w:rsidRPr="00CD34B7">
        <w:rPr>
          <w:rFonts w:ascii="Times New Roman" w:hAnsi="Times New Roman" w:cs="Times New Roman"/>
          <w:sz w:val="24"/>
          <w:szCs w:val="24"/>
        </w:rPr>
        <w:t>4</w:t>
      </w:r>
      <w:r w:rsidRPr="00CD34B7">
        <w:rPr>
          <w:rFonts w:ascii="Times New Roman" w:hAnsi="Times New Roman" w:cs="Times New Roman"/>
          <w:sz w:val="24"/>
          <w:szCs w:val="24"/>
        </w:rPr>
        <w:t>.1.Плановые проверки проводятся на основании разрабатываемых органом муниципального контроля ежегодных планов. Ежегодные планы проверок утверждаются руководителем органа муниципального контроля.</w:t>
      </w:r>
    </w:p>
    <w:p w:rsidR="00AE0D6B" w:rsidRPr="00CD34B7" w:rsidRDefault="00AE0D6B" w:rsidP="00CD34B7">
      <w:pPr>
        <w:pStyle w:val="20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 xml:space="preserve">В ежегодных планах проведения плановых проверок в обязательном порядке указываются сведения, предусмотренные частью 4 статьи 9 Федерального закона от </w:t>
      </w:r>
      <w:r w:rsidR="00CD34B7">
        <w:rPr>
          <w:rFonts w:ascii="Times New Roman" w:hAnsi="Times New Roman" w:cs="Times New Roman"/>
          <w:sz w:val="24"/>
          <w:szCs w:val="24"/>
        </w:rPr>
        <w:t xml:space="preserve">26.12.2008 </w:t>
      </w:r>
      <w:r w:rsidRPr="00CD34B7">
        <w:rPr>
          <w:rFonts w:ascii="Times New Roman" w:hAnsi="Times New Roman" w:cs="Times New Roman"/>
          <w:sz w:val="24"/>
          <w:szCs w:val="24"/>
        </w:rPr>
        <w:t>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E0D6B" w:rsidRPr="00CD34B7" w:rsidRDefault="00AE0D6B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Ежегодные планы проверок доводятся до сведения заинтересованных лиц посредством их размещения на официальном сайте Администрации Первомайского района.</w:t>
      </w:r>
    </w:p>
    <w:p w:rsidR="00AE0D6B" w:rsidRPr="00CD34B7" w:rsidRDefault="00AE0D6B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В срок до 1 сентября года, предшествующего году проведения плановых проверок, проект ежегодного плана проведения плановых проверок направляется в органы прокуратуры.</w:t>
      </w:r>
    </w:p>
    <w:p w:rsidR="00AE0D6B" w:rsidRPr="00CD34B7" w:rsidRDefault="00AE0D6B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Орган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AE0D6B" w:rsidRPr="00CD34B7" w:rsidRDefault="00AE0D6B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 xml:space="preserve">Подготовка органом муниципального контроля ежегодных планов проведения плановых проверок юридических лиц и индивидуальных предпринимателей осуществляется в соответствии с Постановлением Правительства РФ от 30.06.2010 N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CD34B7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CD34B7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предпринимателей".</w:t>
      </w:r>
    </w:p>
    <w:p w:rsidR="00AE0D6B" w:rsidRPr="00CD34B7" w:rsidRDefault="00AE0D6B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Основания для включения в ежегодный план проверок перечислены в части 8 статьи 9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E0D6B" w:rsidRPr="00CD34B7" w:rsidRDefault="00AE0D6B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3.</w:t>
      </w:r>
      <w:r w:rsidR="009E7738" w:rsidRPr="00CD34B7">
        <w:rPr>
          <w:rFonts w:ascii="Times New Roman" w:hAnsi="Times New Roman" w:cs="Times New Roman"/>
          <w:sz w:val="24"/>
          <w:szCs w:val="24"/>
        </w:rPr>
        <w:t>4</w:t>
      </w:r>
      <w:r w:rsidRPr="00CD34B7">
        <w:rPr>
          <w:rFonts w:ascii="Times New Roman" w:hAnsi="Times New Roman" w:cs="Times New Roman"/>
          <w:sz w:val="24"/>
          <w:szCs w:val="24"/>
        </w:rPr>
        <w:t>.2. Принятие решения о проведении внеплановой проверки осуществляется в порядке, установленном статьей 10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E0D6B" w:rsidRPr="00CD34B7" w:rsidRDefault="00AE0D6B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3.</w:t>
      </w:r>
      <w:r w:rsidR="009E7738" w:rsidRPr="00CD34B7">
        <w:rPr>
          <w:rFonts w:ascii="Times New Roman" w:hAnsi="Times New Roman" w:cs="Times New Roman"/>
          <w:sz w:val="24"/>
          <w:szCs w:val="24"/>
        </w:rPr>
        <w:t>4</w:t>
      </w:r>
      <w:r w:rsidRPr="00CD34B7">
        <w:rPr>
          <w:rFonts w:ascii="Times New Roman" w:hAnsi="Times New Roman" w:cs="Times New Roman"/>
          <w:sz w:val="24"/>
          <w:szCs w:val="24"/>
        </w:rPr>
        <w:t>.3. Проверка (плановая, внеплановая) проводится на основании распоряжения руководителя органа муниципального контроля о проведении проверки.</w:t>
      </w:r>
    </w:p>
    <w:p w:rsidR="00AE0D6B" w:rsidRPr="00CD34B7" w:rsidRDefault="00AE0D6B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В распоряжении руководителя органа муниципального контроля указываются:</w:t>
      </w:r>
    </w:p>
    <w:p w:rsidR="00AE0D6B" w:rsidRPr="00CD34B7" w:rsidRDefault="00AE0D6B" w:rsidP="00CD34B7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 xml:space="preserve"> наименование органа муниципального контроля;</w:t>
      </w:r>
    </w:p>
    <w:p w:rsidR="00AE0D6B" w:rsidRPr="00CD34B7" w:rsidRDefault="00AE0D6B" w:rsidP="00CD34B7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 xml:space="preserve"> фамилия, имя, отчество и должность уполномоченного должностного лица на проведение проверки, а также привлекаемых к проведению проверки экспертов, </w:t>
      </w:r>
      <w:r w:rsidRPr="00CD34B7">
        <w:rPr>
          <w:rFonts w:ascii="Times New Roman" w:hAnsi="Times New Roman" w:cs="Times New Roman"/>
          <w:sz w:val="24"/>
          <w:szCs w:val="24"/>
        </w:rPr>
        <w:lastRenderedPageBreak/>
        <w:t>представителей экспертных организаций;</w:t>
      </w:r>
    </w:p>
    <w:p w:rsidR="00AE0D6B" w:rsidRPr="00CD34B7" w:rsidRDefault="00AE0D6B" w:rsidP="00CD34B7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деятельности;</w:t>
      </w:r>
    </w:p>
    <w:p w:rsidR="00AE0D6B" w:rsidRPr="00CD34B7" w:rsidRDefault="00AE0D6B" w:rsidP="00CD34B7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 xml:space="preserve"> цели, задачи и предмет </w:t>
      </w:r>
      <w:proofErr w:type="gramStart"/>
      <w:r w:rsidRPr="00CD34B7">
        <w:rPr>
          <w:rFonts w:ascii="Times New Roman" w:hAnsi="Times New Roman" w:cs="Times New Roman"/>
          <w:sz w:val="24"/>
          <w:szCs w:val="24"/>
        </w:rPr>
        <w:t>проверки</w:t>
      </w:r>
      <w:proofErr w:type="gramEnd"/>
      <w:r w:rsidRPr="00CD34B7">
        <w:rPr>
          <w:rFonts w:ascii="Times New Roman" w:hAnsi="Times New Roman" w:cs="Times New Roman"/>
          <w:sz w:val="24"/>
          <w:szCs w:val="24"/>
        </w:rPr>
        <w:t xml:space="preserve"> и срок ее проведения;</w:t>
      </w:r>
    </w:p>
    <w:p w:rsidR="00AE0D6B" w:rsidRPr="00CD34B7" w:rsidRDefault="00AE0D6B" w:rsidP="00CD34B7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 xml:space="preserve"> правовые основания проведения проверки, в том числе подлежащие проверке требования, установленные действующим законодательством и муниципальными правовыми актами муниципального образования "Первомайский район";</w:t>
      </w:r>
    </w:p>
    <w:p w:rsidR="00AE0D6B" w:rsidRPr="00CD34B7" w:rsidRDefault="00AE0D6B" w:rsidP="00CD34B7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 xml:space="preserve"> сроки проведения и перечень мероприятий по контролю, необходимых для достижения целей и задач проведения проверки;</w:t>
      </w:r>
    </w:p>
    <w:p w:rsidR="00AE0D6B" w:rsidRPr="00CD34B7" w:rsidRDefault="00AE0D6B" w:rsidP="00CD34B7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 xml:space="preserve"> перечень документов, представление которых физическим и юридическим лицом, индивидуальным предпринимателем необходимо для достижения целей и задач проведения проверки;</w:t>
      </w:r>
    </w:p>
    <w:p w:rsidR="00AE0D6B" w:rsidRDefault="00AE0D6B" w:rsidP="00CD34B7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 xml:space="preserve"> даты начала и окончания проведения проверки.</w:t>
      </w:r>
    </w:p>
    <w:p w:rsidR="00CD34B7" w:rsidRPr="00CD34B7" w:rsidRDefault="00CD34B7" w:rsidP="00CD34B7">
      <w:pPr>
        <w:pStyle w:val="20"/>
        <w:shd w:val="clear" w:color="auto" w:fill="auto"/>
        <w:spacing w:before="0"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AE0D6B" w:rsidRDefault="00AE0D6B" w:rsidP="00CD34B7">
      <w:pPr>
        <w:pStyle w:val="20"/>
        <w:shd w:val="clear" w:color="auto" w:fill="auto"/>
        <w:tabs>
          <w:tab w:val="left" w:pos="2351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3.</w:t>
      </w:r>
      <w:r w:rsidR="00132CB5" w:rsidRPr="00CD34B7">
        <w:rPr>
          <w:rFonts w:ascii="Times New Roman" w:hAnsi="Times New Roman" w:cs="Times New Roman"/>
          <w:sz w:val="24"/>
          <w:szCs w:val="24"/>
        </w:rPr>
        <w:t>5</w:t>
      </w:r>
      <w:r w:rsidRPr="00CD34B7">
        <w:rPr>
          <w:rFonts w:ascii="Times New Roman" w:hAnsi="Times New Roman" w:cs="Times New Roman"/>
          <w:sz w:val="24"/>
          <w:szCs w:val="24"/>
        </w:rPr>
        <w:t>.</w:t>
      </w:r>
      <w:r w:rsidR="00CD34B7">
        <w:rPr>
          <w:rFonts w:ascii="Times New Roman" w:hAnsi="Times New Roman" w:cs="Times New Roman"/>
          <w:sz w:val="24"/>
          <w:szCs w:val="24"/>
        </w:rPr>
        <w:t xml:space="preserve"> </w:t>
      </w:r>
      <w:r w:rsidRPr="00CD34B7">
        <w:rPr>
          <w:rFonts w:ascii="Times New Roman" w:hAnsi="Times New Roman" w:cs="Times New Roman"/>
          <w:sz w:val="24"/>
          <w:szCs w:val="24"/>
        </w:rPr>
        <w:t>Направление уведомления о проведении проверки</w:t>
      </w:r>
    </w:p>
    <w:p w:rsidR="00CD34B7" w:rsidRPr="00CD34B7" w:rsidRDefault="00CD34B7" w:rsidP="00CD34B7">
      <w:pPr>
        <w:pStyle w:val="20"/>
        <w:shd w:val="clear" w:color="auto" w:fill="auto"/>
        <w:tabs>
          <w:tab w:val="left" w:pos="2351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7EAF" w:rsidRPr="00CD34B7" w:rsidRDefault="00F97EAF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t>3.</w:t>
      </w:r>
      <w:r w:rsidR="00132CB5" w:rsidRPr="00CD34B7">
        <w:rPr>
          <w:rFonts w:eastAsiaTheme="minorHAnsi"/>
          <w:lang w:eastAsia="en-US"/>
        </w:rPr>
        <w:t>5</w:t>
      </w:r>
      <w:r w:rsidRPr="00CD34B7">
        <w:rPr>
          <w:rFonts w:eastAsiaTheme="minorHAnsi"/>
          <w:lang w:eastAsia="en-US"/>
        </w:rPr>
        <w:t xml:space="preserve">.1. О проведении плановой проверки юридическое лицо, индивидуальный предприниматель уведомляются органом муниципального контроля не </w:t>
      </w:r>
      <w:proofErr w:type="gramStart"/>
      <w:r w:rsidRPr="00CD34B7">
        <w:rPr>
          <w:rFonts w:eastAsiaTheme="minorHAnsi"/>
          <w:lang w:eastAsia="en-US"/>
        </w:rPr>
        <w:t>позднее</w:t>
      </w:r>
      <w:proofErr w:type="gramEnd"/>
      <w:r w:rsidRPr="00CD34B7">
        <w:rPr>
          <w:rFonts w:eastAsiaTheme="minorHAnsi"/>
          <w:lang w:eastAsia="en-US"/>
        </w:rPr>
        <w:t xml:space="preserve"> чем за три рабочих дня до начала ее проведения посредством направления копии распоряжения или приказа руководителя,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способом.</w:t>
      </w:r>
    </w:p>
    <w:p w:rsidR="00AE0D6B" w:rsidRPr="00CD34B7" w:rsidRDefault="00AE0D6B" w:rsidP="00CD34B7">
      <w:pPr>
        <w:pStyle w:val="20"/>
        <w:shd w:val="clear" w:color="auto" w:fill="auto"/>
        <w:tabs>
          <w:tab w:val="left" w:pos="777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CD34B7">
        <w:rPr>
          <w:rFonts w:ascii="Times New Roman" w:hAnsi="Times New Roman" w:cs="Times New Roman"/>
          <w:spacing w:val="0"/>
          <w:sz w:val="24"/>
          <w:szCs w:val="24"/>
        </w:rPr>
        <w:t>3.</w:t>
      </w:r>
      <w:r w:rsidR="00132CB5" w:rsidRPr="00CD34B7">
        <w:rPr>
          <w:rFonts w:ascii="Times New Roman" w:hAnsi="Times New Roman" w:cs="Times New Roman"/>
          <w:spacing w:val="0"/>
          <w:sz w:val="24"/>
          <w:szCs w:val="24"/>
        </w:rPr>
        <w:t>5</w:t>
      </w:r>
      <w:r w:rsidRPr="00CD34B7"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F97EAF" w:rsidRPr="00CD34B7">
        <w:rPr>
          <w:rFonts w:ascii="Times New Roman" w:hAnsi="Times New Roman" w:cs="Times New Roman"/>
          <w:spacing w:val="0"/>
          <w:sz w:val="24"/>
          <w:szCs w:val="24"/>
        </w:rPr>
        <w:t>2</w:t>
      </w:r>
      <w:r w:rsidRPr="00CD34B7">
        <w:rPr>
          <w:rFonts w:ascii="Times New Roman" w:hAnsi="Times New Roman" w:cs="Times New Roman"/>
          <w:spacing w:val="0"/>
          <w:sz w:val="24"/>
          <w:szCs w:val="24"/>
        </w:rPr>
        <w:t xml:space="preserve">.О проведении внеплановой выездной проверки, за исключением внеплановой выездной проверки, </w:t>
      </w:r>
      <w:proofErr w:type="gramStart"/>
      <w:r w:rsidRPr="00CD34B7">
        <w:rPr>
          <w:rFonts w:ascii="Times New Roman" w:hAnsi="Times New Roman" w:cs="Times New Roman"/>
          <w:spacing w:val="0"/>
          <w:sz w:val="24"/>
          <w:szCs w:val="24"/>
        </w:rPr>
        <w:t>основания</w:t>
      </w:r>
      <w:proofErr w:type="gramEnd"/>
      <w:r w:rsidRPr="00CD34B7">
        <w:rPr>
          <w:rFonts w:ascii="Times New Roman" w:hAnsi="Times New Roman" w:cs="Times New Roman"/>
          <w:spacing w:val="0"/>
          <w:sz w:val="24"/>
          <w:szCs w:val="24"/>
        </w:rPr>
        <w:t xml:space="preserve"> проведения которой указаны в пункте 2 части 2 статьи 10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юридическое лицо, индивидуальный предприниматель уведомляются не менее чем за двадцать четыре часа до начала ее проведения любым доступным способом.</w:t>
      </w:r>
    </w:p>
    <w:p w:rsidR="003957D1" w:rsidRPr="00CD34B7" w:rsidRDefault="003957D1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t>3.</w:t>
      </w:r>
      <w:r w:rsidR="00132CB5" w:rsidRPr="00CD34B7">
        <w:rPr>
          <w:rFonts w:eastAsiaTheme="minorHAnsi"/>
          <w:lang w:eastAsia="en-US"/>
        </w:rPr>
        <w:t>5</w:t>
      </w:r>
      <w:r w:rsidRPr="00CD34B7">
        <w:rPr>
          <w:rFonts w:eastAsiaTheme="minorHAnsi"/>
          <w:lang w:eastAsia="en-US"/>
        </w:rPr>
        <w:t>.</w:t>
      </w:r>
      <w:r w:rsidR="00F97EAF" w:rsidRPr="00CD34B7">
        <w:rPr>
          <w:rFonts w:eastAsiaTheme="minorHAnsi"/>
          <w:lang w:eastAsia="en-US"/>
        </w:rPr>
        <w:t>3</w:t>
      </w:r>
      <w:r w:rsidRPr="00CD34B7">
        <w:rPr>
          <w:rFonts w:eastAsiaTheme="minorHAnsi"/>
          <w:lang w:eastAsia="en-US"/>
        </w:rPr>
        <w:t xml:space="preserve">. О проведении внеплановой выездной проверки, за исключением внеплановой выездной проверки, </w:t>
      </w:r>
      <w:proofErr w:type="gramStart"/>
      <w:r w:rsidRPr="00CD34B7">
        <w:rPr>
          <w:rFonts w:eastAsiaTheme="minorHAnsi"/>
          <w:lang w:eastAsia="en-US"/>
        </w:rPr>
        <w:t>основания</w:t>
      </w:r>
      <w:proofErr w:type="gramEnd"/>
      <w:r w:rsidRPr="00CD34B7">
        <w:rPr>
          <w:rFonts w:eastAsiaTheme="minorHAnsi"/>
          <w:lang w:eastAsia="en-US"/>
        </w:rPr>
        <w:t xml:space="preserve"> проведения которой указаны в пункте 2 части 2 статьи 10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лицо, индивидуальный предприниматель уведомляются органом муниципального контроля не менее чем за двадцать четыре часа до начала </w:t>
      </w:r>
      <w:proofErr w:type="gramStart"/>
      <w:r w:rsidRPr="00CD34B7">
        <w:rPr>
          <w:rFonts w:eastAsiaTheme="minorHAnsi"/>
          <w:lang w:eastAsia="en-US"/>
        </w:rPr>
        <w:t xml:space="preserve">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</w:t>
      </w:r>
      <w:r w:rsidRPr="00CD34B7">
        <w:rPr>
          <w:rFonts w:eastAsiaTheme="minorHAnsi"/>
          <w:lang w:eastAsia="en-US"/>
        </w:rPr>
        <w:lastRenderedPageBreak/>
        <w:t>индивидуальным предпринимателем в орган государственного контроля (надзора),</w:t>
      </w:r>
      <w:r w:rsidR="00752CB6" w:rsidRPr="00CD34B7">
        <w:rPr>
          <w:rFonts w:eastAsiaTheme="minorHAnsi"/>
          <w:lang w:eastAsia="en-US"/>
        </w:rPr>
        <w:t xml:space="preserve"> орган муниципального контроля.</w:t>
      </w:r>
      <w:proofErr w:type="gramEnd"/>
    </w:p>
    <w:p w:rsidR="00752CB6" w:rsidRPr="00CD34B7" w:rsidRDefault="00752CB6" w:rsidP="00CD34B7">
      <w:pPr>
        <w:widowControl/>
        <w:ind w:firstLine="709"/>
        <w:jc w:val="both"/>
        <w:rPr>
          <w:rFonts w:eastAsiaTheme="minorHAnsi"/>
          <w:lang w:eastAsia="en-US"/>
        </w:rPr>
      </w:pPr>
    </w:p>
    <w:p w:rsidR="00AE0D6B" w:rsidRDefault="00AE0D6B" w:rsidP="00CD34B7">
      <w:pPr>
        <w:pStyle w:val="20"/>
        <w:shd w:val="clear" w:color="auto" w:fill="auto"/>
        <w:tabs>
          <w:tab w:val="left" w:pos="3831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3.</w:t>
      </w:r>
      <w:r w:rsidR="00132CB5" w:rsidRPr="00CD34B7">
        <w:rPr>
          <w:rFonts w:ascii="Times New Roman" w:hAnsi="Times New Roman" w:cs="Times New Roman"/>
          <w:sz w:val="24"/>
          <w:szCs w:val="24"/>
        </w:rPr>
        <w:t>6</w:t>
      </w:r>
      <w:r w:rsidRPr="00CD34B7">
        <w:rPr>
          <w:rFonts w:ascii="Times New Roman" w:hAnsi="Times New Roman" w:cs="Times New Roman"/>
          <w:sz w:val="24"/>
          <w:szCs w:val="24"/>
        </w:rPr>
        <w:t>.Проведение проверки</w:t>
      </w:r>
    </w:p>
    <w:p w:rsidR="00CD34B7" w:rsidRPr="00CD34B7" w:rsidRDefault="00CD34B7" w:rsidP="00CD34B7">
      <w:pPr>
        <w:pStyle w:val="20"/>
        <w:shd w:val="clear" w:color="auto" w:fill="auto"/>
        <w:tabs>
          <w:tab w:val="left" w:pos="3831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E0D6B" w:rsidRPr="00CD34B7" w:rsidRDefault="00AE0D6B" w:rsidP="00CD34B7">
      <w:pPr>
        <w:pStyle w:val="20"/>
        <w:shd w:val="clear" w:color="auto" w:fill="auto"/>
        <w:tabs>
          <w:tab w:val="left" w:pos="120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3.</w:t>
      </w:r>
      <w:r w:rsidR="00132CB5" w:rsidRPr="00CD34B7">
        <w:rPr>
          <w:rFonts w:ascii="Times New Roman" w:hAnsi="Times New Roman" w:cs="Times New Roman"/>
          <w:sz w:val="24"/>
          <w:szCs w:val="24"/>
        </w:rPr>
        <w:t>6</w:t>
      </w:r>
      <w:r w:rsidRPr="00CD34B7">
        <w:rPr>
          <w:rFonts w:ascii="Times New Roman" w:hAnsi="Times New Roman" w:cs="Times New Roman"/>
          <w:sz w:val="24"/>
          <w:szCs w:val="24"/>
        </w:rPr>
        <w:t>.1.Проведение документарной проверки:</w:t>
      </w:r>
    </w:p>
    <w:p w:rsidR="00AE0D6B" w:rsidRPr="00CD34B7" w:rsidRDefault="00AE0D6B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В процессе проведения документарной проверки в первую очередь должностными лицами органа муниципального контроля рассматриваются документы юридического лица, индивидуального предпринимателя, имеющиеся в распоряжении органа муниципального контроля, в том числе акты предыдущих проверок,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контроля.</w:t>
      </w:r>
    </w:p>
    <w:p w:rsidR="00AE0D6B" w:rsidRPr="00CD34B7" w:rsidRDefault="00AE0D6B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D34B7">
        <w:rPr>
          <w:rFonts w:ascii="Times New Roman" w:hAnsi="Times New Roman" w:cs="Times New Roman"/>
          <w:sz w:val="24"/>
          <w:szCs w:val="24"/>
        </w:rPr>
        <w:t>В случае если достоверность сведений, содержащихся в документах, имеющихся в распоряжении органа муниципального контроля, вызывает обоснованные сомнения, либо эти сведения не позволяют оценить исполнение юридическим лицом, индивидуальным предпринимателем установленных требований, орган муниципального контроля направляет в адрес юридического лица,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документы.</w:t>
      </w:r>
      <w:proofErr w:type="gramEnd"/>
      <w:r w:rsidRPr="00CD34B7">
        <w:rPr>
          <w:rFonts w:ascii="Times New Roman" w:hAnsi="Times New Roman" w:cs="Times New Roman"/>
          <w:sz w:val="24"/>
          <w:szCs w:val="24"/>
        </w:rPr>
        <w:t xml:space="preserve"> К запросу прилагается заверенная печатью копия распоряжения о проведении проверки.</w:t>
      </w:r>
    </w:p>
    <w:p w:rsidR="00AE0D6B" w:rsidRPr="00CD34B7" w:rsidRDefault="00AE0D6B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В течение десяти рабочих дней со дня получения мотивированного запроса юридическое лицо, индивидуальный предприниматель обязаны направить в адрес органа муниципального контроля указанные в запросе документы.</w:t>
      </w:r>
    </w:p>
    <w:p w:rsidR="00AE0D6B" w:rsidRPr="00CD34B7" w:rsidRDefault="00AE0D6B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Указанные в запросе документы представляются в виде копий, заверенных печатью (при ее наличии) и подписью руководителя, иного должностного лица, юридического лица, индивидуального предпринимателя, его уполномоченного представителя. Юридическое лицо, индивидуальный предприниматель вправе представить указанные в запросе документы в форме электронных документов в порядке, определяемом Правительством Российской Федерации.</w:t>
      </w:r>
    </w:p>
    <w:p w:rsidR="00AE0D6B" w:rsidRPr="00CD34B7" w:rsidRDefault="00AE0D6B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D34B7">
        <w:rPr>
          <w:rFonts w:ascii="Times New Roman" w:hAnsi="Times New Roman" w:cs="Times New Roman"/>
          <w:sz w:val="24"/>
          <w:szCs w:val="24"/>
        </w:rPr>
        <w:t>В случае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в органе муниципального контроля и (или) полученным в ходе осуществления муниципального контроля документам, информация об этом направляется юридическому лицу или индивидуальному предпринимателю с требованием представить в течение десяти рабочих дней</w:t>
      </w:r>
      <w:proofErr w:type="gramEnd"/>
      <w:r w:rsidRPr="00CD34B7">
        <w:rPr>
          <w:rFonts w:ascii="Times New Roman" w:hAnsi="Times New Roman" w:cs="Times New Roman"/>
          <w:sz w:val="24"/>
          <w:szCs w:val="24"/>
        </w:rPr>
        <w:t xml:space="preserve"> необходимые пояснения в письменной форме.</w:t>
      </w:r>
    </w:p>
    <w:p w:rsidR="00AE0D6B" w:rsidRPr="00CD34B7" w:rsidRDefault="00AE0D6B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Должностное лицо органа муниципального контроля, которое проводит документарную проверку, обязано рассмотреть представленные руководителем или иным должностным лицом юридического лица, его уполномоченным представителем,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</w:t>
      </w:r>
    </w:p>
    <w:p w:rsidR="00AE0D6B" w:rsidRPr="00CD34B7" w:rsidRDefault="00AE0D6B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В случае если после рассмотрения представленных пояснений и документов, либо при отсутствии пояснений должностное лицо органа муниципального контроля, проводящее проверку, установит признаки нарушений установленных требований, орган муниципального контроля вправе провести выездную проверку.</w:t>
      </w:r>
    </w:p>
    <w:p w:rsidR="00752CB6" w:rsidRPr="00CD34B7" w:rsidRDefault="00752CB6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t>При проведении документарной проверки орган  муниципального контроля 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контроля.</w:t>
      </w:r>
    </w:p>
    <w:p w:rsidR="00752CB6" w:rsidRPr="00CD34B7" w:rsidRDefault="00752CB6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E0D6B" w:rsidRPr="00CD34B7" w:rsidRDefault="00AE0D6B" w:rsidP="00CD34B7">
      <w:pPr>
        <w:pStyle w:val="20"/>
        <w:shd w:val="clear" w:color="auto" w:fill="auto"/>
        <w:tabs>
          <w:tab w:val="left" w:pos="120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132CB5" w:rsidRPr="00CD34B7">
        <w:rPr>
          <w:rFonts w:ascii="Times New Roman" w:hAnsi="Times New Roman" w:cs="Times New Roman"/>
          <w:sz w:val="24"/>
          <w:szCs w:val="24"/>
        </w:rPr>
        <w:t>6</w:t>
      </w:r>
      <w:r w:rsidRPr="00CD34B7">
        <w:rPr>
          <w:rFonts w:ascii="Times New Roman" w:hAnsi="Times New Roman" w:cs="Times New Roman"/>
          <w:sz w:val="24"/>
          <w:szCs w:val="24"/>
        </w:rPr>
        <w:t>.2.Проведение выездной проверки:</w:t>
      </w:r>
    </w:p>
    <w:p w:rsidR="00AE0D6B" w:rsidRPr="00CD34B7" w:rsidRDefault="00AE0D6B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Выездная проверка проводится в случае, если при документарной проверке не представляется возможным:</w:t>
      </w:r>
    </w:p>
    <w:p w:rsidR="00AE0D6B" w:rsidRPr="00CD34B7" w:rsidRDefault="00AE0D6B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t xml:space="preserve">а) </w:t>
      </w:r>
      <w:r w:rsidR="00752CB6" w:rsidRPr="00CD34B7">
        <w:t>у</w:t>
      </w:r>
      <w:r w:rsidR="00752CB6" w:rsidRPr="00CD34B7">
        <w:rPr>
          <w:rFonts w:eastAsiaTheme="minorHAnsi"/>
          <w:lang w:eastAsia="en-US"/>
        </w:rPr>
        <w:t xml:space="preserve">достовериться в полноте и достоверности сведений, содержащихся в </w:t>
      </w:r>
      <w:hyperlink r:id="rId12" w:history="1">
        <w:r w:rsidR="00752CB6" w:rsidRPr="00CD34B7">
          <w:rPr>
            <w:rFonts w:eastAsiaTheme="minorHAnsi"/>
            <w:lang w:eastAsia="en-US"/>
          </w:rPr>
          <w:t>уведомлении</w:t>
        </w:r>
      </w:hyperlink>
      <w:r w:rsidR="00752CB6" w:rsidRPr="00CD34B7">
        <w:rPr>
          <w:rFonts w:eastAsiaTheme="minorHAnsi"/>
          <w:lang w:eastAsia="en-US"/>
        </w:rPr>
        <w:t xml:space="preserve">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лица, индивидуального предпринимателя;</w:t>
      </w:r>
    </w:p>
    <w:p w:rsidR="00752CB6" w:rsidRPr="00CD34B7" w:rsidRDefault="00AE0D6B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t xml:space="preserve">б) </w:t>
      </w:r>
      <w:r w:rsidR="00752CB6" w:rsidRPr="00CD34B7">
        <w:rPr>
          <w:rFonts w:eastAsiaTheme="minorHAnsi"/>
          <w:lang w:eastAsia="en-US"/>
        </w:rPr>
        <w:t>оценить соответствие деятельности юридического лица, индивидуального предпринимателя обязательным требованиям или требованиям, установленным муниципальными правовыми актами, без проведения соответствующего мероприятия по контролю.</w:t>
      </w:r>
    </w:p>
    <w:p w:rsidR="00AE0D6B" w:rsidRPr="00CD34B7" w:rsidRDefault="00AE0D6B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D34B7">
        <w:rPr>
          <w:rFonts w:ascii="Times New Roman" w:hAnsi="Times New Roman" w:cs="Times New Roman"/>
          <w:sz w:val="24"/>
          <w:szCs w:val="24"/>
        </w:rPr>
        <w:t>Выездная проверка начинается с обязательного ознакомления руководителя или иного должностного лица, юридического лица, его уполномоченного представителя, индивидуального предпринимателя, его уполномоченного представителя с распоряжением руководителя органа муниципального контроля о проведении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проведения проверки.</w:t>
      </w:r>
      <w:proofErr w:type="gramEnd"/>
    </w:p>
    <w:p w:rsidR="00AE0D6B" w:rsidRPr="00CD34B7" w:rsidRDefault="00AE0D6B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D34B7">
        <w:rPr>
          <w:rFonts w:ascii="Times New Roman" w:hAnsi="Times New Roman" w:cs="Times New Roman"/>
          <w:sz w:val="24"/>
          <w:szCs w:val="24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должностному лицу органа муниципального контроля, проводящему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должностному лицу и участвующих в выездной проверке</w:t>
      </w:r>
      <w:proofErr w:type="gramEnd"/>
      <w:r w:rsidRPr="00CD34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34B7">
        <w:rPr>
          <w:rFonts w:ascii="Times New Roman" w:hAnsi="Times New Roman" w:cs="Times New Roman"/>
          <w:sz w:val="24"/>
          <w:szCs w:val="24"/>
        </w:rPr>
        <w:t>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  <w:proofErr w:type="gramEnd"/>
    </w:p>
    <w:p w:rsidR="00AE0D6B" w:rsidRPr="00CD34B7" w:rsidRDefault="00AE0D6B" w:rsidP="00CD34B7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работники органа муниципального контроля обязаны ознакомить подлежащих проверке лиц с настоящим административным регламентом.</w:t>
      </w:r>
    </w:p>
    <w:p w:rsidR="009E7738" w:rsidRPr="00CD34B7" w:rsidRDefault="009E7738" w:rsidP="00CD34B7">
      <w:pPr>
        <w:widowControl/>
        <w:ind w:firstLine="709"/>
        <w:jc w:val="both"/>
        <w:rPr>
          <w:rFonts w:eastAsiaTheme="minorHAnsi"/>
          <w:lang w:eastAsia="en-US"/>
        </w:rPr>
      </w:pPr>
      <w:r w:rsidRPr="00CD34B7">
        <w:rPr>
          <w:rFonts w:eastAsiaTheme="minorHAnsi"/>
          <w:lang w:eastAsia="en-US"/>
        </w:rPr>
        <w:t>В случае</w:t>
      </w:r>
      <w:proofErr w:type="gramStart"/>
      <w:r w:rsidRPr="00CD34B7">
        <w:rPr>
          <w:rFonts w:eastAsiaTheme="minorHAnsi"/>
          <w:lang w:eastAsia="en-US"/>
        </w:rPr>
        <w:t>,</w:t>
      </w:r>
      <w:proofErr w:type="gramEnd"/>
      <w:r w:rsidRPr="00CD34B7">
        <w:rPr>
          <w:rFonts w:eastAsiaTheme="minorHAnsi"/>
          <w:lang w:eastAsia="en-US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CD34B7">
        <w:rPr>
          <w:rFonts w:eastAsiaTheme="minorHAnsi"/>
          <w:lang w:eastAsia="en-US"/>
        </w:rPr>
        <w:t>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proofErr w:type="gramEnd"/>
    </w:p>
    <w:p w:rsidR="00100001" w:rsidRPr="00CD34B7" w:rsidRDefault="00100001" w:rsidP="00CD34B7">
      <w:pPr>
        <w:widowControl/>
        <w:ind w:firstLine="709"/>
        <w:jc w:val="both"/>
        <w:rPr>
          <w:rFonts w:eastAsiaTheme="minorHAnsi"/>
          <w:lang w:eastAsia="en-US"/>
        </w:rPr>
      </w:pPr>
    </w:p>
    <w:p w:rsidR="00AE0D6B" w:rsidRPr="00CD34B7" w:rsidRDefault="00AE0D6B" w:rsidP="00CD34B7">
      <w:pPr>
        <w:pStyle w:val="20"/>
        <w:shd w:val="clear" w:color="auto" w:fill="auto"/>
        <w:tabs>
          <w:tab w:val="left" w:pos="3151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132CB5" w:rsidRPr="00CD34B7">
        <w:rPr>
          <w:rFonts w:ascii="Times New Roman" w:hAnsi="Times New Roman" w:cs="Times New Roman"/>
          <w:sz w:val="24"/>
          <w:szCs w:val="24"/>
        </w:rPr>
        <w:t>7</w:t>
      </w:r>
      <w:r w:rsidRPr="00CD34B7">
        <w:rPr>
          <w:rFonts w:ascii="Times New Roman" w:hAnsi="Times New Roman" w:cs="Times New Roman"/>
          <w:sz w:val="24"/>
          <w:szCs w:val="24"/>
        </w:rPr>
        <w:t>.Оформление результатов проверки</w:t>
      </w:r>
    </w:p>
    <w:p w:rsidR="00AE0D6B" w:rsidRPr="00CD34B7" w:rsidRDefault="00AE0D6B" w:rsidP="00CD34B7">
      <w:pPr>
        <w:pStyle w:val="20"/>
        <w:shd w:val="clear" w:color="auto" w:fill="auto"/>
        <w:tabs>
          <w:tab w:val="left" w:pos="1216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4B7">
        <w:rPr>
          <w:rFonts w:ascii="Times New Roman" w:hAnsi="Times New Roman" w:cs="Times New Roman"/>
          <w:sz w:val="24"/>
          <w:szCs w:val="24"/>
        </w:rPr>
        <w:t>3.</w:t>
      </w:r>
      <w:r w:rsidR="00132CB5" w:rsidRPr="00CD34B7">
        <w:rPr>
          <w:rFonts w:ascii="Times New Roman" w:hAnsi="Times New Roman" w:cs="Times New Roman"/>
          <w:sz w:val="24"/>
          <w:szCs w:val="24"/>
        </w:rPr>
        <w:t>7</w:t>
      </w:r>
      <w:r w:rsidRPr="00CD34B7">
        <w:rPr>
          <w:rFonts w:ascii="Times New Roman" w:hAnsi="Times New Roman" w:cs="Times New Roman"/>
          <w:sz w:val="24"/>
          <w:szCs w:val="24"/>
        </w:rPr>
        <w:t>.1.Оформление результатов проверки осуществляется в порядке, установленном статьями 16, 17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sectPr w:rsidR="00AE0D6B" w:rsidRPr="00CD34B7" w:rsidSect="00CD34B7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198" w:rsidRDefault="00386198" w:rsidP="00AE0D6B">
      <w:r>
        <w:separator/>
      </w:r>
    </w:p>
  </w:endnote>
  <w:endnote w:type="continuationSeparator" w:id="0">
    <w:p w:rsidR="00386198" w:rsidRDefault="00386198" w:rsidP="00AE0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198" w:rsidRDefault="00386198" w:rsidP="00AE0D6B">
      <w:r>
        <w:separator/>
      </w:r>
    </w:p>
  </w:footnote>
  <w:footnote w:type="continuationSeparator" w:id="0">
    <w:p w:rsidR="00386198" w:rsidRDefault="00386198" w:rsidP="00AE0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FC95352"/>
    <w:multiLevelType w:val="multilevel"/>
    <w:tmpl w:val="F196B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A75CD"/>
    <w:multiLevelType w:val="multilevel"/>
    <w:tmpl w:val="1370F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0016D43"/>
    <w:multiLevelType w:val="multilevel"/>
    <w:tmpl w:val="F196B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0D351FA"/>
    <w:multiLevelType w:val="multilevel"/>
    <w:tmpl w:val="56F67F0A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1A1243F"/>
    <w:multiLevelType w:val="multilevel"/>
    <w:tmpl w:val="6BF62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59622E6"/>
    <w:multiLevelType w:val="multilevel"/>
    <w:tmpl w:val="159C641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9744B74"/>
    <w:multiLevelType w:val="multilevel"/>
    <w:tmpl w:val="F196B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B9C012F"/>
    <w:multiLevelType w:val="multilevel"/>
    <w:tmpl w:val="4306D0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2D"/>
    <w:rsid w:val="00002068"/>
    <w:rsid w:val="00042E2D"/>
    <w:rsid w:val="000457E5"/>
    <w:rsid w:val="00075049"/>
    <w:rsid w:val="00097DCE"/>
    <w:rsid w:val="000B0942"/>
    <w:rsid w:val="000C4020"/>
    <w:rsid w:val="000E7FAA"/>
    <w:rsid w:val="00100001"/>
    <w:rsid w:val="00115D2F"/>
    <w:rsid w:val="00132CB5"/>
    <w:rsid w:val="00132CC6"/>
    <w:rsid w:val="00180A26"/>
    <w:rsid w:val="001B7C8F"/>
    <w:rsid w:val="00266869"/>
    <w:rsid w:val="002E323A"/>
    <w:rsid w:val="002F53E2"/>
    <w:rsid w:val="003357A2"/>
    <w:rsid w:val="00386198"/>
    <w:rsid w:val="003957D1"/>
    <w:rsid w:val="003C36AA"/>
    <w:rsid w:val="003E6D1A"/>
    <w:rsid w:val="004251EE"/>
    <w:rsid w:val="004A5A60"/>
    <w:rsid w:val="004C463C"/>
    <w:rsid w:val="004F739F"/>
    <w:rsid w:val="00557819"/>
    <w:rsid w:val="00557E7E"/>
    <w:rsid w:val="006328F9"/>
    <w:rsid w:val="006931B0"/>
    <w:rsid w:val="006B1A69"/>
    <w:rsid w:val="006D5A03"/>
    <w:rsid w:val="006F5ED6"/>
    <w:rsid w:val="00723113"/>
    <w:rsid w:val="007332B4"/>
    <w:rsid w:val="00752CB6"/>
    <w:rsid w:val="00772E8A"/>
    <w:rsid w:val="0077668D"/>
    <w:rsid w:val="00777706"/>
    <w:rsid w:val="00820251"/>
    <w:rsid w:val="008407EE"/>
    <w:rsid w:val="008E3474"/>
    <w:rsid w:val="00907625"/>
    <w:rsid w:val="0098722E"/>
    <w:rsid w:val="00992481"/>
    <w:rsid w:val="009B4D56"/>
    <w:rsid w:val="009D0621"/>
    <w:rsid w:val="009E7738"/>
    <w:rsid w:val="009F6B28"/>
    <w:rsid w:val="00A20D46"/>
    <w:rsid w:val="00AC073B"/>
    <w:rsid w:val="00AE0D6B"/>
    <w:rsid w:val="00B20795"/>
    <w:rsid w:val="00B35C3D"/>
    <w:rsid w:val="00BC2690"/>
    <w:rsid w:val="00C6170B"/>
    <w:rsid w:val="00CC7875"/>
    <w:rsid w:val="00CD34B7"/>
    <w:rsid w:val="00CE46D2"/>
    <w:rsid w:val="00D11F21"/>
    <w:rsid w:val="00D40FB8"/>
    <w:rsid w:val="00E0550B"/>
    <w:rsid w:val="00E82F50"/>
    <w:rsid w:val="00E87C8A"/>
    <w:rsid w:val="00E92908"/>
    <w:rsid w:val="00E978E1"/>
    <w:rsid w:val="00EB3741"/>
    <w:rsid w:val="00EE6E65"/>
    <w:rsid w:val="00EF3D38"/>
    <w:rsid w:val="00F11B6E"/>
    <w:rsid w:val="00F92201"/>
    <w:rsid w:val="00F97EAF"/>
    <w:rsid w:val="00FF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page number"/>
    <w:basedOn w:val="a0"/>
    <w:rsid w:val="00AE0D6B"/>
  </w:style>
  <w:style w:type="paragraph" w:customStyle="1" w:styleId="20">
    <w:name w:val="Основной текст2"/>
    <w:basedOn w:val="a"/>
    <w:rsid w:val="00AE0D6B"/>
    <w:pPr>
      <w:shd w:val="clear" w:color="auto" w:fill="FFFFFF"/>
      <w:autoSpaceDE/>
      <w:autoSpaceDN/>
      <w:adjustRightInd/>
      <w:spacing w:before="360" w:after="1080" w:line="276" w:lineRule="exact"/>
      <w:ind w:hanging="1340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4">
    <w:name w:val="Основной текст (4)_"/>
    <w:link w:val="41"/>
    <w:locked/>
    <w:rsid w:val="00AE0D6B"/>
    <w:rPr>
      <w:b/>
      <w:bCs/>
      <w:spacing w:val="1"/>
      <w:shd w:val="clear" w:color="auto" w:fill="FFFFFF"/>
    </w:rPr>
  </w:style>
  <w:style w:type="character" w:customStyle="1" w:styleId="40">
    <w:name w:val="Основной текст (4)"/>
    <w:rsid w:val="00AE0D6B"/>
    <w:rPr>
      <w:b/>
      <w:bCs/>
      <w:color w:val="000000"/>
      <w:spacing w:val="1"/>
      <w:w w:val="100"/>
      <w:position w:val="0"/>
      <w:sz w:val="22"/>
      <w:szCs w:val="22"/>
      <w:u w:val="single"/>
      <w:lang w:val="ru-RU" w:eastAsia="ru-RU" w:bidi="ar-SA"/>
    </w:rPr>
  </w:style>
  <w:style w:type="paragraph" w:customStyle="1" w:styleId="41">
    <w:name w:val="Основной текст (4)1"/>
    <w:basedOn w:val="a"/>
    <w:link w:val="4"/>
    <w:rsid w:val="00AE0D6B"/>
    <w:pPr>
      <w:shd w:val="clear" w:color="auto" w:fill="FFFFFF"/>
      <w:autoSpaceDE/>
      <w:autoSpaceDN/>
      <w:adjustRightInd/>
      <w:spacing w:before="240" w:line="274" w:lineRule="exact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8">
    <w:name w:val="Подпись к картинке_"/>
    <w:link w:val="af9"/>
    <w:locked/>
    <w:rsid w:val="00AE0D6B"/>
    <w:rPr>
      <w:spacing w:val="4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locked/>
    <w:rsid w:val="00AE0D6B"/>
    <w:rPr>
      <w:spacing w:val="4"/>
      <w:sz w:val="17"/>
      <w:szCs w:val="17"/>
      <w:shd w:val="clear" w:color="auto" w:fill="FFFFFF"/>
    </w:rPr>
  </w:style>
  <w:style w:type="paragraph" w:customStyle="1" w:styleId="af9">
    <w:name w:val="Подпись к картинке"/>
    <w:basedOn w:val="a"/>
    <w:link w:val="af8"/>
    <w:rsid w:val="00AE0D6B"/>
    <w:pPr>
      <w:shd w:val="clear" w:color="auto" w:fill="FFFFFF"/>
      <w:autoSpaceDE/>
      <w:autoSpaceDN/>
      <w:adjustRightInd/>
      <w:spacing w:line="230" w:lineRule="exact"/>
      <w:jc w:val="both"/>
    </w:pPr>
    <w:rPr>
      <w:rFonts w:asciiTheme="minorHAnsi" w:eastAsiaTheme="minorHAnsi" w:hAnsiTheme="minorHAnsi" w:cstheme="minorBidi"/>
      <w:spacing w:val="4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rsid w:val="00AE0D6B"/>
    <w:pPr>
      <w:shd w:val="clear" w:color="auto" w:fill="FFFFFF"/>
      <w:autoSpaceDE/>
      <w:autoSpaceDN/>
      <w:adjustRightInd/>
      <w:spacing w:before="60" w:line="240" w:lineRule="atLeast"/>
    </w:pPr>
    <w:rPr>
      <w:rFonts w:asciiTheme="minorHAnsi" w:eastAsiaTheme="minorHAnsi" w:hAnsiTheme="minorHAnsi" w:cstheme="minorBidi"/>
      <w:spacing w:val="4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page number"/>
    <w:basedOn w:val="a0"/>
    <w:rsid w:val="00AE0D6B"/>
  </w:style>
  <w:style w:type="paragraph" w:customStyle="1" w:styleId="20">
    <w:name w:val="Основной текст2"/>
    <w:basedOn w:val="a"/>
    <w:rsid w:val="00AE0D6B"/>
    <w:pPr>
      <w:shd w:val="clear" w:color="auto" w:fill="FFFFFF"/>
      <w:autoSpaceDE/>
      <w:autoSpaceDN/>
      <w:adjustRightInd/>
      <w:spacing w:before="360" w:after="1080" w:line="276" w:lineRule="exact"/>
      <w:ind w:hanging="1340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4">
    <w:name w:val="Основной текст (4)_"/>
    <w:link w:val="41"/>
    <w:locked/>
    <w:rsid w:val="00AE0D6B"/>
    <w:rPr>
      <w:b/>
      <w:bCs/>
      <w:spacing w:val="1"/>
      <w:shd w:val="clear" w:color="auto" w:fill="FFFFFF"/>
    </w:rPr>
  </w:style>
  <w:style w:type="character" w:customStyle="1" w:styleId="40">
    <w:name w:val="Основной текст (4)"/>
    <w:rsid w:val="00AE0D6B"/>
    <w:rPr>
      <w:b/>
      <w:bCs/>
      <w:color w:val="000000"/>
      <w:spacing w:val="1"/>
      <w:w w:val="100"/>
      <w:position w:val="0"/>
      <w:sz w:val="22"/>
      <w:szCs w:val="22"/>
      <w:u w:val="single"/>
      <w:lang w:val="ru-RU" w:eastAsia="ru-RU" w:bidi="ar-SA"/>
    </w:rPr>
  </w:style>
  <w:style w:type="paragraph" w:customStyle="1" w:styleId="41">
    <w:name w:val="Основной текст (4)1"/>
    <w:basedOn w:val="a"/>
    <w:link w:val="4"/>
    <w:rsid w:val="00AE0D6B"/>
    <w:pPr>
      <w:shd w:val="clear" w:color="auto" w:fill="FFFFFF"/>
      <w:autoSpaceDE/>
      <w:autoSpaceDN/>
      <w:adjustRightInd/>
      <w:spacing w:before="240" w:line="274" w:lineRule="exact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8">
    <w:name w:val="Подпись к картинке_"/>
    <w:link w:val="af9"/>
    <w:locked/>
    <w:rsid w:val="00AE0D6B"/>
    <w:rPr>
      <w:spacing w:val="4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locked/>
    <w:rsid w:val="00AE0D6B"/>
    <w:rPr>
      <w:spacing w:val="4"/>
      <w:sz w:val="17"/>
      <w:szCs w:val="17"/>
      <w:shd w:val="clear" w:color="auto" w:fill="FFFFFF"/>
    </w:rPr>
  </w:style>
  <w:style w:type="paragraph" w:customStyle="1" w:styleId="af9">
    <w:name w:val="Подпись к картинке"/>
    <w:basedOn w:val="a"/>
    <w:link w:val="af8"/>
    <w:rsid w:val="00AE0D6B"/>
    <w:pPr>
      <w:shd w:val="clear" w:color="auto" w:fill="FFFFFF"/>
      <w:autoSpaceDE/>
      <w:autoSpaceDN/>
      <w:adjustRightInd/>
      <w:spacing w:line="230" w:lineRule="exact"/>
      <w:jc w:val="both"/>
    </w:pPr>
    <w:rPr>
      <w:rFonts w:asciiTheme="minorHAnsi" w:eastAsiaTheme="minorHAnsi" w:hAnsiTheme="minorHAnsi" w:cstheme="minorBidi"/>
      <w:spacing w:val="4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rsid w:val="00AE0D6B"/>
    <w:pPr>
      <w:shd w:val="clear" w:color="auto" w:fill="FFFFFF"/>
      <w:autoSpaceDE/>
      <w:autoSpaceDN/>
      <w:adjustRightInd/>
      <w:spacing w:before="60" w:line="240" w:lineRule="atLeast"/>
    </w:pPr>
    <w:rPr>
      <w:rFonts w:asciiTheme="minorHAnsi" w:eastAsiaTheme="minorHAnsi" w:hAnsiTheme="minorHAnsi" w:cstheme="minorBidi"/>
      <w:spacing w:val="4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4178B4AF912E27E38133D49D607880A1271ECF463D9F3092F4098B5572FFDDA8E6EE037D7EB21DF5E8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0637611CE9670867342AB89822DF35F021DDF72C030E87437941EFA1OBi1C" TargetMode="External"/><Relationship Id="rId12" Type="http://schemas.openxmlformats.org/officeDocument/2006/relationships/hyperlink" Target="consultantplus://offline/ref=93EAA6007D8EAAD0128729594D75554BA6D5FC0740616DA495CD6A4F32E1DBFA65325FE6211B4F47k3W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CAFE6E60A836B3C246BD34CE754C9CC042242BE7F1929E650E64CC0C4700A1BE3B8B64EAFAHED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6CAFE6E60A836B3C246BD34CE754C9CC042242BE7F1929E650E64CC0C4700A1BE3B8B66EDFAH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DDC985BA24862474F6A43F9078CB5ECBD781E43C63CA4DFD68A907EF8FD4137A308B5CA7C98E8FY4F1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4165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2017-01-19T01:31:00Z</cp:lastPrinted>
  <dcterms:created xsi:type="dcterms:W3CDTF">2018-01-10T12:26:00Z</dcterms:created>
  <dcterms:modified xsi:type="dcterms:W3CDTF">2018-01-10T12:26:00Z</dcterms:modified>
</cp:coreProperties>
</file>