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282708" w:rsidRDefault="000F7200" w:rsidP="00042E2D">
      <w:pPr>
        <w:spacing w:before="480"/>
      </w:pPr>
      <w:r w:rsidRPr="00282708">
        <w:t>28.</w:t>
      </w:r>
      <w:r w:rsidR="00907625" w:rsidRPr="00282708">
        <w:t>04.2016</w:t>
      </w:r>
      <w:r w:rsidR="00907625" w:rsidRPr="00282708">
        <w:tab/>
      </w:r>
      <w:r w:rsidR="00907625" w:rsidRPr="00282708">
        <w:tab/>
      </w:r>
      <w:r w:rsidR="00907625" w:rsidRPr="00282708">
        <w:tab/>
      </w:r>
      <w:r w:rsidR="00907625" w:rsidRPr="00282708">
        <w:tab/>
      </w:r>
      <w:r w:rsidR="00907625" w:rsidRPr="00282708">
        <w:tab/>
      </w:r>
      <w:r w:rsidR="00907625" w:rsidRPr="00282708">
        <w:tab/>
      </w:r>
      <w:r w:rsidR="00907625" w:rsidRPr="00282708">
        <w:tab/>
      </w:r>
      <w:r w:rsidR="00907625" w:rsidRPr="00282708">
        <w:tab/>
      </w:r>
      <w:r w:rsidR="00042E2D" w:rsidRPr="00282708">
        <w:t xml:space="preserve">    </w:t>
      </w:r>
      <w:r w:rsidRPr="00282708">
        <w:t xml:space="preserve">                       </w:t>
      </w:r>
      <w:r w:rsidR="00907625" w:rsidRPr="00282708">
        <w:t xml:space="preserve"> </w:t>
      </w:r>
      <w:r w:rsidR="00042E2D" w:rsidRPr="00282708">
        <w:t xml:space="preserve">   № </w:t>
      </w:r>
      <w:r w:rsidRPr="00282708">
        <w:t>86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0F7200" w:rsidRPr="00282708" w:rsidTr="0009052D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200" w:rsidRPr="00282708" w:rsidRDefault="000F7200" w:rsidP="0009052D">
            <w:pPr>
              <w:ind w:right="-964"/>
            </w:pPr>
          </w:p>
          <w:p w:rsidR="000F7200" w:rsidRPr="00282708" w:rsidRDefault="000F7200" w:rsidP="0009052D">
            <w:pPr>
              <w:ind w:right="-113"/>
              <w:jc w:val="center"/>
            </w:pPr>
            <w:r w:rsidRPr="00282708">
              <w:t xml:space="preserve">О внесении изменений в постановление Администрации Первомайского района </w:t>
            </w:r>
            <w:proofErr w:type="gramStart"/>
            <w:r w:rsidRPr="00282708">
              <w:t>от  19.12.2013</w:t>
            </w:r>
            <w:proofErr w:type="gramEnd"/>
            <w:r w:rsidRPr="00282708">
              <w:t xml:space="preserve"> №283 «Об  утверждении муниципальной программы «Поддержка малых форм хозяйствования личных подсобных хозяйств Первомайского района на 2014-2016 годы»</w:t>
            </w:r>
          </w:p>
        </w:tc>
      </w:tr>
    </w:tbl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  <w:r w:rsidRPr="00282708">
        <w:rPr>
          <w:szCs w:val="24"/>
        </w:rPr>
        <w:t xml:space="preserve">    </w:t>
      </w:r>
    </w:p>
    <w:p w:rsidR="00282708" w:rsidRDefault="00282708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</w:p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  <w:r w:rsidRPr="00282708">
        <w:rPr>
          <w:szCs w:val="24"/>
        </w:rPr>
        <w:t>В соответствии со статьей 179 Бюджетного Кодекса Российской Федерации, в целях приведения в соответствие с требованиями действующего законодательства,</w:t>
      </w:r>
    </w:p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rPr>
          <w:szCs w:val="24"/>
        </w:rPr>
      </w:pPr>
      <w:r w:rsidRPr="00282708">
        <w:rPr>
          <w:szCs w:val="24"/>
        </w:rPr>
        <w:t>ПОСТАНОВЛЯЮ:</w:t>
      </w:r>
    </w:p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</w:p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  <w:r w:rsidRPr="00282708">
        <w:rPr>
          <w:szCs w:val="24"/>
        </w:rPr>
        <w:t>1. Внести изменения в постановление Администрации Первомайского района от 19.12.2013 №283 «</w:t>
      </w:r>
      <w:proofErr w:type="gramStart"/>
      <w:r w:rsidRPr="00282708">
        <w:rPr>
          <w:szCs w:val="24"/>
        </w:rPr>
        <w:t>Об  утверждении</w:t>
      </w:r>
      <w:proofErr w:type="gramEnd"/>
      <w:r w:rsidRPr="00282708">
        <w:rPr>
          <w:szCs w:val="24"/>
        </w:rPr>
        <w:t xml:space="preserve"> муниципальной программы «Поддержка малых форм хозяйствования личных подсобных хозяйств Первомайского района на 2014-2016 годы»:</w:t>
      </w:r>
    </w:p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  <w:r w:rsidRPr="00282708">
        <w:rPr>
          <w:szCs w:val="24"/>
        </w:rPr>
        <w:t>1.В паспорте муниципальной программы:</w:t>
      </w:r>
    </w:p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  <w:r w:rsidRPr="00282708">
        <w:rPr>
          <w:szCs w:val="24"/>
        </w:rPr>
        <w:t>1.1.В разделе «Объём и источники финансирования (с детализацией по годам реализации, тыс. рублей)» строку «районный бюджет» и «всего по источникам» изложить в следующей редакции:</w:t>
      </w:r>
    </w:p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10"/>
        <w:gridCol w:w="1914"/>
        <w:gridCol w:w="1914"/>
        <w:gridCol w:w="1914"/>
      </w:tblGrid>
      <w:tr w:rsidR="000F7200" w:rsidRPr="00282708" w:rsidTr="0009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4714FF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Источники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2014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2016</w:t>
            </w:r>
          </w:p>
        </w:tc>
      </w:tr>
      <w:tr w:rsidR="000F7200" w:rsidRPr="00282708" w:rsidTr="0009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4714FF" w:rsidP="004714FF">
            <w:pPr>
              <w:pStyle w:val="a5"/>
              <w:tabs>
                <w:tab w:val="left" w:pos="70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0F7200" w:rsidRPr="00282708">
              <w:rPr>
                <w:szCs w:val="24"/>
              </w:rPr>
              <w:t>айонный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1294,0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550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429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315</w:t>
            </w:r>
          </w:p>
        </w:tc>
      </w:tr>
    </w:tbl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10"/>
        <w:gridCol w:w="1914"/>
        <w:gridCol w:w="1914"/>
        <w:gridCol w:w="1914"/>
      </w:tblGrid>
      <w:tr w:rsidR="000F7200" w:rsidRPr="00282708" w:rsidTr="0009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4714FF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Источники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2014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2016</w:t>
            </w:r>
          </w:p>
        </w:tc>
      </w:tr>
      <w:tr w:rsidR="000F7200" w:rsidRPr="00282708" w:rsidTr="0009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4714FF" w:rsidP="004714FF">
            <w:pPr>
              <w:pStyle w:val="a5"/>
              <w:tabs>
                <w:tab w:val="left" w:pos="70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0F7200" w:rsidRPr="00282708">
              <w:rPr>
                <w:szCs w:val="24"/>
              </w:rPr>
              <w:t>сего по источникам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1294,0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550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429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315</w:t>
            </w:r>
          </w:p>
        </w:tc>
      </w:tr>
    </w:tbl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</w:p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  <w:r w:rsidRPr="00282708">
        <w:rPr>
          <w:szCs w:val="24"/>
        </w:rPr>
        <w:t xml:space="preserve">1.2. В разделе «Объем и основные направления расходования средств (с детализацией по годам реализации, тыс. рублей)» </w:t>
      </w:r>
      <w:proofErr w:type="gramStart"/>
      <w:r w:rsidRPr="00282708">
        <w:rPr>
          <w:szCs w:val="24"/>
        </w:rPr>
        <w:t>строку  «</w:t>
      </w:r>
      <w:proofErr w:type="gramEnd"/>
      <w:r w:rsidRPr="00282708">
        <w:rPr>
          <w:szCs w:val="24"/>
        </w:rPr>
        <w:t>инвестиции» 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10"/>
        <w:gridCol w:w="1914"/>
        <w:gridCol w:w="1914"/>
        <w:gridCol w:w="1914"/>
      </w:tblGrid>
      <w:tr w:rsidR="000F7200" w:rsidRPr="00282708" w:rsidTr="0009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4714FF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Основные направления расходования средств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2014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2016</w:t>
            </w:r>
          </w:p>
        </w:tc>
      </w:tr>
      <w:tr w:rsidR="000F7200" w:rsidRPr="00282708" w:rsidTr="000905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4714FF" w:rsidP="004714FF">
            <w:pPr>
              <w:pStyle w:val="a5"/>
              <w:tabs>
                <w:tab w:val="left" w:pos="70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И</w:t>
            </w:r>
            <w:bookmarkStart w:id="0" w:name="_GoBack"/>
            <w:bookmarkEnd w:id="0"/>
            <w:r w:rsidR="000F7200" w:rsidRPr="00282708">
              <w:rPr>
                <w:szCs w:val="24"/>
              </w:rPr>
              <w:t>нвестиции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1294,0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550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429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315</w:t>
            </w:r>
          </w:p>
        </w:tc>
      </w:tr>
    </w:tbl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</w:p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  <w:r w:rsidRPr="00282708">
        <w:rPr>
          <w:szCs w:val="24"/>
        </w:rPr>
        <w:t>1.3. Раздел «Организация управления МП» изложить в новой редакции:</w:t>
      </w:r>
    </w:p>
    <w:p w:rsidR="000F7200" w:rsidRPr="00282708" w:rsidRDefault="000F7200" w:rsidP="000F7200">
      <w:pPr>
        <w:jc w:val="both"/>
      </w:pPr>
      <w:r w:rsidRPr="00282708">
        <w:t xml:space="preserve">«Реализацию МП осуществляет Управление сельского хозяйства Администрации Первомайского района. Общий контроль за реализацией МП осуществляет Администрация Первомайского района. Текущий контроль и мониторинг реализации МП </w:t>
      </w:r>
      <w:r w:rsidRPr="00282708">
        <w:br/>
        <w:t>осуществляет Финансово - экономическое управление Администрации Первомайского района».</w:t>
      </w:r>
    </w:p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</w:p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  <w:r w:rsidRPr="00282708">
        <w:rPr>
          <w:szCs w:val="24"/>
        </w:rPr>
        <w:t>2. Пункт 4 муниципальной программы «Ресурсное обеспечение программы» изложить в следующей редакции:</w:t>
      </w:r>
    </w:p>
    <w:p w:rsidR="000F7200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</w:p>
    <w:p w:rsidR="00282708" w:rsidRDefault="00282708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</w:p>
    <w:p w:rsidR="00282708" w:rsidRDefault="00282708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</w:p>
    <w:p w:rsidR="00282708" w:rsidRPr="00282708" w:rsidRDefault="00282708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</w:p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  <w:r w:rsidRPr="00282708">
        <w:rPr>
          <w:szCs w:val="24"/>
        </w:rPr>
        <w:lastRenderedPageBreak/>
        <w:t>Муниципальная программа финансируется за счёт средств бюджета Первомайского района в размере 1294 тыс. руб., в том числе:</w:t>
      </w:r>
    </w:p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74"/>
        <w:gridCol w:w="1275"/>
        <w:gridCol w:w="1134"/>
        <w:gridCol w:w="1070"/>
      </w:tblGrid>
      <w:tr w:rsidR="000F7200" w:rsidRPr="00282708" w:rsidTr="0028270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both"/>
              <w:rPr>
                <w:szCs w:val="24"/>
              </w:rPr>
            </w:pPr>
            <w:r w:rsidRPr="00282708">
              <w:rPr>
                <w:szCs w:val="24"/>
              </w:rPr>
              <w:t>№</w:t>
            </w:r>
          </w:p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both"/>
              <w:rPr>
                <w:szCs w:val="24"/>
              </w:rPr>
            </w:pPr>
            <w:proofErr w:type="gramStart"/>
            <w:r w:rsidRPr="00282708">
              <w:rPr>
                <w:szCs w:val="24"/>
              </w:rPr>
              <w:t>п</w:t>
            </w:r>
            <w:proofErr w:type="gramEnd"/>
            <w:r w:rsidRPr="00282708">
              <w:rPr>
                <w:szCs w:val="24"/>
              </w:rPr>
              <w:t>/п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Наименование мероприятий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Сумма тыс. руб.</w:t>
            </w:r>
          </w:p>
        </w:tc>
      </w:tr>
      <w:tr w:rsidR="000F7200" w:rsidRPr="00282708" w:rsidTr="002827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00" w:rsidRPr="00282708" w:rsidRDefault="000F7200" w:rsidP="0009052D">
            <w:pPr>
              <w:autoSpaceDE/>
              <w:autoSpaceDN/>
              <w:adjustRightInd/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00" w:rsidRPr="00282708" w:rsidRDefault="000F7200" w:rsidP="0009052D">
            <w:pPr>
              <w:autoSpaceDE/>
              <w:autoSpaceDN/>
              <w:adjustRightInd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2015 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2016 г.</w:t>
            </w:r>
          </w:p>
        </w:tc>
      </w:tr>
      <w:tr w:rsidR="000F7200" w:rsidRPr="00282708" w:rsidTr="00282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both"/>
              <w:rPr>
                <w:szCs w:val="24"/>
              </w:rPr>
            </w:pPr>
            <w:r w:rsidRPr="00282708">
              <w:rPr>
                <w:szCs w:val="24"/>
              </w:rPr>
              <w:t>Предоставление субсидий на возмещение затрат на заготовку сена гражданам, ведущим личное подсобное хозяйство, имеющим в подворье 3-х и более коров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423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315</w:t>
            </w:r>
          </w:p>
        </w:tc>
      </w:tr>
      <w:tr w:rsidR="000F7200" w:rsidRPr="00282708" w:rsidTr="00282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both"/>
              <w:rPr>
                <w:szCs w:val="24"/>
              </w:rPr>
            </w:pPr>
            <w:r w:rsidRPr="00282708">
              <w:rPr>
                <w:szCs w:val="24"/>
              </w:rPr>
              <w:t>Предоставление субсидий на возмещение затрат на заготовку сена малоимущим гражданам, ведущим личное подсобное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0</w:t>
            </w:r>
          </w:p>
        </w:tc>
      </w:tr>
      <w:tr w:rsidR="000F7200" w:rsidRPr="00282708" w:rsidTr="00282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both"/>
              <w:rPr>
                <w:szCs w:val="24"/>
              </w:rPr>
            </w:pPr>
            <w:r w:rsidRPr="00282708">
              <w:rPr>
                <w:szCs w:val="24"/>
              </w:rPr>
              <w:t>Предоставление субсидий на возмещение затрат по искусственному осеменению крупного рогатого скота в личных подсобных хозяйствах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0</w:t>
            </w:r>
          </w:p>
        </w:tc>
      </w:tr>
      <w:tr w:rsidR="000F7200" w:rsidRPr="00282708" w:rsidTr="002827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  <w:r w:rsidRPr="00282708">
              <w:rPr>
                <w:szCs w:val="24"/>
              </w:rPr>
              <w:t>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00" w:rsidRPr="00282708" w:rsidRDefault="000F7200" w:rsidP="00282708">
            <w:pPr>
              <w:pStyle w:val="a5"/>
              <w:tabs>
                <w:tab w:val="left" w:pos="708"/>
              </w:tabs>
              <w:spacing w:before="0"/>
              <w:rPr>
                <w:b/>
                <w:szCs w:val="24"/>
              </w:rPr>
            </w:pPr>
            <w:r w:rsidRPr="00282708">
              <w:rPr>
                <w:b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00" w:rsidRPr="00282708" w:rsidRDefault="000F7200" w:rsidP="0009052D">
            <w:pPr>
              <w:pStyle w:val="a5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</w:p>
        </w:tc>
      </w:tr>
    </w:tbl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</w:p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  <w:r w:rsidRPr="00282708">
        <w:rPr>
          <w:szCs w:val="24"/>
        </w:rPr>
        <w:t>3. Абзац 1 пункта 5 муниципальной программы</w:t>
      </w:r>
      <w:r w:rsidRPr="00282708">
        <w:rPr>
          <w:b/>
          <w:szCs w:val="24"/>
        </w:rPr>
        <w:t xml:space="preserve"> </w:t>
      </w:r>
      <w:r w:rsidRPr="00282708">
        <w:rPr>
          <w:szCs w:val="24"/>
        </w:rPr>
        <w:t>«Механизм реализации муниципальной программы» изложить в новой редакции:</w:t>
      </w:r>
    </w:p>
    <w:p w:rsidR="000F7200" w:rsidRPr="00282708" w:rsidRDefault="000F7200" w:rsidP="000F7200">
      <w:pPr>
        <w:ind w:firstLine="708"/>
        <w:jc w:val="both"/>
      </w:pPr>
      <w:r w:rsidRPr="00282708">
        <w:t>Общий контроль за реализацией Программы осуществляет Администрация Первомайского района.</w:t>
      </w:r>
    </w:p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  <w:r w:rsidRPr="00282708">
        <w:rPr>
          <w:szCs w:val="24"/>
        </w:rPr>
        <w:t>4. Настоящее постановление вступает в силу с момента подписания и распространяется на правоотношения, возникшие с 1 января 2016 года.</w:t>
      </w:r>
    </w:p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  <w:r w:rsidRPr="00282708">
        <w:rPr>
          <w:szCs w:val="24"/>
        </w:rPr>
        <w:t>5. Опубликовать настоящее постановление в газете «Заветы Ильича» и разместить на официальном сайте Первомайского района (</w:t>
      </w:r>
      <w:r w:rsidRPr="00282708">
        <w:rPr>
          <w:szCs w:val="24"/>
          <w:lang w:val="en-US"/>
        </w:rPr>
        <w:t>http</w:t>
      </w:r>
      <w:r w:rsidRPr="00282708">
        <w:rPr>
          <w:szCs w:val="24"/>
        </w:rPr>
        <w:t>//</w:t>
      </w:r>
      <w:proofErr w:type="spellStart"/>
      <w:r w:rsidRPr="00282708">
        <w:rPr>
          <w:szCs w:val="24"/>
          <w:lang w:val="en-US"/>
        </w:rPr>
        <w:t>pmr</w:t>
      </w:r>
      <w:proofErr w:type="spellEnd"/>
      <w:r w:rsidRPr="00282708">
        <w:rPr>
          <w:szCs w:val="24"/>
        </w:rPr>
        <w:t>.</w:t>
      </w:r>
      <w:proofErr w:type="spellStart"/>
      <w:r w:rsidRPr="00282708">
        <w:rPr>
          <w:szCs w:val="24"/>
          <w:lang w:val="en-US"/>
        </w:rPr>
        <w:t>tomsk</w:t>
      </w:r>
      <w:proofErr w:type="spellEnd"/>
      <w:r w:rsidRPr="00282708">
        <w:rPr>
          <w:szCs w:val="24"/>
        </w:rPr>
        <w:t>.</w:t>
      </w:r>
      <w:proofErr w:type="spellStart"/>
      <w:r w:rsidRPr="00282708">
        <w:rPr>
          <w:szCs w:val="24"/>
          <w:lang w:val="en-US"/>
        </w:rPr>
        <w:t>ru</w:t>
      </w:r>
      <w:proofErr w:type="spellEnd"/>
      <w:r w:rsidRPr="00282708">
        <w:rPr>
          <w:szCs w:val="24"/>
        </w:rPr>
        <w:t>/).</w:t>
      </w:r>
    </w:p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  <w:r w:rsidRPr="00282708">
        <w:rPr>
          <w:szCs w:val="24"/>
        </w:rPr>
        <w:t xml:space="preserve">6. Контроль за исполнением данного постановления возложить на начальника Управления сельского хозяйства Администрации Первомайского района Булыгина Н.С. </w:t>
      </w:r>
    </w:p>
    <w:p w:rsidR="000F7200" w:rsidRPr="00282708" w:rsidRDefault="000F7200" w:rsidP="000F7200">
      <w:pPr>
        <w:pStyle w:val="a5"/>
        <w:tabs>
          <w:tab w:val="left" w:pos="708"/>
        </w:tabs>
        <w:spacing w:before="0"/>
        <w:ind w:firstLine="540"/>
        <w:jc w:val="both"/>
        <w:rPr>
          <w:szCs w:val="24"/>
        </w:rPr>
      </w:pPr>
    </w:p>
    <w:p w:rsidR="000F7200" w:rsidRDefault="000F7200" w:rsidP="000F7200">
      <w:pPr>
        <w:pStyle w:val="a5"/>
        <w:tabs>
          <w:tab w:val="left" w:pos="708"/>
        </w:tabs>
        <w:spacing w:before="0"/>
        <w:jc w:val="both"/>
        <w:rPr>
          <w:szCs w:val="24"/>
        </w:rPr>
      </w:pPr>
    </w:p>
    <w:p w:rsidR="00282708" w:rsidRDefault="00282708" w:rsidP="000F7200">
      <w:pPr>
        <w:pStyle w:val="a5"/>
        <w:tabs>
          <w:tab w:val="left" w:pos="708"/>
        </w:tabs>
        <w:spacing w:before="0"/>
        <w:jc w:val="both"/>
        <w:rPr>
          <w:szCs w:val="24"/>
        </w:rPr>
      </w:pPr>
    </w:p>
    <w:p w:rsidR="00282708" w:rsidRPr="00282708" w:rsidRDefault="00282708" w:rsidP="000F7200">
      <w:pPr>
        <w:pStyle w:val="a5"/>
        <w:tabs>
          <w:tab w:val="left" w:pos="708"/>
        </w:tabs>
        <w:spacing w:before="0"/>
        <w:jc w:val="both"/>
        <w:rPr>
          <w:szCs w:val="24"/>
        </w:rPr>
      </w:pPr>
    </w:p>
    <w:p w:rsidR="000F7200" w:rsidRPr="00282708" w:rsidRDefault="000F7200" w:rsidP="000F7200">
      <w:pPr>
        <w:pStyle w:val="a5"/>
        <w:tabs>
          <w:tab w:val="left" w:pos="708"/>
        </w:tabs>
        <w:spacing w:before="0"/>
        <w:jc w:val="both"/>
        <w:rPr>
          <w:szCs w:val="24"/>
        </w:rPr>
      </w:pPr>
      <w:r w:rsidRPr="00282708">
        <w:rPr>
          <w:szCs w:val="24"/>
        </w:rPr>
        <w:t xml:space="preserve">Глава Первомайского района                                   </w:t>
      </w:r>
      <w:r w:rsidR="00282708">
        <w:rPr>
          <w:szCs w:val="24"/>
        </w:rPr>
        <w:t xml:space="preserve">   </w:t>
      </w:r>
      <w:r w:rsidRPr="00282708">
        <w:rPr>
          <w:szCs w:val="24"/>
        </w:rPr>
        <w:t xml:space="preserve">       И.И.Сиберт</w:t>
      </w:r>
    </w:p>
    <w:p w:rsidR="000F7200" w:rsidRPr="00282708" w:rsidRDefault="000F7200" w:rsidP="000F7200">
      <w:pPr>
        <w:pStyle w:val="a5"/>
        <w:tabs>
          <w:tab w:val="left" w:pos="708"/>
        </w:tabs>
        <w:spacing w:before="0"/>
        <w:jc w:val="both"/>
        <w:rPr>
          <w:szCs w:val="24"/>
        </w:rPr>
      </w:pPr>
    </w:p>
    <w:p w:rsidR="000F7200" w:rsidRDefault="000F7200" w:rsidP="000F7200">
      <w:pPr>
        <w:pStyle w:val="a5"/>
        <w:tabs>
          <w:tab w:val="left" w:pos="708"/>
        </w:tabs>
        <w:spacing w:before="0"/>
        <w:jc w:val="both"/>
        <w:rPr>
          <w:szCs w:val="24"/>
        </w:rPr>
      </w:pPr>
    </w:p>
    <w:p w:rsidR="00282708" w:rsidRDefault="00282708" w:rsidP="000F7200">
      <w:pPr>
        <w:pStyle w:val="a5"/>
        <w:tabs>
          <w:tab w:val="left" w:pos="708"/>
        </w:tabs>
        <w:spacing w:before="0"/>
        <w:jc w:val="both"/>
        <w:rPr>
          <w:szCs w:val="24"/>
        </w:rPr>
      </w:pPr>
    </w:p>
    <w:p w:rsidR="00282708" w:rsidRDefault="00282708" w:rsidP="000F7200">
      <w:pPr>
        <w:pStyle w:val="a5"/>
        <w:tabs>
          <w:tab w:val="left" w:pos="708"/>
        </w:tabs>
        <w:spacing w:before="0"/>
        <w:jc w:val="both"/>
        <w:rPr>
          <w:szCs w:val="24"/>
        </w:rPr>
      </w:pPr>
    </w:p>
    <w:p w:rsidR="00282708" w:rsidRDefault="00282708" w:rsidP="000F7200">
      <w:pPr>
        <w:pStyle w:val="a5"/>
        <w:tabs>
          <w:tab w:val="left" w:pos="708"/>
        </w:tabs>
        <w:spacing w:before="0"/>
        <w:jc w:val="both"/>
        <w:rPr>
          <w:szCs w:val="24"/>
        </w:rPr>
      </w:pPr>
    </w:p>
    <w:p w:rsidR="00282708" w:rsidRDefault="00282708" w:rsidP="000F7200">
      <w:pPr>
        <w:pStyle w:val="a5"/>
        <w:tabs>
          <w:tab w:val="left" w:pos="708"/>
        </w:tabs>
        <w:spacing w:before="0"/>
        <w:jc w:val="both"/>
        <w:rPr>
          <w:szCs w:val="24"/>
        </w:rPr>
      </w:pPr>
    </w:p>
    <w:p w:rsidR="00282708" w:rsidRDefault="00282708" w:rsidP="000F7200">
      <w:pPr>
        <w:pStyle w:val="a5"/>
        <w:tabs>
          <w:tab w:val="left" w:pos="708"/>
        </w:tabs>
        <w:spacing w:before="0"/>
        <w:jc w:val="both"/>
        <w:rPr>
          <w:szCs w:val="24"/>
        </w:rPr>
      </w:pPr>
    </w:p>
    <w:p w:rsidR="00282708" w:rsidRDefault="00282708" w:rsidP="000F7200">
      <w:pPr>
        <w:pStyle w:val="a5"/>
        <w:tabs>
          <w:tab w:val="left" w:pos="708"/>
        </w:tabs>
        <w:spacing w:before="0"/>
        <w:jc w:val="both"/>
        <w:rPr>
          <w:szCs w:val="24"/>
        </w:rPr>
      </w:pPr>
    </w:p>
    <w:p w:rsidR="00282708" w:rsidRDefault="00282708" w:rsidP="000F7200">
      <w:pPr>
        <w:pStyle w:val="a5"/>
        <w:tabs>
          <w:tab w:val="left" w:pos="708"/>
        </w:tabs>
        <w:spacing w:before="0"/>
        <w:jc w:val="both"/>
        <w:rPr>
          <w:szCs w:val="24"/>
        </w:rPr>
      </w:pPr>
    </w:p>
    <w:p w:rsidR="00282708" w:rsidRDefault="00282708" w:rsidP="000F7200">
      <w:pPr>
        <w:pStyle w:val="a5"/>
        <w:tabs>
          <w:tab w:val="left" w:pos="708"/>
        </w:tabs>
        <w:spacing w:before="0"/>
        <w:jc w:val="both"/>
        <w:rPr>
          <w:szCs w:val="24"/>
        </w:rPr>
      </w:pPr>
    </w:p>
    <w:p w:rsidR="00282708" w:rsidRDefault="00282708" w:rsidP="000F7200">
      <w:pPr>
        <w:pStyle w:val="a5"/>
        <w:tabs>
          <w:tab w:val="left" w:pos="708"/>
        </w:tabs>
        <w:spacing w:before="0"/>
        <w:jc w:val="both"/>
        <w:rPr>
          <w:szCs w:val="24"/>
        </w:rPr>
      </w:pPr>
    </w:p>
    <w:p w:rsidR="00282708" w:rsidRPr="00282708" w:rsidRDefault="00282708" w:rsidP="000F7200">
      <w:pPr>
        <w:pStyle w:val="a5"/>
        <w:tabs>
          <w:tab w:val="left" w:pos="708"/>
        </w:tabs>
        <w:spacing w:before="0"/>
        <w:jc w:val="both"/>
        <w:rPr>
          <w:szCs w:val="24"/>
        </w:rPr>
      </w:pPr>
    </w:p>
    <w:p w:rsidR="000F7200" w:rsidRPr="00282708" w:rsidRDefault="000F7200" w:rsidP="000F7200">
      <w:pPr>
        <w:pStyle w:val="a5"/>
        <w:tabs>
          <w:tab w:val="left" w:pos="708"/>
        </w:tabs>
        <w:spacing w:before="0"/>
        <w:jc w:val="both"/>
        <w:rPr>
          <w:szCs w:val="24"/>
        </w:rPr>
      </w:pPr>
    </w:p>
    <w:p w:rsidR="000F7200" w:rsidRPr="00EC4F9E" w:rsidRDefault="000F7200" w:rsidP="000F7200">
      <w:pPr>
        <w:pStyle w:val="a5"/>
        <w:tabs>
          <w:tab w:val="left" w:pos="708"/>
        </w:tabs>
        <w:spacing w:before="0"/>
        <w:jc w:val="both"/>
        <w:rPr>
          <w:sz w:val="16"/>
          <w:szCs w:val="16"/>
        </w:rPr>
      </w:pPr>
      <w:proofErr w:type="spellStart"/>
      <w:r w:rsidRPr="00EC4F9E">
        <w:rPr>
          <w:sz w:val="16"/>
          <w:szCs w:val="16"/>
        </w:rPr>
        <w:t>Н.С.Булыгин</w:t>
      </w:r>
      <w:proofErr w:type="spellEnd"/>
      <w:r w:rsidRPr="00EC4F9E">
        <w:rPr>
          <w:sz w:val="16"/>
          <w:szCs w:val="16"/>
        </w:rPr>
        <w:t xml:space="preserve"> </w:t>
      </w:r>
    </w:p>
    <w:p w:rsidR="000F7200" w:rsidRDefault="00282708" w:rsidP="000F7200">
      <w:pPr>
        <w:pStyle w:val="a5"/>
        <w:tabs>
          <w:tab w:val="left" w:pos="708"/>
        </w:tabs>
        <w:spacing w:before="0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8 38 (245) </w:t>
      </w:r>
      <w:r w:rsidR="000F7200" w:rsidRPr="00EC4F9E">
        <w:rPr>
          <w:sz w:val="16"/>
          <w:szCs w:val="16"/>
        </w:rPr>
        <w:t>2 24 51</w:t>
      </w:r>
    </w:p>
    <w:p w:rsidR="000F7200" w:rsidRPr="00907625" w:rsidRDefault="000F7200" w:rsidP="00042E2D">
      <w:pPr>
        <w:spacing w:before="480"/>
      </w:pPr>
    </w:p>
    <w:sectPr w:rsidR="000F7200" w:rsidRPr="00907625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E7FAA"/>
    <w:rsid w:val="000F7200"/>
    <w:rsid w:val="00282708"/>
    <w:rsid w:val="004251EE"/>
    <w:rsid w:val="004714FF"/>
    <w:rsid w:val="00557819"/>
    <w:rsid w:val="00557E7E"/>
    <w:rsid w:val="006328F9"/>
    <w:rsid w:val="00907625"/>
    <w:rsid w:val="009B4D56"/>
    <w:rsid w:val="009D0621"/>
    <w:rsid w:val="00CC7875"/>
    <w:rsid w:val="00D4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customStyle="1" w:styleId="a5">
    <w:name w:val="реквизитПодпись"/>
    <w:basedOn w:val="a"/>
    <w:rsid w:val="000F7200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dcterms:created xsi:type="dcterms:W3CDTF">2016-05-04T10:54:00Z</dcterms:created>
  <dcterms:modified xsi:type="dcterms:W3CDTF">2016-05-04T10:59:00Z</dcterms:modified>
</cp:coreProperties>
</file>