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730E49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19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102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730E49" w:rsidRPr="00730E49" w:rsidRDefault="00730E49" w:rsidP="00730E49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0"/>
        <w:rPr>
          <w:rFonts w:ascii="Cambria" w:hAnsi="Cambria"/>
          <w:b/>
          <w:bCs/>
          <w:kern w:val="32"/>
          <w:sz w:val="26"/>
          <w:szCs w:val="26"/>
        </w:rPr>
      </w:pPr>
      <w:r w:rsidRPr="00730E49">
        <w:rPr>
          <w:bCs/>
          <w:kern w:val="32"/>
          <w:sz w:val="26"/>
          <w:szCs w:val="26"/>
        </w:rPr>
        <w:t>О внесении изменений в постановление Администрации Первомайского района от 31.01.2006 № 29 «О реорганизации МУ «Редакция газеты «Заветы Ильича»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730E49" w:rsidRPr="00730E49" w:rsidRDefault="00730E49" w:rsidP="00730E49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Cs/>
          <w:spacing w:val="5"/>
          <w:kern w:val="32"/>
          <w:sz w:val="26"/>
          <w:szCs w:val="26"/>
        </w:rPr>
      </w:pPr>
      <w:r w:rsidRPr="00730E49">
        <w:rPr>
          <w:bCs/>
          <w:kern w:val="32"/>
          <w:sz w:val="26"/>
          <w:szCs w:val="26"/>
        </w:rPr>
        <w:t>В связи с приведением нормативного правового акта в соответствие с действующим законодательством,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ПОСТАНОВЛЯЮ: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1. Внести в Устав муниципального унитарного предприятия «Редакция газеты «Заветы Ильича», утвержденный постановлением Администрации Первомайского района 31.01.2006 № 29 «О реорганизации МУ «Редакция газеты «Заветы Ильича» (далее – Устав), следующие изменения: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1) пункт 1.1 Устава после слов «далее по тексту – Администрация» дополнить словами «, Учредитель»;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2) пункт 6.1 Устава изложить в следующей редакции: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«6.1. Устав Редакции принимается на собрании коллектива журналистов редакции – штатных сотрудников редакции простым большинством голосов при наличии не менее 2/3 его состава и утверждается Учредителем.»;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3) дополнить пунктом 6.3 следующего содержания: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«6.3. Все изменения в Устав вносятся решением общего собрания коллектива</w:t>
      </w:r>
      <w:r w:rsidRPr="00730E49">
        <w:rPr>
          <w:sz w:val="20"/>
          <w:szCs w:val="20"/>
        </w:rPr>
        <w:t xml:space="preserve"> </w:t>
      </w:r>
      <w:r w:rsidRPr="00730E49">
        <w:rPr>
          <w:sz w:val="26"/>
          <w:szCs w:val="26"/>
        </w:rPr>
        <w:t>журналистов редакции – штатных сотрудников редакции простым большинством голосов при наличии не менее 2/3 его состава и утверждаются Учредителем.»;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4) дополнить пунктом 8.4 следующего содержания: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«8.4. Решение Учредителя о приостановлении или прекращении деятельности СМИ вместе с уведомлением направляется в регистрирующий орган.».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600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 xml:space="preserve">2. Руководителю МУП «Редакция газеты «Заветы Ильича» </w:t>
      </w:r>
      <w:r w:rsidRPr="00730E49">
        <w:rPr>
          <w:bCs/>
          <w:sz w:val="26"/>
          <w:szCs w:val="26"/>
        </w:rPr>
        <w:t>в установленном законом порядке обеспечить государственную регистрацию изменений Устава</w:t>
      </w:r>
      <w:r w:rsidRPr="00730E49">
        <w:rPr>
          <w:sz w:val="26"/>
          <w:szCs w:val="26"/>
        </w:rPr>
        <w:t xml:space="preserve"> в Межрайонной ИФНС России № 7 по Томской области.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3. Настоящее постановление разместить на официальном сайте Администрации Первомайского района (</w:t>
      </w:r>
      <w:hyperlink r:id="rId7" w:history="1">
        <w:r w:rsidRPr="00730E49">
          <w:rPr>
            <w:color w:val="0000FF"/>
            <w:sz w:val="26"/>
            <w:szCs w:val="26"/>
            <w:u w:val="single"/>
          </w:rPr>
          <w:t>http://pmr.tomsk.ru/</w:t>
        </w:r>
      </w:hyperlink>
      <w:r w:rsidRPr="00730E49">
        <w:rPr>
          <w:sz w:val="26"/>
          <w:szCs w:val="26"/>
        </w:rPr>
        <w:t xml:space="preserve">). 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4. Настоящее постановление вступает в силу со дня его подписания.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Управлению делами Виденькину О.Б.</w:t>
      </w: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730E49" w:rsidRPr="00730E49" w:rsidRDefault="00730E49" w:rsidP="00730E4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730E49" w:rsidRPr="00730E49" w:rsidRDefault="00730E49" w:rsidP="00730E4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30E49">
        <w:rPr>
          <w:sz w:val="26"/>
          <w:szCs w:val="26"/>
        </w:rPr>
        <w:t>Глава Первомайского района                                                                      И.И.</w:t>
      </w:r>
      <w:r>
        <w:rPr>
          <w:sz w:val="26"/>
          <w:szCs w:val="26"/>
        </w:rPr>
        <w:t xml:space="preserve"> </w:t>
      </w:r>
      <w:r w:rsidRPr="00730E49">
        <w:rPr>
          <w:sz w:val="26"/>
          <w:szCs w:val="26"/>
        </w:rPr>
        <w:t>Сиберт</w:t>
      </w:r>
    </w:p>
    <w:p w:rsidR="00730E49" w:rsidRDefault="00730E49" w:rsidP="00730E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30E49" w:rsidRDefault="00730E49" w:rsidP="00730E49">
      <w:pPr>
        <w:jc w:val="both"/>
        <w:rPr>
          <w:sz w:val="26"/>
          <w:szCs w:val="26"/>
        </w:rPr>
      </w:pPr>
    </w:p>
    <w:p w:rsidR="00730E49" w:rsidRDefault="00730E49" w:rsidP="00730E49">
      <w:pPr>
        <w:jc w:val="both"/>
        <w:rPr>
          <w:sz w:val="26"/>
          <w:szCs w:val="26"/>
        </w:rPr>
      </w:pPr>
    </w:p>
    <w:p w:rsidR="00730E49" w:rsidRDefault="00730E49" w:rsidP="00730E49">
      <w:pPr>
        <w:jc w:val="both"/>
        <w:rPr>
          <w:sz w:val="26"/>
          <w:szCs w:val="26"/>
        </w:rPr>
      </w:pPr>
    </w:p>
    <w:p w:rsidR="00730E49" w:rsidRPr="007A6903" w:rsidRDefault="00730E49" w:rsidP="00730E49">
      <w:pPr>
        <w:jc w:val="both"/>
        <w:rPr>
          <w:sz w:val="20"/>
          <w:szCs w:val="20"/>
        </w:rPr>
      </w:pPr>
      <w:r>
        <w:rPr>
          <w:sz w:val="20"/>
          <w:szCs w:val="20"/>
        </w:rPr>
        <w:t>В.П. Нахтигалова</w:t>
      </w:r>
    </w:p>
    <w:p w:rsidR="004F3ED9" w:rsidRPr="004F3ED9" w:rsidRDefault="00730E49" w:rsidP="00730E49">
      <w:pPr>
        <w:jc w:val="both"/>
        <w:rPr>
          <w:sz w:val="20"/>
          <w:szCs w:val="20"/>
        </w:rPr>
      </w:pPr>
      <w:r>
        <w:rPr>
          <w:sz w:val="20"/>
          <w:szCs w:val="20"/>
        </w:rPr>
        <w:t>2 16 34</w:t>
      </w:r>
      <w:r>
        <w:rPr>
          <w:sz w:val="26"/>
          <w:szCs w:val="26"/>
        </w:rPr>
        <w:t xml:space="preserve">       </w:t>
      </w:r>
      <w:bookmarkStart w:id="0" w:name="_GoBack"/>
      <w:bookmarkEnd w:id="0"/>
    </w:p>
    <w:sectPr w:rsidR="004F3ED9" w:rsidRPr="004F3ED9" w:rsidSect="000730E5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19" w:rsidRDefault="00202219" w:rsidP="00904632">
      <w:r>
        <w:separator/>
      </w:r>
    </w:p>
  </w:endnote>
  <w:endnote w:type="continuationSeparator" w:id="0">
    <w:p w:rsidR="00202219" w:rsidRDefault="0020221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19" w:rsidRDefault="00202219" w:rsidP="00904632">
      <w:r>
        <w:separator/>
      </w:r>
    </w:p>
  </w:footnote>
  <w:footnote w:type="continuationSeparator" w:id="0">
    <w:p w:rsidR="00202219" w:rsidRDefault="00202219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8"/>
  </w:num>
  <w:num w:numId="5">
    <w:abstractNumId w:val="4"/>
  </w:num>
  <w:num w:numId="6">
    <w:abstractNumId w:val="19"/>
  </w:num>
  <w:num w:numId="7">
    <w:abstractNumId w:val="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21"/>
  </w:num>
  <w:num w:numId="13">
    <w:abstractNumId w:val="9"/>
  </w:num>
  <w:num w:numId="14">
    <w:abstractNumId w:val="2"/>
  </w:num>
  <w:num w:numId="15">
    <w:abstractNumId w:val="22"/>
  </w:num>
  <w:num w:numId="16">
    <w:abstractNumId w:val="23"/>
  </w:num>
  <w:num w:numId="17">
    <w:abstractNumId w:val="29"/>
  </w:num>
  <w:num w:numId="18">
    <w:abstractNumId w:val="32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6"/>
  </w:num>
  <w:num w:numId="25">
    <w:abstractNumId w:val="30"/>
  </w:num>
  <w:num w:numId="26">
    <w:abstractNumId w:val="5"/>
  </w:num>
  <w:num w:numId="27">
    <w:abstractNumId w:val="25"/>
  </w:num>
  <w:num w:numId="28">
    <w:abstractNumId w:val="12"/>
  </w:num>
  <w:num w:numId="29">
    <w:abstractNumId w:val="17"/>
  </w:num>
  <w:num w:numId="30">
    <w:abstractNumId w:val="33"/>
  </w:num>
  <w:num w:numId="31">
    <w:abstractNumId w:val="10"/>
  </w:num>
  <w:num w:numId="32">
    <w:abstractNumId w:val="1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3</cp:revision>
  <dcterms:created xsi:type="dcterms:W3CDTF">2020-05-19T01:35:00Z</dcterms:created>
  <dcterms:modified xsi:type="dcterms:W3CDTF">2020-05-19T01:38:00Z</dcterms:modified>
</cp:coreProperties>
</file>