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40" w:rsidRDefault="00C7024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Default="00B27F4D" w:rsidP="003940FF">
      <w:r>
        <w:t>13.</w:t>
      </w:r>
      <w:r w:rsidR="00C70240">
        <w:t xml:space="preserve">05.2016                                                                  </w:t>
      </w:r>
      <w:r w:rsidR="006F64A5">
        <w:t xml:space="preserve">                      </w:t>
      </w:r>
      <w:r w:rsidR="00852925" w:rsidRPr="006F64A5">
        <w:t xml:space="preserve"> </w:t>
      </w:r>
      <w:r w:rsidR="00C70240">
        <w:t xml:space="preserve">                          </w:t>
      </w:r>
      <w:r w:rsidR="00DD3D64" w:rsidRPr="006F64A5">
        <w:t xml:space="preserve">№ </w:t>
      </w:r>
      <w:r>
        <w:t>217-р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ФОРМИРОВАНИИ 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ПОДГОТОВКЕ РЕЗЕРВА УПРАВЛЕНЧЕСКИХ КАДРОВ 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ПЕРВОМАЙСКОГО РАЙОНА 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66A8" w:rsidRDefault="007C66A8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формирования и эффективного использования резерва управленческих кадров, руководствуясь </w:t>
      </w:r>
      <w:hyperlink r:id="rId5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Губернатора Томской области от 29.12.2012 N 453-р "Об утверждении Положения о формировании и подготовке резерва управленческих кадров Томской области"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комиссию по формированию и подготовке резерва управленческих кадров Первомайского района.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anchor="P42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формировании и подготовке резерва управленческих кадров Первомайского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приложению 1 к настоящему распоряжению;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7" w:anchor="P496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комиссии по формированию и подготовке резерва управленческих кадров Первомайского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приложению 2 к настоящему распоряжению;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8" w:anchor="P535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Состав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комиссии по формированию и подготовке резерва управленческих кадров Первомайского района согласно приложению 3 к настоящему распоряжению.</w:t>
      </w:r>
    </w:p>
    <w:p w:rsidR="00B27F4D" w:rsidRPr="007C66A8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6A8">
        <w:rPr>
          <w:rFonts w:ascii="Times New Roman" w:hAnsi="Times New Roman" w:cs="Times New Roman"/>
          <w:sz w:val="24"/>
          <w:szCs w:val="24"/>
        </w:rPr>
        <w:t xml:space="preserve">        3. Признать утратившими силу постановление Администрации Первомайского района от 30.12.2010 №288 «Об утверждении Порядка формирования и подготовки резерва управленческих кадров Первомайского района», постановление Администрации первомайского района от 30.06.2010 №127 «О муниципальной комиссии по формированию и подготовке резерва управленческих кадров».</w:t>
      </w:r>
    </w:p>
    <w:p w:rsidR="00B27F4D" w:rsidRPr="007C66A8" w:rsidRDefault="00B27F4D" w:rsidP="00B27F4D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66A8">
        <w:rPr>
          <w:rFonts w:ascii="Times New Roman" w:hAnsi="Times New Roman"/>
          <w:sz w:val="24"/>
          <w:szCs w:val="24"/>
        </w:rPr>
        <w:t>4. Опубликовать настоящее распоряжение в газете «Заветы Ильича» и разместить на официальном сайте муниципального образования «Первомайский район» (http://pmr.tomsk.ru/</w:t>
      </w:r>
      <w:r w:rsidR="007C66A8" w:rsidRPr="007C66A8">
        <w:rPr>
          <w:rFonts w:ascii="Times New Roman" w:hAnsi="Times New Roman"/>
          <w:sz w:val="24"/>
          <w:szCs w:val="24"/>
        </w:rPr>
        <w:t>).</w:t>
      </w:r>
    </w:p>
    <w:p w:rsidR="00B27F4D" w:rsidRPr="007C66A8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6A8">
        <w:rPr>
          <w:rFonts w:ascii="Times New Roman" w:hAnsi="Times New Roman" w:cs="Times New Roman"/>
          <w:sz w:val="24"/>
          <w:szCs w:val="24"/>
        </w:rPr>
        <w:t xml:space="preserve">       5. Контроль за исполнением настоящего распоряжения возложить на заместителя </w:t>
      </w:r>
      <w:proofErr w:type="gramStart"/>
      <w:r w:rsidRPr="007C66A8">
        <w:rPr>
          <w:rFonts w:ascii="Times New Roman" w:hAnsi="Times New Roman" w:cs="Times New Roman"/>
          <w:sz w:val="24"/>
          <w:szCs w:val="24"/>
        </w:rPr>
        <w:t>Главы  Первомайского</w:t>
      </w:r>
      <w:proofErr w:type="gramEnd"/>
      <w:r w:rsidRPr="007C66A8">
        <w:rPr>
          <w:rFonts w:ascii="Times New Roman" w:hAnsi="Times New Roman" w:cs="Times New Roman"/>
          <w:sz w:val="24"/>
          <w:szCs w:val="24"/>
        </w:rPr>
        <w:t xml:space="preserve">  района по Управлению делами Митягина С.С.</w:t>
      </w:r>
    </w:p>
    <w:p w:rsidR="00B27F4D" w:rsidRPr="007C66A8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66A8" w:rsidRDefault="007C66A8" w:rsidP="00B27F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66A8" w:rsidRDefault="007C66A8" w:rsidP="00B27F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7F4D" w:rsidRPr="007C66A8" w:rsidRDefault="00B27F4D" w:rsidP="00B27F4D">
      <w:pPr>
        <w:tabs>
          <w:tab w:val="left" w:pos="7938"/>
        </w:tabs>
        <w:jc w:val="both"/>
        <w:rPr>
          <w:rFonts w:eastAsia="Times New Roman"/>
        </w:rPr>
      </w:pPr>
      <w:proofErr w:type="gramStart"/>
      <w:r w:rsidRPr="007C66A8">
        <w:rPr>
          <w:rFonts w:eastAsia="Times New Roman"/>
        </w:rPr>
        <w:t>Глава  Первомайского</w:t>
      </w:r>
      <w:proofErr w:type="gramEnd"/>
      <w:r w:rsidRPr="007C66A8">
        <w:rPr>
          <w:rFonts w:eastAsia="Times New Roman"/>
        </w:rPr>
        <w:t xml:space="preserve"> района                                                            </w:t>
      </w:r>
      <w:r w:rsidR="007C66A8">
        <w:rPr>
          <w:rFonts w:eastAsia="Times New Roman"/>
        </w:rPr>
        <w:t>И.И.</w:t>
      </w:r>
      <w:r w:rsidRPr="007C66A8">
        <w:rPr>
          <w:rFonts w:eastAsia="Times New Roman"/>
        </w:rPr>
        <w:t>Сиберт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66A8" w:rsidRDefault="007C66A8" w:rsidP="00B27F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66A8" w:rsidRDefault="007C66A8" w:rsidP="00B27F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66A8" w:rsidRDefault="007C66A8" w:rsidP="00B27F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7F4D" w:rsidRDefault="007C66A8" w:rsidP="00B27F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О.В.Шабратко</w:t>
      </w:r>
      <w:proofErr w:type="spellEnd"/>
    </w:p>
    <w:p w:rsidR="00B27F4D" w:rsidRDefault="007C66A8" w:rsidP="00B27F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 38 (245) 2 26 63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C66A8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7C66A8">
        <w:rPr>
          <w:rFonts w:ascii="Times New Roman" w:hAnsi="Times New Roman" w:cs="Times New Roman"/>
          <w:sz w:val="18"/>
          <w:szCs w:val="18"/>
        </w:rPr>
        <w:t xml:space="preserve"> распоряжению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 xml:space="preserve">Администрации Первомайского района </w:t>
      </w:r>
    </w:p>
    <w:p w:rsidR="00B27F4D" w:rsidRPr="007C66A8" w:rsidRDefault="007C66A8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C66A8">
        <w:rPr>
          <w:rFonts w:ascii="Times New Roman" w:hAnsi="Times New Roman" w:cs="Times New Roman"/>
          <w:sz w:val="18"/>
          <w:szCs w:val="18"/>
        </w:rPr>
        <w:t>о</w:t>
      </w:r>
      <w:r w:rsidR="00B27F4D" w:rsidRPr="007C66A8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7C66A8">
        <w:rPr>
          <w:rFonts w:ascii="Times New Roman" w:hAnsi="Times New Roman" w:cs="Times New Roman"/>
          <w:sz w:val="18"/>
          <w:szCs w:val="18"/>
        </w:rPr>
        <w:t xml:space="preserve"> 13.05.2016 № 217-р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ФОРМИРОВАНИИ И ПОДГОТОВКЕ РЕЗЕРВА УПРАВЛЕНЧЕСКИХ КАДРОВ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формировании и подготовке резерва управленческих кадров Первомайского района (далее - Положение) регулирует вопросы, связанные с созданием резерва управленческих кадров в Администрации Первомайского района (далее - Резерв), состоящего из квалифицированных, талантливых, успешных, имеющих активную гражданскую позицию и высокий потенциал к развитию граждан, способных занять руководящие должности в сфере муниципального управления.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Формирование Резерва проводится в целях: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обеспечения непрерывности и преемственности руководства в сфере муниципального управления;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своевременного замещения вакантных должностей, входящих в структуру Резерва, лицами, соответствующими квалификационным требованиям для замещения указанных должностей;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сокращения периода профессиональной адаптации при назначении на руководящие должности, входящие в структуру Резерва;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совершенствования деятельности по подбору и расстановке кадров.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Обеспечение системной работы по формированию Резерва, определению направлений подготовки лиц, включенных в Резерв, осуществляется комиссией по формированию и подготовке резерва управленческих кадров Первомайского района (далее - Комиссия), создаваемой в соответствии с муниципальными правовыми актами Администрации Первомайского района.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РЕЗЕРВА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Работа по формированию, подготовке и использованию Резерва осуществляется в соответствии со следующими принципами: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Резерва по группам должностей;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отраслевых резервов управленческих кадров по сферам деятельности органов администрации Первомайского района;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лица, включенного в Резерв, на вакантные должности в рамках групп должностей, входящих в структуру Резерва, в случае его соответствия квалификационным требованиям, предъявляемым к соответствующей должности;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непрерывность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с Резервом, постоянное обновление его состава;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использования Резерва;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гласность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доступность информации о формировании, подготовке и использовании Резерва.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Структура Резерва включает в себя следующие группы должностей: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муниципальные должности глав сельских поселений;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должности муниципальной службы руководителей органов и структурных подразделений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Первомайского 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должности руководителей муниципальных учреждений.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Субъектом процесса формирования Резерва является Глава Первомайского района. 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Информационное сообщение о приеме документов для включения в Резерв в обязательном порядке включает наименование группы должностей в соответствии со структурой Резерва, на которые будет осуществлено формирование Резерва, перечень необходимых для представления документов, даты и время начала и окончания приема документов, место приема документов, контактную информацию. Информационное сообщение о приеме документов для включения в Резерв размещается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  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http://pmr.tomsk.ru/ в разделе «Резерв управленческих кадров.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>
        <w:rPr>
          <w:rFonts w:ascii="Times New Roman" w:hAnsi="Times New Roman" w:cs="Times New Roman"/>
          <w:sz w:val="24"/>
          <w:szCs w:val="24"/>
        </w:rPr>
        <w:t xml:space="preserve">2.5. Кандидаты в Резерв оформляют </w:t>
      </w:r>
      <w:hyperlink r:id="rId9" w:anchor="P176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резюме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Положению, а также </w:t>
      </w:r>
      <w:hyperlink r:id="rId10" w:anchor="P234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7C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включении в Резерв по форме согласно приложению 2 к настоящему Положению. Указанные документы представляются главному специалисту по организационной и кадровой работе Администрации Первомайского района.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 дополнительно представляют: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1) копию трудовой книжки;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2) копию паспорта;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3) копию военного билета (при наличии);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4) справку о доходах, расходах, и обязательствах имущественного </w:t>
      </w:r>
      <w:proofErr w:type="gramStart"/>
      <w:r>
        <w:rPr>
          <w:rFonts w:eastAsia="Times New Roman"/>
        </w:rPr>
        <w:t>порядка  по</w:t>
      </w:r>
      <w:proofErr w:type="gramEnd"/>
      <w:r>
        <w:rPr>
          <w:rFonts w:eastAsia="Times New Roman"/>
        </w:rPr>
        <w:t xml:space="preserve"> форме утвержденной Указом Президента РФ от 23.06.2014 №460. 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5) документы, характеризующие образовательный уровень, результативность и успешность профессиональной деятельности, в том числе: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- копии документов об образовании, о повышении профессионального уровня;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- характеристики, отзывы, рекомендации, результаты тестирования (в случае наличия);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- иные документы (по желанию гражданина).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2.6 Формирование Резерва осуществляется в два этапа.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 На первом этапе осуществляется прием документов для включения в Резерв, а также утверждение списка граждан, допущенных ко второму этапу.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Период приема документов не может превышать тридцати календарных дней.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Рассмотрение представленных кандидатами документов, указанных в </w:t>
      </w:r>
      <w:hyperlink r:id="rId11" w:anchor="P93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2.5</w:t>
        </w:r>
      </w:hyperlink>
      <w:r w:rsidRPr="007C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Положения, на предмет полноты и правильности оформления и заполнения, достоверности представленных сведений, соответствия кандидата и его документов требованиям законодательства о муниципальной службе осуществляется в пределах компетенции главным специалистом по организационной и кадровой работе в течение 7 рабочих дней со дня предоставления документов.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указанных в пункте 2.5 настоящего Положения, не в полном объеме и (или) с нарушением форм, указанных в приложениях 1, 2 к настоящему Порядку, является основанием для отказа в их приеме.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В течение двух рабочих дней с даты, следующей за датой окончания приема документов, указанных в пункте 2.5 настоящего Положения, специалист по организационной и кадровой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работе  передает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 Комиссию.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 течение пяти рабочих дней с даты получения указанных документов Комиссия проводит заседание, на котором утверждает список граждан, представивших документы в полном объеме, по установленной форме, которые будут допущены ко второму этапу (далее – кандидаты).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не допущенные ко второму этапу, уведомляются об этом секретарем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четырнадцати календарных дней с даты утверждения списка кандидатов.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Критериями отбора граждан для включения в Резерв являются: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результативность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успешность: наличие документально подтвержденных позитивных изменений, произошедших в деятельности организации (органа) под руководством кандидата, успешно реализованных проектов;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управленческие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компетенции: лидерские качества, работоспособность, системное и стратегическое мышление, целеустремленность, социальная ориентация;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компетенции: наличие активной гражданской позиции, способности объективно оценивать свою работу и работу коллектива, а также инициативность, коммуникабельность, корректность;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кандидата квалификационным требованиям, установленным к определенным группам должностей.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Второй этап формирования Резерва проводится в течение тридцати календарных дней с даты утверждения списка кандидатов и заключается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оценке  результативности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успешности, оценке управленческих компетенций кандидатов. О дате, времени и месте проведения второго этапа кандидаты уведомляются письменно не менее чем за семь календарных дней до даты начала его проведения.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кандидат проходит следующие процедуры оценки: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результативности и успешности по представленным документам;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профессиональное тестирование, в том числе на знание законодательства Российской Федерации, Томской области и муниципальных правовых актов;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управленческих компетенций;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личностных компетенций кандидатов, которая проводится в форме индивидуального собеседования кандидатов с членами комиссии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процедуры проводит Комиссия с привлечением в порядке, установленном действующим законодательством, специализированных организаций или экспертов.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проведения индивидуального собеседования является оценка кандидата каждым членом комиссии. 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проведения второго этапа комиссия в течение трех рабочих дней с даты, следующей за датой завершения второго этапа, формирует и утверждает список кандидатов,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порядке принимает решение о включении или об отказе во включении кандидатов в Резерв.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Кандидаты, не включенные в Резерв, уведомляются письменно секретарем Комиссии об отказе во включении в список кандидатов, в течение четырнадцати календарных дней с даты утверждения данного списка.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наличия разногласий между членами Комиссии по включению кандидата в Резерв, Комиссия вправе провести дополнительное собеседование с данным кандидатом. По итогам собеседования Комиссия принимает решение в установленном порядке.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принятом Комиссией решении кандидаты уведомляются письменно секретарем Комиссии в течение четырнадцати календарных дней с даты принятия Комиссией соответствующего решения. При отказе во включении в Резерв указываются причины отказа.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трех рабочих дней с даты принятия решения Комиссией о включении кандидатов в Резерв секретарь Комиссии передает список таких кандидатов Главе Первомайского района.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Ведение </w:t>
      </w:r>
      <w:hyperlink r:id="rId12" w:anchor="P261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Реестра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Резерва осуществляет главный специалист по организационной и кадровой работе по форме согласно приложению 3 к настоящему Положению.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Реестр Резерва вносятся в установленном муниципальными правовыми актами порядке.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Лицо одновременно может находиться в Резерве на замещение нескольких групп должностей.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Включение лица в Резерв не является основанием для обязательного назначения его на должность.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ЛИЦ, ВКЛЮЧЕННЫХ В РЕЗЕРВ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Лицо, включенное в Резерв, в течение тридцати дней со дня включения составляет </w:t>
      </w:r>
      <w:r>
        <w:rPr>
          <w:rFonts w:ascii="Times New Roman" w:hAnsi="Times New Roman" w:cs="Times New Roman"/>
          <w:sz w:val="24"/>
          <w:szCs w:val="24"/>
        </w:rPr>
        <w:lastRenderedPageBreak/>
        <w:t>План индивидуальной подготовки с учетом уровня его профессиональной подготовки с целью получения знаний, умений и навыков, необходимых для осуществления деятельности в сфере управления.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P421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План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индивидуальной подготовки лица, включенного в Резерв, составляется по форме согласно приложению 4 к настоящему Положению на срок его нахождения в Резерве с ежегодной корректировкой и утверждается должностным лицом, ответственным за подготовку указанного лица. Должностное лицо, ответственное за подготовку лица, включенного в Резерв, назначается решением Комиссии.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Утвержденный План индивидуальной подготовки лица, включенного в Резерв, представляется данным лицом в течение трех рабочих дней со дня его утверждения в Комиссию.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Скорректированный План индивидуальной подготовки лица, включенного в Резерв, на следующий календарный год направляется в Комиссию не позднее 25 декабря текущего года.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Контроль за своевременным представлением Плана индивидуальной подготовки лицом, включенным в Резерв, внесением в него изменений и дополнений, а также исполнением и представлением ежегодной информации об исполнении данного Плана осуществляет должностное лицо, ответственное за подготовку такого лица.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Лицо, включенное в Резерв, в срок до 25 декабря текущего года направляет в Комиссию письменную информацию о выполнении Плана индивидуальной подготовки за текущий год.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Лицо, включенное в Резерв, по предложению ответственного за его подготовку должностного лица и результатам собеседования с Комиссией, рекомендуется Комиссией для включения в установленном законодательством порядке в резерв управленческих кадров Администрации Томской области, при наличии следующих требований: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выполнение Плана индивидуальной подготовки в полном объеме;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нахождение в Резерве не менее 1 года.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рекомендации к включению в резерв управленческих кадров Администрации Томской области принимается Комиссией в установленном законодательством порядке.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Срок нахождения в Резерве не может превышать трех лет.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Основаниями для исключения из Резерва являются: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назначение на должность, входящую в структуру Резерва;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истечение срока нахождения в Резерве;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личное заявление об исключении из Резерва;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состояние здоровья в соответствии с медицинским заключением;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невыполнение по вине лица, включенного в Резерв, Плана индивидуальной подготовки, отказ более двух раз от прохождения дополнительных профессиональных программ, других мероприятий, проводимых в рамках работы с Резервом;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представления подложных документов или заведомо ложных сведений, выявленного после принятия решения о включении гражданина в Резерв;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наличие документально подтвержденных сведений компрометирующего характера (непогашенная судимости или другое);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осуждение к наказанию, исключающему возможность исполнения должностных обязанностей, по приговору суда, вступившему в законную силу;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признание лица, состоящего в Резерве, недееспособным или ограниченно дееспособным решением суда, вступившим в законную силу;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смерть;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выход из гражданства Российской Федерации и приобретение гражданства другого государства;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отзыв лица, включенного в Резерв, субъектом, по представлению которого данное лицо было рекомендовано для включения в Резерв;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переезд лица, включенного в Резерв, на постоянное место жительства в другой субъект Российской Федерации.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Информация о лицах, включенных в Резерв, размещается в открытом доступе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  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http://pmr.tomsk.ru/ в разделе «Резерв управленческих кадров</w:t>
      </w:r>
      <w:r w:rsidR="007C66A8">
        <w:rPr>
          <w:rFonts w:ascii="Times New Roman" w:hAnsi="Times New Roman" w:cs="Times New Roman"/>
          <w:sz w:val="24"/>
          <w:szCs w:val="24"/>
        </w:rPr>
        <w:t>».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sectPr w:rsidR="00B27F4D">
          <w:pgSz w:w="11906" w:h="16838"/>
          <w:pgMar w:top="1134" w:right="850" w:bottom="1134" w:left="1701" w:header="708" w:footer="708" w:gutter="0"/>
          <w:cols w:space="720"/>
        </w:sect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6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27F4D" w:rsidRPr="007C66A8" w:rsidRDefault="00B27F4D" w:rsidP="00B27F4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>Приложение 1</w:t>
      </w:r>
    </w:p>
    <w:p w:rsidR="00B27F4D" w:rsidRPr="007C66A8" w:rsidRDefault="00B27F4D" w:rsidP="00B27F4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C66A8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7C66A8">
        <w:rPr>
          <w:rFonts w:ascii="Times New Roman" w:hAnsi="Times New Roman" w:cs="Times New Roman"/>
          <w:sz w:val="18"/>
          <w:szCs w:val="18"/>
        </w:rPr>
        <w:t xml:space="preserve"> Положению</w:t>
      </w:r>
    </w:p>
    <w:p w:rsidR="00B27F4D" w:rsidRPr="007C66A8" w:rsidRDefault="00B27F4D" w:rsidP="00B27F4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C66A8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7C66A8">
        <w:rPr>
          <w:rFonts w:ascii="Times New Roman" w:hAnsi="Times New Roman" w:cs="Times New Roman"/>
          <w:sz w:val="18"/>
          <w:szCs w:val="18"/>
        </w:rPr>
        <w:t xml:space="preserve"> формировании и подготовке резерва управленческих</w:t>
      </w:r>
    </w:p>
    <w:p w:rsidR="00B27F4D" w:rsidRPr="007C66A8" w:rsidRDefault="00B27F4D" w:rsidP="00B27F4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C66A8">
        <w:rPr>
          <w:rFonts w:ascii="Times New Roman" w:hAnsi="Times New Roman" w:cs="Times New Roman"/>
          <w:sz w:val="18"/>
          <w:szCs w:val="18"/>
        </w:rPr>
        <w:t>кадров</w:t>
      </w:r>
      <w:proofErr w:type="gramEnd"/>
      <w:r w:rsidRPr="007C66A8">
        <w:rPr>
          <w:rFonts w:ascii="Times New Roman" w:hAnsi="Times New Roman" w:cs="Times New Roman"/>
          <w:sz w:val="18"/>
          <w:szCs w:val="18"/>
        </w:rPr>
        <w:t xml:space="preserve"> Первомайского района 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для включения в резерв управленческих кадров</w:t>
      </w:r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резерва управленческих кадров, на которую претендует кандидат 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(при наличии)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и место рождения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Гражданство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 места жительства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 по месту регистрации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Телефон контактный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Образование, учебное заведение, форма обучения, год окончания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Специальность (специализация)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Послевузовское и (или) дополнительное профессиональное образование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Занимаемая должность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Стаж работы по специальности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Стаж государственной и (или) муниципальной службы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Ученая степень (при наличии)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Семейное положение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Государственные награды и муниципальные награды (при наличии)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Трудовая деятельность и прохождение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757"/>
        <w:gridCol w:w="6576"/>
      </w:tblGrid>
      <w:tr w:rsidR="00B27F4D" w:rsidTr="00B27F4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начала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окончания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органа, учреждения, предприятия, организации</w:t>
            </w:r>
          </w:p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</w:tr>
      <w:tr w:rsidR="00B27F4D" w:rsidTr="00B27F4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Дата                                 Подпись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6A8" w:rsidRDefault="007C66A8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C66A8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7C66A8">
        <w:rPr>
          <w:rFonts w:ascii="Times New Roman" w:hAnsi="Times New Roman" w:cs="Times New Roman"/>
          <w:sz w:val="18"/>
          <w:szCs w:val="18"/>
        </w:rPr>
        <w:t xml:space="preserve"> Положению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C66A8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7C66A8">
        <w:rPr>
          <w:rFonts w:ascii="Times New Roman" w:hAnsi="Times New Roman" w:cs="Times New Roman"/>
          <w:sz w:val="18"/>
          <w:szCs w:val="18"/>
        </w:rPr>
        <w:t xml:space="preserve"> формировании и подготовке резерва управленческих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C66A8">
        <w:rPr>
          <w:rFonts w:ascii="Times New Roman" w:hAnsi="Times New Roman" w:cs="Times New Roman"/>
          <w:sz w:val="18"/>
          <w:szCs w:val="18"/>
        </w:rPr>
        <w:t>кадров</w:t>
      </w:r>
      <w:proofErr w:type="gramEnd"/>
      <w:r w:rsidRPr="007C66A8">
        <w:rPr>
          <w:rFonts w:ascii="Times New Roman" w:hAnsi="Times New Roman" w:cs="Times New Roman"/>
          <w:sz w:val="18"/>
          <w:szCs w:val="18"/>
        </w:rPr>
        <w:t xml:space="preserve"> Первомайского района </w:t>
      </w:r>
    </w:p>
    <w:p w:rsidR="00B27F4D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Главе Первомайского района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И.И. Сиберт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при наличии))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тел. ________________________________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34"/>
      <w:bookmarkEnd w:id="3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включить меня в резерв управленческих кадров Первомайского района на замещение должности муниципальной службы 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</w:t>
      </w:r>
      <w:hyperlink r:id="rId14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 статьи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  152</w:t>
      </w:r>
      <w:proofErr w:type="gramEnd"/>
      <w:r>
        <w:rPr>
          <w:rFonts w:ascii="Times New Roman" w:hAnsi="Times New Roman" w:cs="Times New Roman"/>
          <w:sz w:val="24"/>
          <w:szCs w:val="24"/>
        </w:rPr>
        <w:t>-ФЗ  "О  персональных  данных"  в целях постановки моей кандидатуры в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резерв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управленческих   кадров   на   должность   муниципальной   службы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района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данных  главным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специалистом по организационной и кадровой работе   и  комиссией  по  формированию  и подготовке резерва управленческих кадров Первомайского района 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_________________ дата _______________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rPr>
          <w:rFonts w:eastAsia="Times New Roman"/>
        </w:rPr>
        <w:sectPr w:rsidR="00B27F4D">
          <w:pgSz w:w="11907" w:h="16840"/>
          <w:pgMar w:top="1134" w:right="851" w:bottom="1134" w:left="1701" w:header="0" w:footer="0" w:gutter="0"/>
          <w:cols w:space="720"/>
        </w:sectPr>
      </w:pP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C66A8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7C66A8">
        <w:rPr>
          <w:rFonts w:ascii="Times New Roman" w:hAnsi="Times New Roman" w:cs="Times New Roman"/>
          <w:sz w:val="18"/>
          <w:szCs w:val="18"/>
        </w:rPr>
        <w:t xml:space="preserve"> Положению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C66A8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7C66A8">
        <w:rPr>
          <w:rFonts w:ascii="Times New Roman" w:hAnsi="Times New Roman" w:cs="Times New Roman"/>
          <w:sz w:val="18"/>
          <w:szCs w:val="18"/>
        </w:rPr>
        <w:t xml:space="preserve"> формировании и подготовке резерва управленческих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C66A8">
        <w:rPr>
          <w:rFonts w:ascii="Times New Roman" w:hAnsi="Times New Roman" w:cs="Times New Roman"/>
          <w:sz w:val="18"/>
          <w:szCs w:val="18"/>
        </w:rPr>
        <w:t>кадров</w:t>
      </w:r>
      <w:proofErr w:type="gramEnd"/>
      <w:r w:rsidRPr="007C66A8">
        <w:rPr>
          <w:rFonts w:ascii="Times New Roman" w:hAnsi="Times New Roman" w:cs="Times New Roman"/>
          <w:sz w:val="18"/>
          <w:szCs w:val="18"/>
        </w:rPr>
        <w:t xml:space="preserve"> Первомайского района 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Pr="007C66A8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61"/>
      <w:bookmarkEnd w:id="4"/>
      <w:r w:rsidRPr="007C66A8">
        <w:rPr>
          <w:rFonts w:ascii="Times New Roman" w:hAnsi="Times New Roman" w:cs="Times New Roman"/>
          <w:sz w:val="24"/>
          <w:szCs w:val="24"/>
        </w:rPr>
        <w:t>Реестр лиц,</w:t>
      </w:r>
      <w:r w:rsidR="007C66A8" w:rsidRPr="007C66A8">
        <w:rPr>
          <w:rFonts w:ascii="Times New Roman" w:hAnsi="Times New Roman" w:cs="Times New Roman"/>
          <w:sz w:val="24"/>
          <w:szCs w:val="24"/>
        </w:rPr>
        <w:t xml:space="preserve"> </w:t>
      </w:r>
      <w:r w:rsidRPr="007C66A8">
        <w:rPr>
          <w:rFonts w:ascii="Times New Roman" w:hAnsi="Times New Roman" w:cs="Times New Roman"/>
          <w:sz w:val="24"/>
          <w:szCs w:val="24"/>
        </w:rPr>
        <w:t>включенных в резерв управленческих</w:t>
      </w:r>
    </w:p>
    <w:p w:rsidR="00B27F4D" w:rsidRPr="007C66A8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66A8">
        <w:rPr>
          <w:rFonts w:ascii="Times New Roman" w:hAnsi="Times New Roman" w:cs="Times New Roman"/>
          <w:sz w:val="24"/>
          <w:szCs w:val="24"/>
        </w:rPr>
        <w:t>кадров</w:t>
      </w:r>
      <w:proofErr w:type="gramEnd"/>
      <w:r w:rsidRPr="007C66A8">
        <w:rPr>
          <w:rFonts w:ascii="Times New Roman" w:hAnsi="Times New Roman" w:cs="Times New Roman"/>
          <w:sz w:val="24"/>
          <w:szCs w:val="24"/>
        </w:rPr>
        <w:t xml:space="preserve"> Первомайского района </w:t>
      </w:r>
    </w:p>
    <w:p w:rsidR="00B27F4D" w:rsidRPr="007C66A8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88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164"/>
        <w:gridCol w:w="1135"/>
        <w:gridCol w:w="1745"/>
        <w:gridCol w:w="1433"/>
        <w:gridCol w:w="1562"/>
        <w:gridCol w:w="1469"/>
        <w:gridCol w:w="1988"/>
        <w:gridCol w:w="1648"/>
        <w:gridCol w:w="1260"/>
        <w:gridCol w:w="2160"/>
      </w:tblGrid>
      <w:tr w:rsidR="00B27F4D" w:rsidRPr="007C66A8" w:rsidTr="00B27F4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NN</w:t>
            </w:r>
          </w:p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(последнее - при наличии)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(год окончания, наименование вуза, специальность и квалификация, направление подготовки; для профессиональной переподготовки: дата поступления и дата окончания, наименование образовательной организации, программа обучения)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профессиональной квалификации (ученая степень, государственные, ведомственные, муниципальные награды - год присвоения)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 и организации на момент включения в резерв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включения в резерв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Рекомендован в резерв управленческих кадров Администрации Томской области</w:t>
            </w:r>
          </w:p>
        </w:tc>
      </w:tr>
      <w:tr w:rsidR="00B27F4D" w:rsidRPr="007C66A8" w:rsidTr="00B27F4D"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образование, полученное впервые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Последующие высшие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переподготовка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</w:tr>
      <w:tr w:rsidR="00B27F4D" w:rsidRPr="007C66A8" w:rsidTr="00B27F4D"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муниципальных должностей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Муниципальные должности глав сельских поселений</w:t>
            </w: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2...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RPr="007C66A8" w:rsidTr="00B27F4D"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должностей муниципальной службы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Должности муниципальной службы руководителей органов и структурных подразделений Администрации Первомайского района</w:t>
            </w: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2...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RPr="007C66A8" w:rsidTr="00B27F4D"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должностей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Должности руководителей муниципальных учреждений</w:t>
            </w: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2...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7F4D" w:rsidRPr="007C66A8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rPr>
          <w:rFonts w:eastAsia="Times New Roman"/>
        </w:rPr>
        <w:sectPr w:rsidR="00B27F4D">
          <w:pgSz w:w="16840" w:h="11907" w:orient="landscape"/>
          <w:pgMar w:top="1701" w:right="1134" w:bottom="851" w:left="1134" w:header="0" w:footer="0" w:gutter="0"/>
          <w:cols w:space="720"/>
        </w:sectPr>
      </w:pP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5AE">
        <w:rPr>
          <w:rFonts w:ascii="Times New Roman" w:hAnsi="Times New Roman" w:cs="Times New Roman"/>
          <w:sz w:val="18"/>
          <w:szCs w:val="18"/>
        </w:rPr>
        <w:lastRenderedPageBreak/>
        <w:t>Приложение 4</w:t>
      </w: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335AE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B335AE">
        <w:rPr>
          <w:rFonts w:ascii="Times New Roman" w:hAnsi="Times New Roman" w:cs="Times New Roman"/>
          <w:sz w:val="18"/>
          <w:szCs w:val="18"/>
        </w:rPr>
        <w:t xml:space="preserve"> Положению</w:t>
      </w: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335AE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B335AE">
        <w:rPr>
          <w:rFonts w:ascii="Times New Roman" w:hAnsi="Times New Roman" w:cs="Times New Roman"/>
          <w:sz w:val="18"/>
          <w:szCs w:val="18"/>
        </w:rPr>
        <w:t xml:space="preserve"> формировании и подготовке резерва управленческих</w:t>
      </w: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335AE">
        <w:rPr>
          <w:rFonts w:ascii="Times New Roman" w:hAnsi="Times New Roman" w:cs="Times New Roman"/>
          <w:sz w:val="18"/>
          <w:szCs w:val="18"/>
        </w:rPr>
        <w:t>кадров</w:t>
      </w:r>
      <w:proofErr w:type="gramEnd"/>
      <w:r w:rsidRPr="00B335AE">
        <w:rPr>
          <w:rFonts w:ascii="Times New Roman" w:hAnsi="Times New Roman" w:cs="Times New Roman"/>
          <w:sz w:val="18"/>
          <w:szCs w:val="18"/>
        </w:rPr>
        <w:t xml:space="preserve"> Первомайского  района</w:t>
      </w: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21"/>
      <w:bookmarkEnd w:id="5"/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лица, включенного в резерв управленческих кадров</w:t>
      </w:r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(группа должностей))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(Фамилия Имя Отчество (последнее - при наличии), занимаемая должность)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образование)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95"/>
        <w:gridCol w:w="1701"/>
        <w:gridCol w:w="1644"/>
        <w:gridCol w:w="1531"/>
      </w:tblGrid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NN</w:t>
            </w:r>
          </w:p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индивидуальной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 место его проведения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о выполнении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Дополнительное профессиональное образование (переподготовка, повышение квалификации)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Самоподготовка по проблемам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Стажировка (где и по какому направлению)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комиссиях, рабочих группах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Индивидуальное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семинарах в рамках корпоративной учебы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подготовку лица, включенного в Резерв: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 И.О.,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(подпись)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планом подготовки ознакомлен: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   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 И.О. (последнее - при наличии),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27F4D" w:rsidRDefault="00B27F4D" w:rsidP="00B27F4D">
      <w:pPr>
        <w:sectPr w:rsidR="00B27F4D">
          <w:pgSz w:w="11907" w:h="16840"/>
          <w:pgMar w:top="1134" w:right="851" w:bottom="1134" w:left="1701" w:header="0" w:footer="0" w:gutter="0"/>
          <w:cols w:space="720"/>
        </w:sectPr>
      </w:pP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5AE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335AE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B335AE">
        <w:rPr>
          <w:rFonts w:ascii="Times New Roman" w:hAnsi="Times New Roman" w:cs="Times New Roman"/>
          <w:sz w:val="18"/>
          <w:szCs w:val="18"/>
        </w:rPr>
        <w:t xml:space="preserve"> </w:t>
      </w:r>
      <w:r w:rsidR="00B335AE" w:rsidRPr="00B335AE">
        <w:rPr>
          <w:rFonts w:ascii="Times New Roman" w:hAnsi="Times New Roman" w:cs="Times New Roman"/>
          <w:sz w:val="18"/>
          <w:szCs w:val="18"/>
        </w:rPr>
        <w:t>р</w:t>
      </w:r>
      <w:r w:rsidRPr="00B335AE">
        <w:rPr>
          <w:rFonts w:ascii="Times New Roman" w:hAnsi="Times New Roman" w:cs="Times New Roman"/>
          <w:sz w:val="18"/>
          <w:szCs w:val="18"/>
        </w:rPr>
        <w:t>аспоряжению</w:t>
      </w: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5AE">
        <w:rPr>
          <w:rFonts w:ascii="Times New Roman" w:hAnsi="Times New Roman" w:cs="Times New Roman"/>
          <w:sz w:val="18"/>
          <w:szCs w:val="18"/>
        </w:rPr>
        <w:t xml:space="preserve">Администрации Первомайского района </w:t>
      </w:r>
    </w:p>
    <w:p w:rsidR="00B27F4D" w:rsidRPr="00B335AE" w:rsidRDefault="00B27F4D" w:rsidP="00B335A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335AE">
        <w:rPr>
          <w:rFonts w:ascii="Times New Roman" w:hAnsi="Times New Roman" w:cs="Times New Roman"/>
          <w:sz w:val="18"/>
          <w:szCs w:val="18"/>
        </w:rPr>
        <w:t xml:space="preserve">от </w:t>
      </w:r>
      <w:r w:rsidR="00B335AE" w:rsidRPr="00B335AE">
        <w:rPr>
          <w:rFonts w:ascii="Times New Roman" w:hAnsi="Times New Roman" w:cs="Times New Roman"/>
          <w:sz w:val="18"/>
          <w:szCs w:val="18"/>
        </w:rPr>
        <w:t xml:space="preserve"> 13.05.2016</w:t>
      </w:r>
      <w:proofErr w:type="gramEnd"/>
      <w:r w:rsidR="00B335AE" w:rsidRPr="00B335AE">
        <w:rPr>
          <w:rFonts w:ascii="Times New Roman" w:hAnsi="Times New Roman" w:cs="Times New Roman"/>
          <w:sz w:val="18"/>
          <w:szCs w:val="18"/>
        </w:rPr>
        <w:t xml:space="preserve"> № 217-р</w:t>
      </w:r>
    </w:p>
    <w:p w:rsidR="00B335AE" w:rsidRDefault="00B335AE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96"/>
      <w:bookmarkEnd w:id="6"/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КОМИССИИ ПО ФОРМИРОВАНИЮ И ПОДГОТОВКЕ РЕЗЕРВА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УПРАВЛЕНЧЕСКИХ КАДРОВ Первомайского района 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деятельности комиссии по формированию и подготовке резерва управленческих кадров Первомайского района (далее - Комиссия).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Основными задачами Комиссии являются: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выработка эффективной политики в области формирования и использования Резерва;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участие в формировании критериев отбора кандидатов для включения в Резерв;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поиск и участие в пределах компетенции в выдвижении кандидатов в Резерв;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рассмотрение представленных документов, установление соответствия предъявляемым требованиям кандидатов и утверждение списков кандидатов в Резерв;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оценка и отбор кандидатов для включения в Резерв;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иные, определенные настоящим постановлением.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Комиссия для решения возложенных на нее основных задач имеет право в соответствии с действующим законодательством: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в установленном порядке необходимую информацию от федеральных органов государственной власти, органов государственной власти Томской области, органов местного самоуправления, а также от организаций;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создавать по отдельным вопросам рабочие группы из числа представителей общественных объединений и организаций, ученых и специалистов;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приглашать на свои заседания представителей федеральных органов государственной власти, органов государственной власти Томской области, органов местного самоуправления и общественных объединений.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Комиссия состоит из председателя, заместителя председателя, секретаря и иных членов Комиссии. Заседание Комиссии проводит председатель, в его отсутствие - заместитель председателя.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Заседания Комиссии проводятся по мере необходимости.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Заседание Комиссии считается правомочным, если на нем присутствует не менее двух третей общего числа ее членов. Решения Комиссии принимаются открытым голосованием простым большинством голосов ее членов, присутствующих на заседании.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Комиссии, в его отсутствие - заместителя председателя.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Принимаемые на заседаниях Комиссии решения оформляются протоколами, которые подписываются председателем, заместителем председателя, секретарем и присутствующими членами Комиссии.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случае проведения конкурса Комиссия сообщает кандидатам, участвовавшим в конкурсе, о его результатах в письменной форме в течение двух недель с момента принятия соответствующего решения. Информация о результатах конкурса размещается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  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http://pmr.tomsk.ru/ в разделе «Резерв управленческих кадров.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Решение Комиссии может быть обжаловано в судебном порядке.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5AE">
        <w:rPr>
          <w:rFonts w:ascii="Times New Roman" w:hAnsi="Times New Roman" w:cs="Times New Roman"/>
          <w:sz w:val="18"/>
          <w:szCs w:val="18"/>
        </w:rPr>
        <w:t>Приложение 3</w:t>
      </w: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335AE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B335AE">
        <w:rPr>
          <w:rFonts w:ascii="Times New Roman" w:hAnsi="Times New Roman" w:cs="Times New Roman"/>
          <w:sz w:val="18"/>
          <w:szCs w:val="18"/>
        </w:rPr>
        <w:t xml:space="preserve"> распоряжению </w:t>
      </w: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5AE">
        <w:rPr>
          <w:rFonts w:ascii="Times New Roman" w:hAnsi="Times New Roman" w:cs="Times New Roman"/>
          <w:sz w:val="18"/>
          <w:szCs w:val="18"/>
        </w:rPr>
        <w:t xml:space="preserve">Администрации Первомайского района </w:t>
      </w:r>
    </w:p>
    <w:p w:rsidR="00B27F4D" w:rsidRPr="00B335AE" w:rsidRDefault="00B335AE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335AE">
        <w:rPr>
          <w:rFonts w:ascii="Times New Roman" w:hAnsi="Times New Roman" w:cs="Times New Roman"/>
          <w:sz w:val="18"/>
          <w:szCs w:val="18"/>
        </w:rPr>
        <w:t>о</w:t>
      </w:r>
      <w:r w:rsidR="00B27F4D" w:rsidRPr="00B335AE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B335AE">
        <w:rPr>
          <w:rFonts w:ascii="Times New Roman" w:hAnsi="Times New Roman" w:cs="Times New Roman"/>
          <w:sz w:val="18"/>
          <w:szCs w:val="18"/>
        </w:rPr>
        <w:t xml:space="preserve"> 13.05.2016 №217-р</w:t>
      </w:r>
    </w:p>
    <w:p w:rsidR="00B27F4D" w:rsidRPr="00B335AE" w:rsidRDefault="00B27F4D" w:rsidP="00B27F4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35"/>
      <w:bookmarkEnd w:id="7"/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ФОРМИРОВАНИЮ И ПОДГОТОВКЕ РЕЗЕРВА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УПРАВЛЕНЧЕСКИХ КАДРОВ ПЕРВОМАЙСКОГО РАЙОНА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Сиберт Ирина Ивановна – Глава Первомайского района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Митягин Сергей Сергеевич – заместитель Главы Первомайского района по Управлению делами.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Шабратко Ольга Викторовна – главный специалист по организационной и кадровой работе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Черкашина Юлия Николаевна – заместитель </w:t>
      </w:r>
      <w:r w:rsidR="00B335A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 Первомайского района по социальной политике;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Булыгин Николай Сергеевич – начальник </w:t>
      </w:r>
      <w:r w:rsidR="00B335A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 сельского хозяйства Администрации Первомайского района;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Воронина Ирина Ивановна – руководитель </w:t>
      </w:r>
      <w:r w:rsidR="00B335AE">
        <w:rPr>
          <w:rFonts w:ascii="Times New Roman" w:hAnsi="Times New Roman" w:cs="Times New Roman"/>
          <w:sz w:val="24"/>
          <w:szCs w:val="24"/>
        </w:rPr>
        <w:t>У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>правления имущественных отношений Администрации Первомайского района;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Фомина Виктория Вячеславовна – начальник Финансово-экономического управления Администрации Первомайского района;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Салаватуллина Людмила Александровна -  начальник юридического отдела Администрации Первомайского района;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общественности, эксперты (по согласованию). 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3940FF"/>
    <w:p w:rsidR="00851610" w:rsidRDefault="00851610" w:rsidP="003940FF"/>
    <w:sectPr w:rsidR="00851610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18314C"/>
    <w:rsid w:val="00314D1E"/>
    <w:rsid w:val="003940FF"/>
    <w:rsid w:val="005165F0"/>
    <w:rsid w:val="006D230F"/>
    <w:rsid w:val="006F64A5"/>
    <w:rsid w:val="00701479"/>
    <w:rsid w:val="007C66A8"/>
    <w:rsid w:val="00851610"/>
    <w:rsid w:val="00852925"/>
    <w:rsid w:val="00894B79"/>
    <w:rsid w:val="009D0621"/>
    <w:rsid w:val="00B27F4D"/>
    <w:rsid w:val="00B335AE"/>
    <w:rsid w:val="00C70240"/>
    <w:rsid w:val="00DD3D64"/>
    <w:rsid w:val="00D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7F4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7F4D"/>
    <w:rPr>
      <w:rFonts w:ascii="Calibri" w:eastAsia="Calibri" w:hAnsi="Calibri" w:cs="Times New Roman"/>
    </w:rPr>
  </w:style>
  <w:style w:type="paragraph" w:customStyle="1" w:styleId="ConsPlusNormal">
    <w:name w:val="ConsPlusNormal"/>
    <w:rsid w:val="00B27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7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27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13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12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11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5" Type="http://schemas.openxmlformats.org/officeDocument/2006/relationships/hyperlink" Target="consultantplus://offline/ref=D1E3855B2DC99A7417A09835873C0D066DED43136E22E2F08E1B75A6904271B9CDDEF51FD23CECFC9C291FZ9R3E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14" Type="http://schemas.openxmlformats.org/officeDocument/2006/relationships/hyperlink" Target="consultantplus://offline/ref=D1E3855B2DC99A7417A09823845053026DE11519632FECAED0442EFBC74B7BEE8A91AC5D9631EFF9Z9R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dcterms:created xsi:type="dcterms:W3CDTF">2016-05-17T07:52:00Z</dcterms:created>
  <dcterms:modified xsi:type="dcterms:W3CDTF">2016-05-17T08:04:00Z</dcterms:modified>
</cp:coreProperties>
</file>