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0D41" w:rsidRPr="00FC5251" w:rsidRDefault="009E0D41" w:rsidP="007F5897">
      <w:pPr>
        <w:pStyle w:val="a6"/>
        <w:spacing w:before="240" w:after="120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9E0D41" w:rsidRPr="00EB1602" w:rsidRDefault="00A84D2C" w:rsidP="00EB1602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28</w:t>
      </w:r>
      <w:r w:rsidR="009E0D41" w:rsidRPr="00EB1602">
        <w:rPr>
          <w:sz w:val="26"/>
          <w:szCs w:val="26"/>
        </w:rPr>
        <w:t>.0</w:t>
      </w:r>
      <w:r w:rsidR="00EB1602" w:rsidRPr="00EB1602">
        <w:rPr>
          <w:sz w:val="26"/>
          <w:szCs w:val="26"/>
        </w:rPr>
        <w:t>2</w:t>
      </w:r>
      <w:r w:rsidR="009E0D41" w:rsidRPr="00EB1602">
        <w:rPr>
          <w:sz w:val="26"/>
          <w:szCs w:val="26"/>
        </w:rPr>
        <w:t>.2017</w:t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</w:r>
      <w:r w:rsidR="009E0D41" w:rsidRPr="00EB1602">
        <w:rPr>
          <w:sz w:val="26"/>
          <w:szCs w:val="26"/>
        </w:rPr>
        <w:tab/>
        <w:t xml:space="preserve">                                  № </w:t>
      </w:r>
      <w:r w:rsidR="001248F5">
        <w:rPr>
          <w:sz w:val="26"/>
          <w:szCs w:val="26"/>
        </w:rPr>
        <w:t>47</w:t>
      </w:r>
    </w:p>
    <w:p w:rsidR="004C22EF" w:rsidRDefault="004C22EF" w:rsidP="00EB1602">
      <w:pPr>
        <w:jc w:val="center"/>
      </w:pPr>
    </w:p>
    <w:p w:rsidR="001248F5" w:rsidRPr="00A236A0" w:rsidRDefault="001248F5" w:rsidP="001248F5">
      <w:pPr>
        <w:jc w:val="center"/>
        <w:rPr>
          <w:sz w:val="26"/>
          <w:szCs w:val="26"/>
        </w:rPr>
      </w:pPr>
      <w:r w:rsidRPr="00A236A0">
        <w:rPr>
          <w:sz w:val="26"/>
          <w:szCs w:val="26"/>
        </w:rPr>
        <w:t>Об организации проведения оплачиваемых общественных работ на</w:t>
      </w:r>
    </w:p>
    <w:p w:rsidR="001248F5" w:rsidRPr="00A236A0" w:rsidRDefault="001248F5" w:rsidP="001248F5">
      <w:pPr>
        <w:jc w:val="center"/>
        <w:rPr>
          <w:sz w:val="26"/>
          <w:szCs w:val="26"/>
        </w:rPr>
      </w:pPr>
      <w:r w:rsidRPr="00A236A0">
        <w:rPr>
          <w:sz w:val="26"/>
          <w:szCs w:val="26"/>
        </w:rPr>
        <w:t>территории Первомайского района Томской области в 2017 году</w:t>
      </w:r>
    </w:p>
    <w:p w:rsidR="001248F5" w:rsidRPr="00A236A0" w:rsidRDefault="001248F5" w:rsidP="001248F5">
      <w:pPr>
        <w:rPr>
          <w:sz w:val="26"/>
          <w:szCs w:val="26"/>
        </w:rPr>
      </w:pPr>
    </w:p>
    <w:p w:rsidR="001248F5" w:rsidRPr="00A236A0" w:rsidRDefault="001248F5" w:rsidP="001248F5">
      <w:pPr>
        <w:rPr>
          <w:sz w:val="26"/>
          <w:szCs w:val="26"/>
        </w:rPr>
      </w:pPr>
    </w:p>
    <w:p w:rsidR="001248F5" w:rsidRDefault="001248F5" w:rsidP="001248F5">
      <w:pPr>
        <w:ind w:firstLine="567"/>
        <w:jc w:val="both"/>
        <w:rPr>
          <w:sz w:val="26"/>
          <w:szCs w:val="26"/>
        </w:rPr>
      </w:pPr>
      <w:r w:rsidRPr="00A236A0">
        <w:rPr>
          <w:sz w:val="26"/>
          <w:szCs w:val="26"/>
        </w:rPr>
        <w:t>В соответствии с Законом Российской Федерации от 19 апреля 1991 года №1032-1 «О занятости населения в Российской Федерации», постановлением Правительства Российской Федерации от 14.07.97 №875 «Об утверждении Положения об  организации общественных работ» и  постановлением Администрации Томской области от 25.01.2017 г. №17а  «Об организации  проведения  оплачиваемых общественных работ на территории Томской области в 2017 году», в целях обеспечения дополнительной социальной поддержки граждан, ищущих работу,</w:t>
      </w:r>
    </w:p>
    <w:p w:rsidR="001248F5" w:rsidRPr="00A236A0" w:rsidRDefault="001248F5" w:rsidP="001248F5">
      <w:pPr>
        <w:ind w:firstLine="567"/>
        <w:jc w:val="both"/>
        <w:rPr>
          <w:sz w:val="26"/>
          <w:szCs w:val="26"/>
        </w:rPr>
      </w:pPr>
    </w:p>
    <w:p w:rsidR="001248F5" w:rsidRDefault="001248F5" w:rsidP="001248F5">
      <w:pPr>
        <w:jc w:val="both"/>
        <w:rPr>
          <w:sz w:val="26"/>
          <w:szCs w:val="26"/>
        </w:rPr>
      </w:pPr>
      <w:r w:rsidRPr="00A236A0">
        <w:rPr>
          <w:sz w:val="26"/>
          <w:szCs w:val="26"/>
        </w:rPr>
        <w:t xml:space="preserve">          ПОСТАНОВЛЯЮ:   </w:t>
      </w:r>
    </w:p>
    <w:p w:rsidR="001248F5" w:rsidRPr="00A236A0" w:rsidRDefault="001248F5" w:rsidP="001248F5">
      <w:pPr>
        <w:jc w:val="both"/>
        <w:rPr>
          <w:sz w:val="26"/>
          <w:szCs w:val="26"/>
        </w:rPr>
      </w:pPr>
    </w:p>
    <w:p w:rsidR="001248F5" w:rsidRPr="00A236A0" w:rsidRDefault="001248F5" w:rsidP="001248F5">
      <w:pPr>
        <w:ind w:firstLine="567"/>
        <w:jc w:val="both"/>
        <w:rPr>
          <w:sz w:val="26"/>
          <w:szCs w:val="26"/>
        </w:rPr>
      </w:pPr>
      <w:r w:rsidRPr="00A236A0">
        <w:rPr>
          <w:sz w:val="26"/>
          <w:szCs w:val="26"/>
        </w:rPr>
        <w:t>1. Организовать проведение оплачиваемых  общественных работ на территории муниципального образования «Первомайский район» в 2017 году, определив объем и виды согласно приложению.</w:t>
      </w:r>
    </w:p>
    <w:p w:rsidR="001248F5" w:rsidRPr="00A236A0" w:rsidRDefault="001248F5" w:rsidP="001248F5">
      <w:pPr>
        <w:ind w:firstLine="567"/>
        <w:jc w:val="both"/>
        <w:rPr>
          <w:sz w:val="26"/>
          <w:szCs w:val="26"/>
        </w:rPr>
      </w:pPr>
      <w:r w:rsidRPr="00A236A0">
        <w:rPr>
          <w:sz w:val="26"/>
          <w:szCs w:val="26"/>
        </w:rPr>
        <w:t>2. Признать утратившим силу постановление  Администрации Первомайского района от 28.01.2016 № 14 «Об организации проведения оплачиваемых общественных работ на территории Первомайского района в 2016 году».</w:t>
      </w:r>
    </w:p>
    <w:p w:rsidR="001248F5" w:rsidRPr="00A236A0" w:rsidRDefault="001248F5" w:rsidP="001248F5">
      <w:pPr>
        <w:ind w:firstLine="567"/>
        <w:jc w:val="both"/>
        <w:rPr>
          <w:sz w:val="26"/>
          <w:szCs w:val="26"/>
        </w:rPr>
      </w:pPr>
      <w:r w:rsidRPr="00A236A0">
        <w:rPr>
          <w:sz w:val="26"/>
          <w:szCs w:val="26"/>
        </w:rPr>
        <w:t>3. Опубликовать постановление в газете «Заветы Ильича» и разместить на официальном сайте Администрации Первомайского района</w:t>
      </w:r>
      <w:r>
        <w:rPr>
          <w:sz w:val="26"/>
          <w:szCs w:val="26"/>
        </w:rPr>
        <w:t xml:space="preserve"> </w:t>
      </w:r>
      <w:r w:rsidRPr="00A236A0">
        <w:rPr>
          <w:sz w:val="26"/>
          <w:szCs w:val="26"/>
        </w:rPr>
        <w:t>(</w:t>
      </w:r>
      <w:r w:rsidRPr="00A236A0">
        <w:rPr>
          <w:sz w:val="26"/>
          <w:szCs w:val="26"/>
          <w:lang w:val="en-US"/>
        </w:rPr>
        <w:t>http</w:t>
      </w:r>
      <w:r w:rsidRPr="00A236A0">
        <w:rPr>
          <w:sz w:val="26"/>
          <w:szCs w:val="26"/>
        </w:rPr>
        <w:t>//</w:t>
      </w:r>
      <w:r w:rsidRPr="00A236A0">
        <w:rPr>
          <w:sz w:val="26"/>
          <w:szCs w:val="26"/>
          <w:lang w:val="en-US"/>
        </w:rPr>
        <w:t>pmr</w:t>
      </w:r>
      <w:r w:rsidRPr="00A236A0">
        <w:rPr>
          <w:sz w:val="26"/>
          <w:szCs w:val="26"/>
        </w:rPr>
        <w:t>.</w:t>
      </w:r>
      <w:r w:rsidRPr="00A236A0">
        <w:rPr>
          <w:sz w:val="26"/>
          <w:szCs w:val="26"/>
          <w:lang w:val="en-US"/>
        </w:rPr>
        <w:t>tomsk</w:t>
      </w:r>
      <w:r w:rsidRPr="00A236A0">
        <w:rPr>
          <w:sz w:val="26"/>
          <w:szCs w:val="26"/>
        </w:rPr>
        <w:t>.</w:t>
      </w:r>
      <w:r w:rsidRPr="00A236A0">
        <w:rPr>
          <w:sz w:val="26"/>
          <w:szCs w:val="26"/>
          <w:lang w:val="en-US"/>
        </w:rPr>
        <w:t>ru</w:t>
      </w:r>
      <w:r w:rsidRPr="00A236A0">
        <w:rPr>
          <w:sz w:val="26"/>
          <w:szCs w:val="26"/>
        </w:rPr>
        <w:t>/) в информационно-телекоммуникационной сети «Интернет»</w:t>
      </w:r>
      <w:r>
        <w:rPr>
          <w:sz w:val="26"/>
          <w:szCs w:val="26"/>
        </w:rPr>
        <w:t>.</w:t>
      </w:r>
      <w:r w:rsidRPr="00A236A0">
        <w:rPr>
          <w:sz w:val="26"/>
          <w:szCs w:val="26"/>
        </w:rPr>
        <w:t xml:space="preserve"> </w:t>
      </w:r>
    </w:p>
    <w:p w:rsidR="001248F5" w:rsidRPr="00A236A0" w:rsidRDefault="001248F5" w:rsidP="001248F5">
      <w:pPr>
        <w:ind w:firstLine="540"/>
        <w:jc w:val="both"/>
        <w:rPr>
          <w:sz w:val="26"/>
          <w:szCs w:val="26"/>
        </w:rPr>
      </w:pPr>
      <w:r w:rsidRPr="00A236A0">
        <w:rPr>
          <w:sz w:val="26"/>
          <w:szCs w:val="26"/>
        </w:rPr>
        <w:t xml:space="preserve">4. </w:t>
      </w:r>
      <w:r>
        <w:rPr>
          <w:sz w:val="26"/>
          <w:szCs w:val="26"/>
        </w:rPr>
        <w:t>Постановление вступает в силу  с даты официального опубликования и распространяется на пра</w:t>
      </w:r>
      <w:r w:rsidR="008C3382">
        <w:rPr>
          <w:sz w:val="26"/>
          <w:szCs w:val="26"/>
        </w:rPr>
        <w:t>воотношения, возникшие с 01.01.2</w:t>
      </w:r>
      <w:r>
        <w:rPr>
          <w:sz w:val="26"/>
          <w:szCs w:val="26"/>
        </w:rPr>
        <w:t>017 года.</w:t>
      </w:r>
    </w:p>
    <w:p w:rsidR="001248F5" w:rsidRPr="00A236A0" w:rsidRDefault="001248F5" w:rsidP="001248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A236A0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1248F5" w:rsidRPr="00A236A0" w:rsidRDefault="001248F5" w:rsidP="001248F5">
      <w:pPr>
        <w:ind w:firstLine="142"/>
        <w:jc w:val="both"/>
        <w:rPr>
          <w:sz w:val="26"/>
          <w:szCs w:val="26"/>
        </w:rPr>
      </w:pPr>
    </w:p>
    <w:p w:rsidR="001248F5" w:rsidRPr="00A236A0" w:rsidRDefault="001248F5" w:rsidP="001248F5">
      <w:pPr>
        <w:ind w:left="705"/>
        <w:jc w:val="both"/>
        <w:rPr>
          <w:sz w:val="26"/>
          <w:szCs w:val="26"/>
        </w:rPr>
      </w:pPr>
    </w:p>
    <w:p w:rsidR="001248F5" w:rsidRPr="00A236A0" w:rsidRDefault="001248F5" w:rsidP="001248F5">
      <w:pPr>
        <w:ind w:left="705"/>
        <w:jc w:val="both"/>
        <w:rPr>
          <w:sz w:val="26"/>
          <w:szCs w:val="26"/>
        </w:rPr>
      </w:pPr>
    </w:p>
    <w:p w:rsidR="001248F5" w:rsidRPr="00A236A0" w:rsidRDefault="001248F5" w:rsidP="001248F5">
      <w:pPr>
        <w:ind w:left="705"/>
        <w:jc w:val="both"/>
        <w:rPr>
          <w:sz w:val="26"/>
          <w:szCs w:val="26"/>
        </w:rPr>
      </w:pPr>
    </w:p>
    <w:p w:rsidR="001248F5" w:rsidRPr="00A236A0" w:rsidRDefault="001248F5" w:rsidP="001248F5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A236A0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A236A0">
        <w:rPr>
          <w:sz w:val="26"/>
          <w:szCs w:val="26"/>
        </w:rPr>
        <w:t xml:space="preserve"> Первомайского района                    </w:t>
      </w:r>
      <w:r>
        <w:rPr>
          <w:sz w:val="26"/>
          <w:szCs w:val="26"/>
        </w:rPr>
        <w:t xml:space="preserve">          С.С.Митягин</w:t>
      </w:r>
    </w:p>
    <w:p w:rsidR="001248F5" w:rsidRPr="00A236A0" w:rsidRDefault="001248F5" w:rsidP="001248F5">
      <w:pPr>
        <w:ind w:left="705"/>
        <w:jc w:val="both"/>
        <w:rPr>
          <w:sz w:val="26"/>
          <w:szCs w:val="26"/>
        </w:rPr>
      </w:pPr>
    </w:p>
    <w:p w:rsidR="001248F5" w:rsidRPr="00A236A0" w:rsidRDefault="001248F5" w:rsidP="001248F5">
      <w:pPr>
        <w:ind w:left="705"/>
        <w:rPr>
          <w:sz w:val="26"/>
          <w:szCs w:val="26"/>
        </w:rPr>
      </w:pPr>
    </w:p>
    <w:p w:rsidR="001248F5" w:rsidRPr="00A236A0" w:rsidRDefault="001248F5" w:rsidP="001248F5">
      <w:pPr>
        <w:ind w:left="705"/>
        <w:rPr>
          <w:sz w:val="26"/>
          <w:szCs w:val="26"/>
        </w:rPr>
      </w:pPr>
    </w:p>
    <w:p w:rsidR="001248F5" w:rsidRDefault="001248F5" w:rsidP="001248F5">
      <w:pPr>
        <w:ind w:left="705"/>
        <w:rPr>
          <w:sz w:val="20"/>
          <w:szCs w:val="20"/>
        </w:rPr>
      </w:pPr>
    </w:p>
    <w:p w:rsidR="001248F5" w:rsidRDefault="001248F5" w:rsidP="001248F5">
      <w:pPr>
        <w:ind w:left="705"/>
        <w:rPr>
          <w:sz w:val="20"/>
          <w:szCs w:val="20"/>
        </w:rPr>
      </w:pPr>
    </w:p>
    <w:p w:rsidR="001248F5" w:rsidRPr="001248F5" w:rsidRDefault="001248F5" w:rsidP="001248F5">
      <w:pPr>
        <w:ind w:left="705"/>
        <w:rPr>
          <w:sz w:val="20"/>
          <w:szCs w:val="20"/>
        </w:rPr>
      </w:pPr>
      <w:r w:rsidRPr="001248F5">
        <w:rPr>
          <w:sz w:val="20"/>
          <w:szCs w:val="20"/>
        </w:rPr>
        <w:t>М.М.Захаренкова</w:t>
      </w:r>
    </w:p>
    <w:p w:rsidR="001248F5" w:rsidRPr="001248F5" w:rsidRDefault="001248F5" w:rsidP="001248F5">
      <w:pPr>
        <w:ind w:left="705"/>
        <w:rPr>
          <w:sz w:val="20"/>
          <w:szCs w:val="20"/>
        </w:rPr>
      </w:pPr>
      <w:r w:rsidRPr="001248F5">
        <w:rPr>
          <w:sz w:val="20"/>
          <w:szCs w:val="20"/>
        </w:rPr>
        <w:t>2 10 65</w:t>
      </w:r>
    </w:p>
    <w:p w:rsidR="001248F5" w:rsidRPr="00A236A0" w:rsidRDefault="001248F5" w:rsidP="001248F5">
      <w:pPr>
        <w:pStyle w:val="11"/>
        <w:shd w:val="clear" w:color="auto" w:fill="auto"/>
        <w:spacing w:line="274" w:lineRule="exact"/>
        <w:ind w:left="5820" w:firstLine="0"/>
        <w:rPr>
          <w:color w:val="000000"/>
          <w:sz w:val="26"/>
          <w:szCs w:val="26"/>
        </w:rPr>
      </w:pPr>
    </w:p>
    <w:p w:rsidR="001248F5" w:rsidRPr="00A236A0" w:rsidRDefault="001248F5" w:rsidP="001248F5">
      <w:pPr>
        <w:pStyle w:val="11"/>
        <w:shd w:val="clear" w:color="auto" w:fill="auto"/>
        <w:spacing w:line="274" w:lineRule="exact"/>
        <w:ind w:left="5820" w:firstLine="0"/>
        <w:rPr>
          <w:color w:val="000000"/>
          <w:sz w:val="26"/>
          <w:szCs w:val="26"/>
        </w:rPr>
      </w:pPr>
    </w:p>
    <w:p w:rsidR="001248F5" w:rsidRPr="001248F5" w:rsidRDefault="001248F5" w:rsidP="001248F5">
      <w:pPr>
        <w:pStyle w:val="11"/>
        <w:shd w:val="clear" w:color="auto" w:fill="auto"/>
        <w:spacing w:line="274" w:lineRule="exact"/>
        <w:ind w:left="5820" w:firstLine="0"/>
        <w:rPr>
          <w:color w:val="000000"/>
          <w:sz w:val="26"/>
          <w:szCs w:val="26"/>
          <w:lang w:val="ru-RU"/>
        </w:rPr>
      </w:pPr>
    </w:p>
    <w:p w:rsidR="001248F5" w:rsidRPr="00A236A0" w:rsidRDefault="001248F5" w:rsidP="001248F5">
      <w:pPr>
        <w:pStyle w:val="11"/>
        <w:shd w:val="clear" w:color="auto" w:fill="auto"/>
        <w:spacing w:line="274" w:lineRule="exact"/>
        <w:ind w:left="5820" w:firstLine="0"/>
        <w:rPr>
          <w:color w:val="000000"/>
          <w:sz w:val="26"/>
          <w:szCs w:val="26"/>
        </w:rPr>
      </w:pPr>
    </w:p>
    <w:p w:rsidR="001248F5" w:rsidRDefault="001248F5" w:rsidP="001248F5">
      <w:pPr>
        <w:pStyle w:val="11"/>
        <w:shd w:val="clear" w:color="auto" w:fill="auto"/>
        <w:spacing w:line="274" w:lineRule="exact"/>
        <w:ind w:left="5820" w:firstLine="0"/>
        <w:rPr>
          <w:color w:val="000000"/>
          <w:sz w:val="26"/>
          <w:szCs w:val="26"/>
        </w:rPr>
      </w:pPr>
    </w:p>
    <w:p w:rsidR="001248F5" w:rsidRPr="00A236A0" w:rsidRDefault="001248F5" w:rsidP="001248F5">
      <w:pPr>
        <w:pStyle w:val="11"/>
        <w:shd w:val="clear" w:color="auto" w:fill="auto"/>
        <w:spacing w:line="274" w:lineRule="exact"/>
        <w:ind w:left="5820" w:firstLine="0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Приложение</w:t>
      </w:r>
    </w:p>
    <w:p w:rsidR="001248F5" w:rsidRPr="001248F5" w:rsidRDefault="001248F5" w:rsidP="001248F5">
      <w:pPr>
        <w:pStyle w:val="11"/>
        <w:shd w:val="clear" w:color="auto" w:fill="auto"/>
        <w:spacing w:after="649" w:line="274" w:lineRule="exact"/>
        <w:ind w:left="5820" w:right="20" w:firstLine="0"/>
        <w:rPr>
          <w:sz w:val="26"/>
          <w:szCs w:val="26"/>
          <w:lang w:val="ru-RU"/>
        </w:rPr>
      </w:pPr>
      <w:r w:rsidRPr="00A236A0">
        <w:rPr>
          <w:color w:val="000000"/>
          <w:sz w:val="26"/>
          <w:szCs w:val="26"/>
        </w:rPr>
        <w:t>к постановлению Администрации Первомайского района от</w:t>
      </w:r>
      <w:r>
        <w:rPr>
          <w:color w:val="000000"/>
          <w:sz w:val="26"/>
          <w:szCs w:val="26"/>
          <w:lang w:val="ru-RU"/>
        </w:rPr>
        <w:t>28.02.2017</w:t>
      </w:r>
      <w:r w:rsidRPr="00A236A0">
        <w:rPr>
          <w:color w:val="000000"/>
          <w:sz w:val="26"/>
          <w:szCs w:val="26"/>
        </w:rPr>
        <w:t xml:space="preserve">  № </w:t>
      </w:r>
      <w:r>
        <w:rPr>
          <w:color w:val="000000"/>
          <w:sz w:val="26"/>
          <w:szCs w:val="26"/>
          <w:lang w:val="ru-RU"/>
        </w:rPr>
        <w:t>47</w:t>
      </w:r>
    </w:p>
    <w:p w:rsidR="001248F5" w:rsidRPr="00A236A0" w:rsidRDefault="001248F5" w:rsidP="001248F5">
      <w:pPr>
        <w:pStyle w:val="11"/>
        <w:shd w:val="clear" w:color="auto" w:fill="auto"/>
        <w:spacing w:after="240" w:line="288" w:lineRule="exact"/>
        <w:ind w:firstLine="0"/>
        <w:jc w:val="center"/>
        <w:rPr>
          <w:b/>
          <w:sz w:val="26"/>
          <w:szCs w:val="26"/>
        </w:rPr>
      </w:pPr>
      <w:r w:rsidRPr="00A236A0">
        <w:rPr>
          <w:b/>
          <w:color w:val="000000"/>
          <w:sz w:val="26"/>
          <w:szCs w:val="26"/>
        </w:rPr>
        <w:t>Объем и виды оплачиваемых общественных работ, организуемых на территории Первомайского района в 2017 году</w:t>
      </w:r>
    </w:p>
    <w:p w:rsidR="001248F5" w:rsidRPr="00A236A0" w:rsidRDefault="001248F5" w:rsidP="001248F5">
      <w:pPr>
        <w:pStyle w:val="11"/>
        <w:shd w:val="clear" w:color="auto" w:fill="auto"/>
        <w:spacing w:after="278" w:line="288" w:lineRule="exact"/>
        <w:ind w:right="20" w:firstLine="72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Предусмотреть участие в 2017 году в оплачиваемых  общественных работах на территории Первомайского района 23 граждан, зарегистрированных в органах службы занятости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1248F5" w:rsidRPr="00A236A0" w:rsidRDefault="001248F5" w:rsidP="001248F5">
      <w:pPr>
        <w:pStyle w:val="11"/>
        <w:numPr>
          <w:ilvl w:val="0"/>
          <w:numId w:val="6"/>
        </w:numPr>
        <w:shd w:val="clear" w:color="auto" w:fill="auto"/>
        <w:tabs>
          <w:tab w:val="left" w:pos="3854"/>
        </w:tabs>
        <w:spacing w:after="259" w:line="240" w:lineRule="exact"/>
        <w:ind w:left="3520" w:firstLine="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Сельское хозяйство:</w:t>
      </w:r>
    </w:p>
    <w:p w:rsidR="001248F5" w:rsidRPr="00A236A0" w:rsidRDefault="001248F5" w:rsidP="001248F5">
      <w:pPr>
        <w:pStyle w:val="11"/>
        <w:numPr>
          <w:ilvl w:val="0"/>
          <w:numId w:val="7"/>
        </w:numPr>
        <w:shd w:val="clear" w:color="auto" w:fill="auto"/>
        <w:spacing w:line="283" w:lineRule="exact"/>
        <w:ind w:firstLine="72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заготовка кормов;</w:t>
      </w:r>
    </w:p>
    <w:p w:rsidR="001248F5" w:rsidRPr="00A236A0" w:rsidRDefault="001248F5" w:rsidP="001248F5">
      <w:pPr>
        <w:pStyle w:val="11"/>
        <w:numPr>
          <w:ilvl w:val="0"/>
          <w:numId w:val="7"/>
        </w:numPr>
        <w:shd w:val="clear" w:color="auto" w:fill="auto"/>
        <w:spacing w:line="283" w:lineRule="exact"/>
        <w:ind w:firstLine="72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посевные работы;</w:t>
      </w:r>
    </w:p>
    <w:p w:rsidR="001248F5" w:rsidRPr="00A236A0" w:rsidRDefault="001248F5" w:rsidP="001248F5">
      <w:pPr>
        <w:pStyle w:val="11"/>
        <w:numPr>
          <w:ilvl w:val="0"/>
          <w:numId w:val="7"/>
        </w:numPr>
        <w:shd w:val="clear" w:color="auto" w:fill="auto"/>
        <w:spacing w:line="283" w:lineRule="exact"/>
        <w:ind w:firstLine="72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уборка урожая;</w:t>
      </w:r>
    </w:p>
    <w:p w:rsidR="001248F5" w:rsidRPr="00A236A0" w:rsidRDefault="001248F5" w:rsidP="001248F5">
      <w:pPr>
        <w:pStyle w:val="11"/>
        <w:numPr>
          <w:ilvl w:val="0"/>
          <w:numId w:val="7"/>
        </w:numPr>
        <w:shd w:val="clear" w:color="auto" w:fill="auto"/>
        <w:spacing w:line="283" w:lineRule="exact"/>
        <w:ind w:firstLine="72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прополка насаждений;</w:t>
      </w:r>
    </w:p>
    <w:p w:rsidR="001248F5" w:rsidRPr="00A236A0" w:rsidRDefault="001248F5" w:rsidP="001248F5">
      <w:pPr>
        <w:pStyle w:val="11"/>
        <w:numPr>
          <w:ilvl w:val="0"/>
          <w:numId w:val="7"/>
        </w:numPr>
        <w:shd w:val="clear" w:color="auto" w:fill="auto"/>
        <w:spacing w:line="283" w:lineRule="exact"/>
        <w:ind w:firstLine="72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экологическое оздоровление территорий, водоемов;</w:t>
      </w:r>
    </w:p>
    <w:p w:rsidR="001248F5" w:rsidRPr="00A236A0" w:rsidRDefault="001248F5" w:rsidP="001248F5">
      <w:pPr>
        <w:pStyle w:val="11"/>
        <w:numPr>
          <w:ilvl w:val="0"/>
          <w:numId w:val="7"/>
        </w:numPr>
        <w:shd w:val="clear" w:color="auto" w:fill="auto"/>
        <w:spacing w:line="283" w:lineRule="exact"/>
        <w:ind w:firstLine="720"/>
        <w:jc w:val="both"/>
        <w:rPr>
          <w:sz w:val="26"/>
          <w:szCs w:val="26"/>
        </w:rPr>
      </w:pPr>
      <w:r w:rsidRPr="00A236A0">
        <w:rPr>
          <w:sz w:val="26"/>
          <w:szCs w:val="26"/>
        </w:rPr>
        <w:t>выпас скота.</w:t>
      </w:r>
    </w:p>
    <w:p w:rsidR="001248F5" w:rsidRPr="00A236A0" w:rsidRDefault="001248F5" w:rsidP="001248F5">
      <w:pPr>
        <w:pStyle w:val="11"/>
        <w:shd w:val="clear" w:color="auto" w:fill="auto"/>
        <w:spacing w:line="240" w:lineRule="exact"/>
        <w:ind w:left="720" w:firstLine="0"/>
        <w:jc w:val="both"/>
        <w:rPr>
          <w:sz w:val="26"/>
          <w:szCs w:val="26"/>
        </w:rPr>
      </w:pPr>
    </w:p>
    <w:p w:rsidR="001248F5" w:rsidRPr="00A236A0" w:rsidRDefault="001248F5" w:rsidP="001248F5">
      <w:pPr>
        <w:pStyle w:val="11"/>
        <w:numPr>
          <w:ilvl w:val="0"/>
          <w:numId w:val="6"/>
        </w:numPr>
        <w:shd w:val="clear" w:color="auto" w:fill="auto"/>
        <w:tabs>
          <w:tab w:val="left" w:pos="4129"/>
        </w:tabs>
        <w:spacing w:after="255" w:line="240" w:lineRule="exact"/>
        <w:ind w:left="3780" w:firstLine="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Строительство:</w:t>
      </w:r>
    </w:p>
    <w:p w:rsidR="001248F5" w:rsidRPr="00A236A0" w:rsidRDefault="001248F5" w:rsidP="001248F5">
      <w:pPr>
        <w:pStyle w:val="11"/>
        <w:shd w:val="clear" w:color="auto" w:fill="auto"/>
        <w:spacing w:after="278" w:line="288" w:lineRule="exact"/>
        <w:ind w:left="720" w:right="20" w:firstLine="414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подсобные работы при строительстве жилья, реконструкции жилого фонда, объектов социально-культурного назначения.</w:t>
      </w:r>
    </w:p>
    <w:p w:rsidR="001248F5" w:rsidRPr="00A236A0" w:rsidRDefault="001248F5" w:rsidP="001248F5">
      <w:pPr>
        <w:pStyle w:val="11"/>
        <w:shd w:val="clear" w:color="auto" w:fill="auto"/>
        <w:spacing w:after="245" w:line="240" w:lineRule="exact"/>
        <w:ind w:left="20" w:firstLine="0"/>
        <w:jc w:val="center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3. Здравоохранение и предоставление социальных услуг:</w:t>
      </w:r>
    </w:p>
    <w:p w:rsidR="001248F5" w:rsidRPr="00A236A0" w:rsidRDefault="001248F5" w:rsidP="001248F5">
      <w:pPr>
        <w:pStyle w:val="11"/>
        <w:shd w:val="clear" w:color="auto" w:fill="auto"/>
        <w:spacing w:line="288" w:lineRule="exact"/>
        <w:ind w:left="709" w:right="20" w:firstLine="425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уход за престарелыми людьми и инвалидами, участниками Великой Отечественной войны и боевых действий;</w:t>
      </w:r>
    </w:p>
    <w:p w:rsidR="001248F5" w:rsidRPr="00A236A0" w:rsidRDefault="001248F5" w:rsidP="001248F5">
      <w:pPr>
        <w:pStyle w:val="11"/>
        <w:shd w:val="clear" w:color="auto" w:fill="auto"/>
        <w:spacing w:line="288" w:lineRule="exact"/>
        <w:ind w:left="709" w:right="20" w:firstLine="0"/>
        <w:rPr>
          <w:sz w:val="26"/>
          <w:szCs w:val="26"/>
        </w:rPr>
      </w:pPr>
    </w:p>
    <w:p w:rsidR="001248F5" w:rsidRPr="00A236A0" w:rsidRDefault="001248F5" w:rsidP="001248F5">
      <w:pPr>
        <w:pStyle w:val="11"/>
        <w:shd w:val="clear" w:color="auto" w:fill="auto"/>
        <w:spacing w:after="278" w:line="288" w:lineRule="exact"/>
        <w:ind w:left="720" w:firstLine="0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4. Предоставление прочих коммунальных, социальных и персональных услуг:</w:t>
      </w:r>
    </w:p>
    <w:p w:rsidR="001248F5" w:rsidRPr="00A236A0" w:rsidRDefault="001248F5" w:rsidP="001248F5">
      <w:pPr>
        <w:pStyle w:val="11"/>
        <w:numPr>
          <w:ilvl w:val="0"/>
          <w:numId w:val="8"/>
        </w:numPr>
        <w:shd w:val="clear" w:color="auto" w:fill="auto"/>
        <w:spacing w:line="283" w:lineRule="exact"/>
        <w:ind w:firstLine="720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благоустройство и уборка автобусных остановок;</w:t>
      </w:r>
    </w:p>
    <w:p w:rsidR="001248F5" w:rsidRPr="00A236A0" w:rsidRDefault="001248F5" w:rsidP="001248F5">
      <w:pPr>
        <w:pStyle w:val="11"/>
        <w:numPr>
          <w:ilvl w:val="0"/>
          <w:numId w:val="8"/>
        </w:numPr>
        <w:shd w:val="clear" w:color="auto" w:fill="auto"/>
        <w:spacing w:line="283" w:lineRule="exact"/>
        <w:ind w:firstLine="720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очистка крыш и территорий от снега;</w:t>
      </w:r>
    </w:p>
    <w:p w:rsidR="001248F5" w:rsidRPr="00A236A0" w:rsidRDefault="001248F5" w:rsidP="001248F5">
      <w:pPr>
        <w:pStyle w:val="11"/>
        <w:numPr>
          <w:ilvl w:val="0"/>
          <w:numId w:val="8"/>
        </w:numPr>
        <w:shd w:val="clear" w:color="auto" w:fill="auto"/>
        <w:spacing w:line="283" w:lineRule="exact"/>
        <w:ind w:firstLine="720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 восстановление историко-архитектурных памятников, заповедных зон;</w:t>
      </w:r>
    </w:p>
    <w:p w:rsidR="001248F5" w:rsidRPr="00A236A0" w:rsidRDefault="001248F5" w:rsidP="001248F5">
      <w:pPr>
        <w:pStyle w:val="11"/>
        <w:numPr>
          <w:ilvl w:val="0"/>
          <w:numId w:val="8"/>
        </w:numPr>
        <w:shd w:val="clear" w:color="auto" w:fill="auto"/>
        <w:spacing w:line="283" w:lineRule="exact"/>
        <w:ind w:firstLine="720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озеленение территорий зон отдыха и туризма;</w:t>
      </w:r>
    </w:p>
    <w:p w:rsidR="001248F5" w:rsidRPr="00A236A0" w:rsidRDefault="001248F5" w:rsidP="001248F5">
      <w:pPr>
        <w:pStyle w:val="11"/>
        <w:numPr>
          <w:ilvl w:val="0"/>
          <w:numId w:val="8"/>
        </w:numPr>
        <w:shd w:val="clear" w:color="auto" w:fill="auto"/>
        <w:spacing w:line="283" w:lineRule="exact"/>
        <w:ind w:firstLine="720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уборка и благоустройство территорий, стадионов, спортивных площадок;</w:t>
      </w:r>
    </w:p>
    <w:p w:rsidR="001248F5" w:rsidRPr="00A236A0" w:rsidRDefault="001248F5" w:rsidP="001248F5">
      <w:pPr>
        <w:pStyle w:val="11"/>
        <w:numPr>
          <w:ilvl w:val="0"/>
          <w:numId w:val="8"/>
        </w:numPr>
        <w:shd w:val="clear" w:color="auto" w:fill="auto"/>
        <w:spacing w:line="283" w:lineRule="exact"/>
        <w:ind w:firstLine="720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очистка пляжей;</w:t>
      </w:r>
    </w:p>
    <w:p w:rsidR="001248F5" w:rsidRPr="00A236A0" w:rsidRDefault="001248F5" w:rsidP="001248F5">
      <w:pPr>
        <w:pStyle w:val="11"/>
        <w:shd w:val="clear" w:color="auto" w:fill="auto"/>
        <w:spacing w:line="283" w:lineRule="exact"/>
        <w:ind w:left="720" w:firstLine="0"/>
        <w:rPr>
          <w:sz w:val="26"/>
          <w:szCs w:val="26"/>
        </w:rPr>
      </w:pPr>
    </w:p>
    <w:p w:rsidR="001248F5" w:rsidRPr="00A236A0" w:rsidRDefault="001248F5" w:rsidP="001248F5">
      <w:pPr>
        <w:pStyle w:val="11"/>
        <w:shd w:val="clear" w:color="auto" w:fill="auto"/>
        <w:spacing w:after="254" w:line="240" w:lineRule="exact"/>
        <w:ind w:firstLine="0"/>
        <w:jc w:val="center"/>
        <w:rPr>
          <w:color w:val="000000"/>
          <w:sz w:val="26"/>
          <w:szCs w:val="26"/>
        </w:rPr>
      </w:pPr>
      <w:r w:rsidRPr="00A236A0">
        <w:rPr>
          <w:color w:val="000000"/>
          <w:sz w:val="26"/>
          <w:szCs w:val="26"/>
        </w:rPr>
        <w:t>5.  Операции с недвижимым имуществом, аренда и предоставление услуг:</w:t>
      </w:r>
    </w:p>
    <w:p w:rsidR="001248F5" w:rsidRPr="00A236A0" w:rsidRDefault="001248F5" w:rsidP="001248F5">
      <w:pPr>
        <w:pStyle w:val="11"/>
        <w:shd w:val="clear" w:color="auto" w:fill="auto"/>
        <w:spacing w:after="254" w:line="240" w:lineRule="exact"/>
        <w:ind w:firstLine="709"/>
        <w:rPr>
          <w:color w:val="000000"/>
          <w:sz w:val="26"/>
          <w:szCs w:val="26"/>
        </w:rPr>
      </w:pPr>
      <w:r w:rsidRPr="00A236A0">
        <w:rPr>
          <w:color w:val="000000"/>
          <w:sz w:val="26"/>
          <w:szCs w:val="26"/>
        </w:rPr>
        <w:t>1) работы при  проведении спортивных и праздничных мероприятий, фестивалей;</w:t>
      </w:r>
    </w:p>
    <w:p w:rsidR="001248F5" w:rsidRPr="00A236A0" w:rsidRDefault="001248F5" w:rsidP="001248F5">
      <w:pPr>
        <w:pStyle w:val="11"/>
        <w:shd w:val="clear" w:color="auto" w:fill="auto"/>
        <w:spacing w:after="254" w:line="240" w:lineRule="exact"/>
        <w:ind w:firstLine="709"/>
        <w:rPr>
          <w:color w:val="000000"/>
          <w:sz w:val="26"/>
          <w:szCs w:val="26"/>
        </w:rPr>
      </w:pPr>
      <w:r w:rsidRPr="00A236A0">
        <w:rPr>
          <w:color w:val="000000"/>
          <w:sz w:val="26"/>
          <w:szCs w:val="26"/>
        </w:rPr>
        <w:lastRenderedPageBreak/>
        <w:t>2) организация помощи  в организации праздничных мероприятий для ветеранов.</w:t>
      </w:r>
    </w:p>
    <w:p w:rsidR="001248F5" w:rsidRPr="00A236A0" w:rsidRDefault="001248F5" w:rsidP="001248F5">
      <w:pPr>
        <w:pStyle w:val="11"/>
        <w:shd w:val="clear" w:color="auto" w:fill="auto"/>
        <w:spacing w:after="254" w:line="240" w:lineRule="exact"/>
        <w:ind w:firstLine="0"/>
        <w:jc w:val="center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>6. Прочие виды работ:</w:t>
      </w:r>
    </w:p>
    <w:p w:rsidR="001248F5" w:rsidRPr="00A236A0" w:rsidRDefault="001248F5" w:rsidP="001248F5">
      <w:pPr>
        <w:pStyle w:val="11"/>
        <w:numPr>
          <w:ilvl w:val="0"/>
          <w:numId w:val="9"/>
        </w:numPr>
        <w:shd w:val="clear" w:color="auto" w:fill="auto"/>
        <w:spacing w:line="284" w:lineRule="exact"/>
        <w:ind w:firstLine="72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 приведение в порядок воинских захоронений, мемориалов, братских могил;</w:t>
      </w:r>
    </w:p>
    <w:p w:rsidR="001248F5" w:rsidRPr="00A236A0" w:rsidRDefault="001248F5" w:rsidP="001248F5">
      <w:pPr>
        <w:pStyle w:val="11"/>
        <w:numPr>
          <w:ilvl w:val="0"/>
          <w:numId w:val="9"/>
        </w:numPr>
        <w:shd w:val="clear" w:color="auto" w:fill="auto"/>
        <w:spacing w:line="284" w:lineRule="exact"/>
        <w:ind w:firstLine="720"/>
        <w:jc w:val="both"/>
        <w:rPr>
          <w:sz w:val="26"/>
          <w:szCs w:val="26"/>
        </w:rPr>
      </w:pPr>
      <w:r w:rsidRPr="00A236A0">
        <w:rPr>
          <w:color w:val="000000"/>
          <w:sz w:val="26"/>
          <w:szCs w:val="26"/>
        </w:rPr>
        <w:t xml:space="preserve"> подсобные работы.</w:t>
      </w:r>
      <w:r w:rsidRPr="00A236A0">
        <w:rPr>
          <w:sz w:val="26"/>
          <w:szCs w:val="26"/>
        </w:rPr>
        <w:t xml:space="preserve"> </w:t>
      </w:r>
    </w:p>
    <w:p w:rsidR="009E0D41" w:rsidRPr="00291FE5" w:rsidRDefault="009E0D41" w:rsidP="001248F5">
      <w:pPr>
        <w:jc w:val="center"/>
      </w:pPr>
    </w:p>
    <w:sectPr w:rsidR="009E0D41" w:rsidRPr="00291FE5" w:rsidSect="00E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EF3F30"/>
    <w:multiLevelType w:val="multilevel"/>
    <w:tmpl w:val="50E85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E3D6D4F"/>
    <w:multiLevelType w:val="multilevel"/>
    <w:tmpl w:val="2B0AA142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6492E4A"/>
    <w:multiLevelType w:val="multilevel"/>
    <w:tmpl w:val="007E3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9F754C5"/>
    <w:multiLevelType w:val="multilevel"/>
    <w:tmpl w:val="0EA89580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48F5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3382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36A0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1B59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6A62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4F462A-33F0-442D-8597-6B458E94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af9">
    <w:name w:val="Основной текст_"/>
    <w:basedOn w:val="a0"/>
    <w:link w:val="11"/>
    <w:uiPriority w:val="99"/>
    <w:locked/>
    <w:rsid w:val="001248F5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9"/>
    <w:uiPriority w:val="99"/>
    <w:rsid w:val="001248F5"/>
    <w:pPr>
      <w:shd w:val="clear" w:color="auto" w:fill="FFFFFF"/>
      <w:autoSpaceDE/>
      <w:autoSpaceDN/>
      <w:adjustRightInd/>
      <w:spacing w:line="240" w:lineRule="atLeast"/>
      <w:ind w:hanging="920"/>
    </w:pPr>
    <w:rPr>
      <w:noProof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 </vt:lpstr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Людмила</dc:creator>
  <cp:keywords/>
  <dc:description/>
  <cp:lastModifiedBy>SODEDDS</cp:lastModifiedBy>
  <cp:revision>2</cp:revision>
  <cp:lastPrinted>2017-03-13T03:08:00Z</cp:lastPrinted>
  <dcterms:created xsi:type="dcterms:W3CDTF">2023-04-04T11:10:00Z</dcterms:created>
  <dcterms:modified xsi:type="dcterms:W3CDTF">2023-04-04T11:10:00Z</dcterms:modified>
</cp:coreProperties>
</file>