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0A16FA" w:rsidRDefault="00714104" w:rsidP="00042E2D">
      <w:pPr>
        <w:spacing w:before="480"/>
      </w:pPr>
      <w:r w:rsidRPr="000A16FA">
        <w:t>13</w:t>
      </w:r>
      <w:r w:rsidR="00E87C8A" w:rsidRPr="000A16FA">
        <w:t>.</w:t>
      </w:r>
      <w:r w:rsidR="00907625" w:rsidRPr="000A16FA">
        <w:t>0</w:t>
      </w:r>
      <w:r w:rsidR="00EE6E65" w:rsidRPr="000A16FA">
        <w:t>5</w:t>
      </w:r>
      <w:r w:rsidR="00907625" w:rsidRPr="000A16FA">
        <w:t>.2016</w:t>
      </w:r>
      <w:r w:rsidR="00907625" w:rsidRPr="000A16FA">
        <w:tab/>
      </w:r>
      <w:r w:rsidR="00907625" w:rsidRPr="000A16FA">
        <w:tab/>
      </w:r>
      <w:r w:rsidR="00907625" w:rsidRPr="000A16FA">
        <w:tab/>
      </w:r>
      <w:r w:rsidR="00907625" w:rsidRPr="000A16FA">
        <w:tab/>
      </w:r>
      <w:r w:rsidR="00907625" w:rsidRPr="000A16FA">
        <w:tab/>
      </w:r>
      <w:r w:rsidR="00907625" w:rsidRPr="000A16FA">
        <w:tab/>
      </w:r>
      <w:r w:rsidR="00907625" w:rsidRPr="000A16FA">
        <w:tab/>
      </w:r>
      <w:r w:rsidR="00907625" w:rsidRPr="000A16FA">
        <w:tab/>
      </w:r>
      <w:r w:rsidR="00042E2D" w:rsidRPr="000A16FA">
        <w:t xml:space="preserve">    </w:t>
      </w:r>
      <w:r w:rsidR="00E87C8A" w:rsidRPr="000A16FA">
        <w:t xml:space="preserve">                   </w:t>
      </w:r>
      <w:r w:rsidR="00907625" w:rsidRPr="000A16FA">
        <w:t xml:space="preserve"> </w:t>
      </w:r>
      <w:r w:rsidR="00042E2D" w:rsidRPr="000A16FA">
        <w:t xml:space="preserve">   № </w:t>
      </w:r>
      <w:r w:rsidRPr="000A16FA">
        <w:t>106</w:t>
      </w:r>
    </w:p>
    <w:p w:rsidR="000A16FA" w:rsidRDefault="000A16FA" w:rsidP="000A16FA">
      <w:pPr>
        <w:jc w:val="center"/>
      </w:pPr>
      <w:r w:rsidRPr="000A16FA">
        <w:t xml:space="preserve">О внесении изменений в отдельные постановления </w:t>
      </w:r>
    </w:p>
    <w:p w:rsidR="000A16FA" w:rsidRPr="000A16FA" w:rsidRDefault="000A16FA" w:rsidP="000A16FA">
      <w:pPr>
        <w:jc w:val="center"/>
      </w:pPr>
      <w:r w:rsidRPr="000A16FA">
        <w:t>Администрации Первомайского района</w:t>
      </w:r>
    </w:p>
    <w:p w:rsidR="000A16FA" w:rsidRPr="000A16FA" w:rsidRDefault="000A16FA" w:rsidP="00714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6FA" w:rsidRPr="000A16FA" w:rsidRDefault="000A16FA" w:rsidP="00714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6FA" w:rsidRDefault="000A16FA" w:rsidP="00714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6FA" w:rsidRPr="000A16FA" w:rsidRDefault="000A16FA" w:rsidP="00714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6FA" w:rsidRDefault="00714104" w:rsidP="00714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6F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постановлений Администрации Первомайского района, во исполнение Федерального закона от 01.12.2014 №419-ФЗ «О внесении изменений в отдельные законодательные акты Российской Феде</w:t>
      </w:r>
      <w:bookmarkStart w:id="0" w:name="_GoBack"/>
      <w:bookmarkEnd w:id="0"/>
      <w:r w:rsidRPr="000A16FA">
        <w:rPr>
          <w:rFonts w:ascii="Times New Roman" w:hAnsi="Times New Roman" w:cs="Times New Roman"/>
          <w:sz w:val="24"/>
          <w:szCs w:val="24"/>
        </w:rPr>
        <w:t xml:space="preserve">рации по вопросам социальной защиты инвалидов в связи с ратификацией конвенции о правах инвалидов»   </w:t>
      </w:r>
    </w:p>
    <w:p w:rsidR="00714104" w:rsidRPr="000A16FA" w:rsidRDefault="00714104" w:rsidP="00714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6F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14104" w:rsidRDefault="00714104" w:rsidP="007141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4104" w:rsidRDefault="00714104" w:rsidP="00714104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cs="Times New Roman"/>
        </w:rPr>
        <w:t xml:space="preserve">1. </w:t>
      </w:r>
      <w:r>
        <w:rPr>
          <w:rFonts w:eastAsia="Times New Roman" w:cs="Times New Roman"/>
          <w:kern w:val="0"/>
          <w:lang w:eastAsia="ru-RU" w:bidi="ar-SA"/>
        </w:rPr>
        <w:t xml:space="preserve">Внести в </w:t>
      </w:r>
      <w:hyperlink r:id="rId5" w:history="1">
        <w:r w:rsidRPr="000A16FA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постановление</w:t>
        </w:r>
      </w:hyperlink>
      <w:r w:rsidRPr="000A16FA">
        <w:rPr>
          <w:rFonts w:eastAsia="Times New Roman" w:cs="Times New Roman"/>
          <w:kern w:val="0"/>
          <w:lang w:eastAsia="ru-RU" w:bidi="ar-SA"/>
        </w:rPr>
        <w:t xml:space="preserve"> </w:t>
      </w:r>
      <w:r>
        <w:rPr>
          <w:rFonts w:eastAsia="Times New Roman" w:cs="Times New Roman"/>
          <w:kern w:val="0"/>
          <w:lang w:eastAsia="ru-RU" w:bidi="ar-SA"/>
        </w:rPr>
        <w:t xml:space="preserve">Администрации Первомайского района от 29.10.2015 N 232 " Об утверждении Административного  регламента предоставления  муниципальной услуги «Рассмотрение заявления о проведении аукциона по продаже земельного участка или аукциона на право заключения договора аренды земельного участка в отношении земельных участков, находящихся в собственности муниципального образования «Первомайский район»" изменение, дополнив </w:t>
      </w:r>
      <w:hyperlink r:id="rId6" w:history="1">
        <w:r w:rsidRPr="000A16FA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пункт 43</w:t>
        </w:r>
        <w:r w:rsidRPr="000A16FA">
          <w:rPr>
            <w:rStyle w:val="af1"/>
            <w:rFonts w:asciiTheme="minorHAnsi" w:eastAsiaTheme="minorHAnsi" w:hAnsiTheme="minorHAnsi" w:cstheme="minorBidi"/>
            <w:color w:val="auto"/>
            <w:kern w:val="0"/>
            <w:sz w:val="22"/>
            <w:szCs w:val="22"/>
            <w:u w:val="none"/>
            <w:lang w:eastAsia="ru-RU" w:bidi="ar-SA"/>
          </w:rPr>
          <w:t xml:space="preserve"> </w:t>
        </w:r>
        <w:r w:rsidRPr="000A16FA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раздела 2 приложения к постановлению подпунктом  43.1</w:t>
        </w:r>
        <w:r>
          <w:rPr>
            <w:rStyle w:val="af1"/>
            <w:rFonts w:eastAsia="Times New Roman" w:cs="Times New Roman"/>
            <w:kern w:val="0"/>
            <w:lang w:eastAsia="ru-RU" w:bidi="ar-SA"/>
          </w:rPr>
          <w:t xml:space="preserve"> </w:t>
        </w:r>
      </w:hyperlink>
      <w:r>
        <w:rPr>
          <w:rFonts w:eastAsia="Times New Roman" w:cs="Times New Roman"/>
          <w:kern w:val="0"/>
          <w:lang w:eastAsia="ru-RU" w:bidi="ar-SA"/>
        </w:rPr>
        <w:t xml:space="preserve"> в следующей редакции: «43.1.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инвалидов».</w:t>
      </w:r>
    </w:p>
    <w:p w:rsidR="00714104" w:rsidRDefault="00714104" w:rsidP="00714104">
      <w:pPr>
        <w:pStyle w:val="Standard"/>
        <w:snapToGrid w:val="0"/>
        <w:ind w:right="-1"/>
        <w:jc w:val="both"/>
        <w:rPr>
          <w:rFonts w:eastAsia="Times New Roman" w:cs="Times New Roman"/>
          <w:kern w:val="0"/>
          <w:lang w:eastAsia="ru-RU" w:bidi="ar-SA"/>
        </w:rPr>
      </w:pPr>
    </w:p>
    <w:p w:rsidR="00714104" w:rsidRDefault="00714104" w:rsidP="00714104">
      <w:pPr>
        <w:pStyle w:val="Standard"/>
        <w:snapToGrid w:val="0"/>
        <w:ind w:right="-1" w:firstLine="540"/>
        <w:jc w:val="both"/>
        <w:rPr>
          <w:rFonts w:eastAsia="Times New Roman" w:cs="Times New Roman"/>
        </w:rPr>
      </w:pPr>
      <w:r>
        <w:rPr>
          <w:rFonts w:cs="Times New Roman"/>
        </w:rPr>
        <w:t xml:space="preserve">2. </w:t>
      </w:r>
      <w:r>
        <w:rPr>
          <w:rFonts w:eastAsia="Times New Roman" w:cs="Times New Roman"/>
          <w:kern w:val="0"/>
          <w:lang w:eastAsia="ru-RU" w:bidi="ar-SA"/>
        </w:rPr>
        <w:t xml:space="preserve">Внести в </w:t>
      </w:r>
      <w:hyperlink r:id="rId7" w:history="1">
        <w:r w:rsidRPr="000A16FA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постановление</w:t>
        </w:r>
      </w:hyperlink>
      <w:r w:rsidRPr="000A16FA">
        <w:rPr>
          <w:rFonts w:eastAsia="Times New Roman" w:cs="Times New Roman"/>
          <w:kern w:val="0"/>
          <w:lang w:eastAsia="ru-RU" w:bidi="ar-SA"/>
        </w:rPr>
        <w:t xml:space="preserve"> </w:t>
      </w:r>
      <w:r>
        <w:rPr>
          <w:rFonts w:eastAsia="Times New Roman" w:cs="Times New Roman"/>
          <w:kern w:val="0"/>
          <w:lang w:eastAsia="ru-RU" w:bidi="ar-SA"/>
        </w:rPr>
        <w:t xml:space="preserve">Администрации Первомайского района от 29.10.2015 N 233 " </w:t>
      </w:r>
      <w:r>
        <w:rPr>
          <w:rFonts w:eastAsia="Times New Roman" w:cs="Times New Roman"/>
        </w:rPr>
        <w:t xml:space="preserve">Об утверждении </w:t>
      </w:r>
      <w:r>
        <w:rPr>
          <w:rFonts w:eastAsia="Times New Roman" w:cs="Times New Roman"/>
          <w:bCs/>
        </w:rPr>
        <w:t xml:space="preserve">Административного  регламента </w:t>
      </w:r>
      <w:r>
        <w:rPr>
          <w:rFonts w:eastAsia="Times New Roman" w:cs="Times New Roman"/>
        </w:rPr>
        <w:t>предоставления  муниципальной услуги «</w:t>
      </w:r>
      <w:r>
        <w:rPr>
          <w:rFonts w:eastAsia="PMingLiU" w:cs="Times New Roman"/>
        </w:rPr>
        <w:t>Предоставление земельных участков, находящихся в собственности муниципального образования «Первомайский район</w:t>
      </w:r>
      <w:r>
        <w:rPr>
          <w:rFonts w:eastAsia="Times New Roman" w:cs="Times New Roman"/>
        </w:rPr>
        <w:t xml:space="preserve">» </w:t>
      </w:r>
      <w:r>
        <w:rPr>
          <w:rFonts w:eastAsia="PMingLiU" w:cs="Times New Roman"/>
        </w:rPr>
        <w:t>в собственность, аренду, постоянное (бессрочное) пользование, безвозмездное пользование земельного участка без проведения торгов</w:t>
      </w:r>
      <w:r>
        <w:rPr>
          <w:rFonts w:eastAsia="Times New Roman" w:cs="Times New Roman"/>
        </w:rPr>
        <w:t>»</w:t>
      </w:r>
      <w:r>
        <w:rPr>
          <w:rFonts w:eastAsia="Times New Roman" w:cs="Times New Roman"/>
          <w:kern w:val="0"/>
          <w:lang w:eastAsia="ru-RU" w:bidi="ar-SA"/>
        </w:rPr>
        <w:t xml:space="preserve"> изменение, дополнив </w:t>
      </w:r>
      <w:hyperlink r:id="rId8" w:history="1">
        <w:r w:rsidRPr="000A16FA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пункт 43</w:t>
        </w:r>
        <w:r w:rsidRPr="000A16FA">
          <w:rPr>
            <w:rStyle w:val="af1"/>
            <w:rFonts w:asciiTheme="minorHAnsi" w:eastAsiaTheme="minorHAnsi" w:hAnsiTheme="minorHAnsi" w:cstheme="minorBidi"/>
            <w:color w:val="auto"/>
            <w:kern w:val="0"/>
            <w:sz w:val="22"/>
            <w:szCs w:val="22"/>
            <w:u w:val="none"/>
            <w:lang w:eastAsia="ru-RU" w:bidi="ar-SA"/>
          </w:rPr>
          <w:t xml:space="preserve"> </w:t>
        </w:r>
        <w:r w:rsidRPr="000A16FA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 xml:space="preserve">раздела 2 приложения к постановлению подпунктом  43.1 </w:t>
        </w:r>
      </w:hyperlink>
      <w:r>
        <w:rPr>
          <w:rFonts w:eastAsia="Times New Roman" w:cs="Times New Roman"/>
          <w:kern w:val="0"/>
          <w:lang w:eastAsia="ru-RU" w:bidi="ar-SA"/>
        </w:rPr>
        <w:t xml:space="preserve"> в следующей редакции: «43.1.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инвалидов».</w:t>
      </w:r>
    </w:p>
    <w:p w:rsidR="00714104" w:rsidRDefault="00714104" w:rsidP="00714104">
      <w:pPr>
        <w:pStyle w:val="ConsPlusNormal"/>
        <w:ind w:firstLine="540"/>
        <w:jc w:val="both"/>
        <w:rPr>
          <w:rFonts w:cs="Calibri"/>
        </w:rPr>
      </w:pPr>
    </w:p>
    <w:p w:rsidR="00714104" w:rsidRDefault="00714104" w:rsidP="00714104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cs="Times New Roman"/>
        </w:rPr>
        <w:t xml:space="preserve">3. </w:t>
      </w:r>
      <w:r>
        <w:rPr>
          <w:rFonts w:eastAsia="Times New Roman" w:cs="Times New Roman"/>
          <w:kern w:val="0"/>
          <w:lang w:eastAsia="ru-RU" w:bidi="ar-SA"/>
        </w:rPr>
        <w:t xml:space="preserve">Внести в </w:t>
      </w:r>
      <w:hyperlink r:id="rId9" w:history="1">
        <w:r w:rsidRPr="000A16FA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постановление</w:t>
        </w:r>
      </w:hyperlink>
      <w:r>
        <w:rPr>
          <w:rFonts w:eastAsia="Times New Roman" w:cs="Times New Roman"/>
          <w:kern w:val="0"/>
          <w:lang w:eastAsia="ru-RU" w:bidi="ar-SA"/>
        </w:rPr>
        <w:t xml:space="preserve"> Администрации Первомайского района от 29.10.2015 N 235 «</w:t>
      </w:r>
      <w:r>
        <w:rPr>
          <w:rFonts w:cs="Times New Roman"/>
        </w:rPr>
        <w:t xml:space="preserve">Об утверждении </w:t>
      </w:r>
      <w:r>
        <w:rPr>
          <w:rFonts w:cs="Times New Roman"/>
          <w:bCs/>
        </w:rPr>
        <w:t xml:space="preserve">Административного  регламента </w:t>
      </w:r>
      <w:r>
        <w:rPr>
          <w:rFonts w:cs="Times New Roman"/>
        </w:rPr>
        <w:t>предоставления  муниципальной услуги «</w:t>
      </w:r>
      <w:r>
        <w:rPr>
          <w:rFonts w:eastAsia="PMingLiU" w:cs="Times New Roman"/>
        </w:rPr>
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торгов, в отношении земельных участков, находящихся в собственности муниципального образования «Первомайский район</w:t>
      </w:r>
      <w:r>
        <w:rPr>
          <w:rFonts w:cs="Times New Roman"/>
        </w:rPr>
        <w:t>»</w:t>
      </w:r>
      <w:r>
        <w:rPr>
          <w:rFonts w:eastAsia="Times New Roman" w:cs="Times New Roman"/>
          <w:kern w:val="0"/>
          <w:lang w:eastAsia="ru-RU" w:bidi="ar-SA"/>
        </w:rPr>
        <w:t xml:space="preserve"> изменение, дополнив </w:t>
      </w:r>
      <w:hyperlink r:id="rId10" w:history="1">
        <w:r w:rsidRPr="000A16FA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пункт 43</w:t>
        </w:r>
        <w:r w:rsidRPr="000A16FA">
          <w:rPr>
            <w:rStyle w:val="af1"/>
            <w:rFonts w:asciiTheme="minorHAnsi" w:eastAsiaTheme="minorHAnsi" w:hAnsiTheme="minorHAnsi" w:cstheme="minorBidi"/>
            <w:color w:val="auto"/>
            <w:kern w:val="0"/>
            <w:sz w:val="22"/>
            <w:szCs w:val="22"/>
            <w:u w:val="none"/>
            <w:lang w:eastAsia="ru-RU" w:bidi="ar-SA"/>
          </w:rPr>
          <w:t xml:space="preserve"> </w:t>
        </w:r>
        <w:r w:rsidRPr="000A16FA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раздела 2 приложения к</w:t>
        </w:r>
        <w:r>
          <w:rPr>
            <w:rStyle w:val="af1"/>
            <w:rFonts w:eastAsia="Times New Roman" w:cs="Times New Roman"/>
            <w:kern w:val="0"/>
            <w:lang w:eastAsia="ru-RU" w:bidi="ar-SA"/>
          </w:rPr>
          <w:t xml:space="preserve"> </w:t>
        </w:r>
        <w:r w:rsidRPr="000A16FA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постановлению подпунктом  43.1</w:t>
        </w:r>
        <w:r>
          <w:rPr>
            <w:rStyle w:val="af1"/>
            <w:rFonts w:eastAsia="Times New Roman" w:cs="Times New Roman"/>
            <w:kern w:val="0"/>
            <w:lang w:eastAsia="ru-RU" w:bidi="ar-SA"/>
          </w:rPr>
          <w:t xml:space="preserve"> </w:t>
        </w:r>
      </w:hyperlink>
      <w:r>
        <w:rPr>
          <w:rFonts w:eastAsia="Times New Roman" w:cs="Times New Roman"/>
          <w:kern w:val="0"/>
          <w:lang w:eastAsia="ru-RU" w:bidi="ar-SA"/>
        </w:rPr>
        <w:t xml:space="preserve"> в следующей редакции: «43.1.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инвалидов».</w:t>
      </w:r>
    </w:p>
    <w:p w:rsidR="00714104" w:rsidRDefault="00714104" w:rsidP="00714104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lang w:eastAsia="ru-RU" w:bidi="ar-SA"/>
        </w:rPr>
      </w:pPr>
    </w:p>
    <w:p w:rsidR="00714104" w:rsidRDefault="00714104" w:rsidP="00714104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lastRenderedPageBreak/>
        <w:t xml:space="preserve">4. Внести в </w:t>
      </w:r>
      <w:hyperlink r:id="rId11" w:history="1">
        <w:r w:rsidRPr="00922D0B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постановление</w:t>
        </w:r>
      </w:hyperlink>
      <w:r w:rsidRPr="00922D0B">
        <w:rPr>
          <w:rFonts w:eastAsia="Times New Roman" w:cs="Times New Roman"/>
          <w:kern w:val="0"/>
          <w:lang w:eastAsia="ru-RU" w:bidi="ar-SA"/>
        </w:rPr>
        <w:t xml:space="preserve"> </w:t>
      </w:r>
      <w:r>
        <w:rPr>
          <w:rFonts w:eastAsia="Times New Roman" w:cs="Times New Roman"/>
          <w:kern w:val="0"/>
          <w:lang w:eastAsia="ru-RU" w:bidi="ar-SA"/>
        </w:rPr>
        <w:t>Администрации Первомайского района от 29.10.2015 N 234 «</w:t>
      </w:r>
      <w:r>
        <w:rPr>
          <w:rFonts w:eastAsia="Times New Roman" w:cs="Times New Roman"/>
        </w:rPr>
        <w:t xml:space="preserve">Об утверждении </w:t>
      </w:r>
      <w:r>
        <w:rPr>
          <w:rFonts w:eastAsia="Times New Roman" w:cs="Times New Roman"/>
          <w:bCs/>
        </w:rPr>
        <w:t xml:space="preserve">Административного  регламента </w:t>
      </w:r>
      <w:r>
        <w:rPr>
          <w:rFonts w:eastAsia="Times New Roman" w:cs="Times New Roman"/>
        </w:rPr>
        <w:t>предоставления  муниципальной услуги «</w:t>
      </w:r>
      <w:r>
        <w:rPr>
          <w:rFonts w:eastAsia="PMingLiU" w:cs="Times New Roman"/>
        </w:rPr>
        <w:t>Утверждение схемы расположения земельного участка для проведения аукциона по продаже земельных участков или аукциона на право заключения договора аренды земельных участков, находящихся в собственности муниципального образования «Первомайский район</w:t>
      </w:r>
      <w:r>
        <w:rPr>
          <w:rFonts w:eastAsia="Times New Roman" w:cs="Times New Roman"/>
        </w:rPr>
        <w:t>»</w:t>
      </w:r>
      <w:r>
        <w:rPr>
          <w:rFonts w:eastAsia="Times New Roman" w:cs="Times New Roman"/>
          <w:kern w:val="0"/>
          <w:lang w:eastAsia="ru-RU" w:bidi="ar-SA"/>
        </w:rPr>
        <w:t xml:space="preserve"> изменение, дополнив </w:t>
      </w:r>
      <w:hyperlink r:id="rId12" w:history="1">
        <w:r w:rsidRPr="00922D0B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>пункт 43</w:t>
        </w:r>
        <w:r w:rsidRPr="00922D0B">
          <w:rPr>
            <w:rStyle w:val="af1"/>
            <w:rFonts w:asciiTheme="minorHAnsi" w:eastAsiaTheme="minorHAnsi" w:hAnsiTheme="minorHAnsi" w:cstheme="minorBidi"/>
            <w:color w:val="auto"/>
            <w:kern w:val="0"/>
            <w:sz w:val="22"/>
            <w:szCs w:val="22"/>
            <w:u w:val="none"/>
            <w:lang w:eastAsia="ru-RU" w:bidi="ar-SA"/>
          </w:rPr>
          <w:t xml:space="preserve"> </w:t>
        </w:r>
        <w:r w:rsidRPr="00922D0B">
          <w:rPr>
            <w:rStyle w:val="af1"/>
            <w:rFonts w:eastAsia="Times New Roman" w:cs="Times New Roman"/>
            <w:color w:val="auto"/>
            <w:kern w:val="0"/>
            <w:u w:val="none"/>
            <w:lang w:eastAsia="ru-RU" w:bidi="ar-SA"/>
          </w:rPr>
          <w:t xml:space="preserve">раздела 2 приложения к постановлению подпунктом  43.1 </w:t>
        </w:r>
      </w:hyperlink>
      <w:r>
        <w:rPr>
          <w:rFonts w:eastAsia="Times New Roman" w:cs="Times New Roman"/>
          <w:kern w:val="0"/>
          <w:lang w:eastAsia="ru-RU" w:bidi="ar-SA"/>
        </w:rPr>
        <w:t xml:space="preserve"> в следующей редакции: «43.1.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инвалидов».</w:t>
      </w:r>
    </w:p>
    <w:p w:rsidR="00714104" w:rsidRDefault="00714104" w:rsidP="00714104">
      <w:pPr>
        <w:pStyle w:val="Standard"/>
        <w:snapToGrid w:val="0"/>
        <w:ind w:right="-1" w:firstLine="540"/>
        <w:jc w:val="both"/>
        <w:rPr>
          <w:rFonts w:eastAsia="Times New Roman" w:cs="Times New Roman"/>
        </w:rPr>
      </w:pPr>
    </w:p>
    <w:p w:rsidR="00714104" w:rsidRDefault="00714104" w:rsidP="00714104">
      <w:pPr>
        <w:ind w:firstLine="539"/>
        <w:jc w:val="both"/>
        <w:rPr>
          <w:rFonts w:eastAsia="Times New Roman"/>
        </w:rPr>
      </w:pPr>
      <w:r>
        <w:rPr>
          <w:rFonts w:eastAsia="Times New Roman"/>
        </w:rPr>
        <w:t xml:space="preserve">5. Внести в </w:t>
      </w:r>
      <w:hyperlink r:id="rId13" w:history="1">
        <w:r w:rsidRPr="00922D0B">
          <w:rPr>
            <w:rStyle w:val="af1"/>
            <w:rFonts w:eastAsia="Times New Roman"/>
            <w:color w:val="auto"/>
            <w:u w:val="none"/>
          </w:rPr>
          <w:t>постановление</w:t>
        </w:r>
      </w:hyperlink>
      <w:r w:rsidRPr="00922D0B">
        <w:rPr>
          <w:rFonts w:eastAsia="Times New Roman"/>
        </w:rPr>
        <w:t xml:space="preserve"> </w:t>
      </w:r>
      <w:r>
        <w:rPr>
          <w:rFonts w:eastAsia="Times New Roman"/>
        </w:rPr>
        <w:t xml:space="preserve">Администрации Первомайского района от 11.09.2012 N 270 «Об   утверждении   </w:t>
      </w:r>
      <w:proofErr w:type="gramStart"/>
      <w:r>
        <w:rPr>
          <w:rFonts w:eastAsia="Times New Roman"/>
        </w:rPr>
        <w:t>административного  регламента</w:t>
      </w:r>
      <w:proofErr w:type="gramEnd"/>
      <w:r>
        <w:rPr>
          <w:rFonts w:eastAsia="Times New Roman"/>
        </w:rPr>
        <w:t xml:space="preserve">  предоставления   муниципальной  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следующие изменения:</w:t>
      </w:r>
    </w:p>
    <w:p w:rsidR="00714104" w:rsidRDefault="00714104" w:rsidP="00714104">
      <w:pPr>
        <w:ind w:firstLine="539"/>
        <w:jc w:val="both"/>
        <w:rPr>
          <w:rFonts w:eastAsia="Times New Roman"/>
        </w:rPr>
      </w:pPr>
      <w:r>
        <w:rPr>
          <w:rFonts w:eastAsia="Times New Roman"/>
        </w:rPr>
        <w:t>5.1. Пункт 3 постановления изложить в новой редакции: «3. Контроль за исполнением настоящего постановления возложить на Руководителя Управления имущественных отношений Воронину И.И.»;</w:t>
      </w:r>
    </w:p>
    <w:p w:rsidR="00714104" w:rsidRDefault="00714104" w:rsidP="00714104">
      <w:pPr>
        <w:ind w:firstLine="539"/>
        <w:jc w:val="both"/>
        <w:rPr>
          <w:rFonts w:eastAsia="Times New Roman"/>
        </w:rPr>
      </w:pPr>
      <w:r>
        <w:rPr>
          <w:rFonts w:eastAsia="Times New Roman"/>
        </w:rPr>
        <w:t xml:space="preserve">5.2. По всему </w:t>
      </w:r>
      <w:proofErr w:type="gramStart"/>
      <w:r>
        <w:rPr>
          <w:rFonts w:eastAsia="Times New Roman"/>
        </w:rPr>
        <w:t>пункту  4</w:t>
      </w:r>
      <w:proofErr w:type="gramEnd"/>
      <w:r>
        <w:rPr>
          <w:rFonts w:eastAsia="Times New Roman"/>
        </w:rPr>
        <w:t xml:space="preserve"> раздела 1 приложения к постановлению  наименование  официального сайта в сети Интернет читать в новой редакции «</w:t>
      </w:r>
      <w:r>
        <w:rPr>
          <w:rFonts w:eastAsia="Times New Roman"/>
          <w:lang w:val="en-US"/>
        </w:rPr>
        <w:t>http</w:t>
      </w:r>
      <w:r>
        <w:rPr>
          <w:rFonts w:eastAsia="Times New Roman"/>
        </w:rPr>
        <w:t>//</w:t>
      </w:r>
      <w:proofErr w:type="spellStart"/>
      <w:r>
        <w:rPr>
          <w:rFonts w:eastAsia="Times New Roman"/>
          <w:lang w:val="en-US"/>
        </w:rPr>
        <w:t>pmr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  <w:lang w:val="en-US"/>
        </w:rPr>
        <w:t>tomsk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  <w:lang w:val="en-US"/>
        </w:rPr>
        <w:t>ru</w:t>
      </w:r>
      <w:proofErr w:type="spellEnd"/>
      <w:r>
        <w:rPr>
          <w:rFonts w:eastAsia="Times New Roman"/>
        </w:rPr>
        <w:t>/»;</w:t>
      </w:r>
    </w:p>
    <w:p w:rsidR="00714104" w:rsidRDefault="00714104" w:rsidP="00714104">
      <w:pPr>
        <w:ind w:firstLine="539"/>
        <w:jc w:val="both"/>
        <w:rPr>
          <w:rFonts w:eastAsia="Times New Roman"/>
        </w:rPr>
      </w:pPr>
      <w:r>
        <w:rPr>
          <w:rFonts w:eastAsia="Times New Roman"/>
        </w:rPr>
        <w:t xml:space="preserve">5.3. В пункте 4 раздела 1 приложения к </w:t>
      </w:r>
      <w:r w:rsidR="00922D0B">
        <w:rPr>
          <w:rFonts w:eastAsia="Times New Roman"/>
        </w:rPr>
        <w:t>постановлению строку</w:t>
      </w:r>
      <w:r>
        <w:rPr>
          <w:rFonts w:eastAsia="Times New Roman"/>
        </w:rPr>
        <w:t xml:space="preserve"> «График работы: понедельник – среда: с 8-00 до 13-00 и с 14-00 до 16-00 часов, кроме выходных и праздничных дней» читать «График работы: понедельник – среда: с 8-30 до 13-00 и с 14-00 до 16-30 часов, кроме выходных и праздничных дней»;</w:t>
      </w:r>
    </w:p>
    <w:p w:rsidR="00714104" w:rsidRDefault="00714104" w:rsidP="00714104">
      <w:pPr>
        <w:ind w:firstLine="539"/>
        <w:jc w:val="both"/>
        <w:rPr>
          <w:rFonts w:eastAsia="Times New Roman"/>
        </w:rPr>
      </w:pPr>
      <w:r>
        <w:rPr>
          <w:rFonts w:eastAsia="Times New Roman"/>
        </w:rPr>
        <w:t xml:space="preserve">5.4. Пункт 17 раздела 2 приложения к </w:t>
      </w:r>
      <w:proofErr w:type="gramStart"/>
      <w:r>
        <w:rPr>
          <w:rFonts w:eastAsia="Times New Roman"/>
        </w:rPr>
        <w:t>постановлению  дополнить</w:t>
      </w:r>
      <w:proofErr w:type="gramEnd"/>
      <w:r>
        <w:rPr>
          <w:rFonts w:eastAsia="Times New Roman"/>
        </w:rPr>
        <w:t xml:space="preserve"> подпунктом 17.6. следующего содержания: «17.6.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инвалидов»;</w:t>
      </w:r>
    </w:p>
    <w:p w:rsidR="00714104" w:rsidRDefault="00714104" w:rsidP="00714104">
      <w:pPr>
        <w:pStyle w:val="Standard"/>
        <w:snapToGrid w:val="0"/>
        <w:ind w:right="-1" w:firstLine="540"/>
        <w:jc w:val="both"/>
        <w:rPr>
          <w:rFonts w:eastAsia="PMingLiU" w:cs="Times New Roman"/>
        </w:rPr>
      </w:pPr>
      <w:r>
        <w:rPr>
          <w:rFonts w:eastAsia="PMingLiU" w:cs="Times New Roman"/>
        </w:rPr>
        <w:t>5.5. В пункте 25.4 раздела 3 приложения к постановлению слова «</w:t>
      </w:r>
      <w:r>
        <w:t>Главы Администрации Первомайского района Томской области</w:t>
      </w:r>
      <w:r>
        <w:rPr>
          <w:rFonts w:eastAsia="PMingLiU" w:cs="Times New Roman"/>
        </w:rPr>
        <w:t>» заменить на «Главы Первомайского района Томской области»;</w:t>
      </w:r>
    </w:p>
    <w:p w:rsidR="00714104" w:rsidRDefault="00714104" w:rsidP="00714104">
      <w:pPr>
        <w:ind w:firstLine="539"/>
        <w:jc w:val="both"/>
        <w:rPr>
          <w:rFonts w:eastAsia="Times New Roman"/>
        </w:rPr>
      </w:pPr>
      <w:r>
        <w:rPr>
          <w:rFonts w:eastAsia="Times New Roman"/>
        </w:rPr>
        <w:t>5.6. В пункте 26.9 раздела 4 приложения к постановлению слова «Главе Администрации Первомайского района Томской области» заменить на «Главе Первомайского района Томской области».</w:t>
      </w:r>
    </w:p>
    <w:p w:rsidR="00714104" w:rsidRDefault="00714104" w:rsidP="00714104">
      <w:pPr>
        <w:ind w:firstLine="539"/>
        <w:jc w:val="both"/>
        <w:rPr>
          <w:rFonts w:eastAsia="Times New Roman"/>
        </w:rPr>
      </w:pPr>
    </w:p>
    <w:p w:rsidR="00714104" w:rsidRDefault="00714104" w:rsidP="00714104">
      <w:pPr>
        <w:ind w:firstLine="539"/>
        <w:jc w:val="both"/>
        <w:rPr>
          <w:rFonts w:eastAsia="Times New Roman"/>
        </w:rPr>
      </w:pPr>
      <w:r>
        <w:rPr>
          <w:rFonts w:eastAsia="PMingLiU"/>
          <w:kern w:val="3"/>
          <w:lang w:eastAsia="zh-CN" w:bidi="hi-IN"/>
        </w:rPr>
        <w:t xml:space="preserve">6. Внести в </w:t>
      </w:r>
      <w:hyperlink r:id="rId14" w:history="1">
        <w:r w:rsidRPr="00922D0B">
          <w:rPr>
            <w:rStyle w:val="af1"/>
            <w:rFonts w:eastAsia="PMingLiU"/>
            <w:color w:val="auto"/>
            <w:kern w:val="3"/>
            <w:u w:val="none"/>
            <w:lang w:eastAsia="zh-CN" w:bidi="hi-IN"/>
          </w:rPr>
          <w:t>постановление</w:t>
        </w:r>
      </w:hyperlink>
      <w:r>
        <w:rPr>
          <w:rFonts w:eastAsia="PMingLiU"/>
          <w:kern w:val="3"/>
          <w:lang w:eastAsia="zh-CN" w:bidi="hi-IN"/>
        </w:rPr>
        <w:t xml:space="preserve"> Администрации Первомайского района от 03.06.2013 N 136 «Об   утверждении   административного  регламента предоставления   муниципальной   услуги «Прием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 «Первомайский район» Томской области, в аренду, безвозмездное пользование (кроме земельных участков)»</w:t>
      </w:r>
      <w:r>
        <w:rPr>
          <w:rFonts w:eastAsia="Times New Roman"/>
        </w:rPr>
        <w:t xml:space="preserve"> следующие изменения:</w:t>
      </w:r>
    </w:p>
    <w:p w:rsidR="00714104" w:rsidRDefault="00714104" w:rsidP="00714104">
      <w:pPr>
        <w:ind w:firstLine="539"/>
        <w:jc w:val="both"/>
        <w:rPr>
          <w:rFonts w:eastAsia="Times New Roman"/>
        </w:rPr>
      </w:pPr>
      <w:r>
        <w:rPr>
          <w:rFonts w:eastAsia="Times New Roman"/>
        </w:rPr>
        <w:t>6.1. Пункт 3 постановления изложить в новой редакции: «3. Контроль за исполнением настоящего постановления возложить на Руководителя Управления имущественных отношений Воронину И.И.»;</w:t>
      </w:r>
    </w:p>
    <w:p w:rsidR="00714104" w:rsidRDefault="00714104" w:rsidP="00714104">
      <w:pPr>
        <w:ind w:firstLine="539"/>
        <w:jc w:val="both"/>
        <w:rPr>
          <w:rFonts w:eastAsia="Times New Roman"/>
        </w:rPr>
      </w:pPr>
      <w:r>
        <w:rPr>
          <w:rFonts w:eastAsia="Times New Roman"/>
        </w:rPr>
        <w:t xml:space="preserve">6.2. По всему </w:t>
      </w:r>
      <w:proofErr w:type="gramStart"/>
      <w:r>
        <w:rPr>
          <w:rFonts w:eastAsia="Times New Roman"/>
        </w:rPr>
        <w:t>пункту  4</w:t>
      </w:r>
      <w:proofErr w:type="gramEnd"/>
      <w:r>
        <w:rPr>
          <w:rFonts w:eastAsia="Times New Roman"/>
        </w:rPr>
        <w:t xml:space="preserve"> раздела </w:t>
      </w:r>
      <w:r>
        <w:rPr>
          <w:rFonts w:eastAsia="Times New Roman"/>
          <w:lang w:val="en-US"/>
        </w:rPr>
        <w:t>I</w:t>
      </w:r>
      <w:r w:rsidRPr="00714104">
        <w:rPr>
          <w:rFonts w:eastAsia="Times New Roman"/>
        </w:rPr>
        <w:t xml:space="preserve"> </w:t>
      </w:r>
      <w:r>
        <w:rPr>
          <w:rFonts w:eastAsia="Times New Roman"/>
        </w:rPr>
        <w:t>приложения к постановлению  наименование  официального сайта в сети Интернет читать в новой редакции «</w:t>
      </w:r>
      <w:r>
        <w:rPr>
          <w:rFonts w:eastAsia="Times New Roman"/>
          <w:lang w:val="en-US"/>
        </w:rPr>
        <w:t>http</w:t>
      </w:r>
      <w:r>
        <w:rPr>
          <w:rFonts w:eastAsia="Times New Roman"/>
        </w:rPr>
        <w:t>//</w:t>
      </w:r>
      <w:proofErr w:type="spellStart"/>
      <w:r>
        <w:rPr>
          <w:rFonts w:eastAsia="Times New Roman"/>
          <w:lang w:val="en-US"/>
        </w:rPr>
        <w:t>pmr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  <w:lang w:val="en-US"/>
        </w:rPr>
        <w:t>tomsk</w:t>
      </w:r>
      <w:proofErr w:type="spellEnd"/>
      <w:r>
        <w:rPr>
          <w:rFonts w:eastAsia="Times New Roman"/>
        </w:rPr>
        <w:t>.</w:t>
      </w:r>
      <w:proofErr w:type="spellStart"/>
      <w:r>
        <w:rPr>
          <w:rFonts w:eastAsia="Times New Roman"/>
          <w:lang w:val="en-US"/>
        </w:rPr>
        <w:t>ru</w:t>
      </w:r>
      <w:proofErr w:type="spellEnd"/>
      <w:r>
        <w:rPr>
          <w:rFonts w:eastAsia="Times New Roman"/>
        </w:rPr>
        <w:t>/»;</w:t>
      </w:r>
    </w:p>
    <w:p w:rsidR="00714104" w:rsidRDefault="00714104" w:rsidP="00714104">
      <w:pPr>
        <w:ind w:firstLine="539"/>
        <w:jc w:val="both"/>
        <w:rPr>
          <w:rFonts w:eastAsia="Times New Roman"/>
        </w:rPr>
      </w:pPr>
      <w:r>
        <w:rPr>
          <w:rFonts w:eastAsia="Times New Roman"/>
        </w:rPr>
        <w:t xml:space="preserve">6.3. Пункт 23 раздела </w:t>
      </w:r>
      <w:proofErr w:type="gramStart"/>
      <w:r>
        <w:rPr>
          <w:rFonts w:eastAsia="Times New Roman"/>
          <w:lang w:val="en-US"/>
        </w:rPr>
        <w:t>II</w:t>
      </w:r>
      <w:r w:rsidRPr="00714104">
        <w:rPr>
          <w:rFonts w:eastAsia="Times New Roman"/>
        </w:rPr>
        <w:t xml:space="preserve"> </w:t>
      </w:r>
      <w:r>
        <w:rPr>
          <w:rFonts w:eastAsia="Times New Roman"/>
        </w:rPr>
        <w:t xml:space="preserve"> приложения</w:t>
      </w:r>
      <w:proofErr w:type="gramEnd"/>
      <w:r>
        <w:rPr>
          <w:rFonts w:eastAsia="Times New Roman"/>
        </w:rPr>
        <w:t xml:space="preserve"> к постановлению  дополнить подпунктом 23.6. следующего содержания: «23.6.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инвалидов»;</w:t>
      </w:r>
    </w:p>
    <w:p w:rsidR="00714104" w:rsidRDefault="00714104" w:rsidP="00714104">
      <w:pPr>
        <w:ind w:firstLine="539"/>
        <w:jc w:val="both"/>
        <w:rPr>
          <w:rFonts w:eastAsia="Times New Roman"/>
        </w:rPr>
      </w:pPr>
    </w:p>
    <w:p w:rsidR="00714104" w:rsidRDefault="00714104" w:rsidP="00714104">
      <w:pPr>
        <w:ind w:firstLine="539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6.4. В подпункте в) пункта 26.3 раздела </w:t>
      </w:r>
      <w:r>
        <w:rPr>
          <w:rFonts w:eastAsia="Times New Roman"/>
          <w:lang w:val="en-US"/>
        </w:rPr>
        <w:t>III</w:t>
      </w:r>
      <w:r>
        <w:rPr>
          <w:rFonts w:eastAsia="Times New Roman"/>
        </w:rPr>
        <w:t xml:space="preserve"> приложения к постановлению слова «Главе Администрации Первомайского района Томской области» заменить на «Главе Первомайского района Томской области»;</w:t>
      </w:r>
    </w:p>
    <w:p w:rsidR="00714104" w:rsidRDefault="00714104" w:rsidP="00714104">
      <w:pPr>
        <w:ind w:firstLine="539"/>
        <w:jc w:val="both"/>
        <w:rPr>
          <w:rFonts w:eastAsia="Times New Roman"/>
        </w:rPr>
      </w:pPr>
      <w:r>
        <w:rPr>
          <w:rFonts w:eastAsia="Times New Roman"/>
        </w:rPr>
        <w:t xml:space="preserve">6.5. В пункте 30 раздела </w:t>
      </w:r>
      <w:r>
        <w:rPr>
          <w:rFonts w:eastAsia="Times New Roman"/>
          <w:lang w:val="en-US"/>
        </w:rPr>
        <w:t>IV</w:t>
      </w:r>
      <w:r>
        <w:rPr>
          <w:rFonts w:eastAsia="Times New Roman"/>
        </w:rPr>
        <w:t xml:space="preserve"> приложения к постановлению слова «Главы Администрации Первомайского района Томской области» заменить на «Главы Первомайского района Томской области»;</w:t>
      </w:r>
    </w:p>
    <w:p w:rsidR="00714104" w:rsidRDefault="00714104" w:rsidP="00714104">
      <w:pPr>
        <w:ind w:firstLine="539"/>
        <w:jc w:val="both"/>
        <w:rPr>
          <w:rFonts w:eastAsia="Times New Roman"/>
        </w:rPr>
      </w:pPr>
      <w:r>
        <w:rPr>
          <w:rFonts w:eastAsia="Times New Roman"/>
        </w:rPr>
        <w:t xml:space="preserve">6.6. В подпункте 40.2 пункта 40 раздела </w:t>
      </w:r>
      <w:r>
        <w:rPr>
          <w:rFonts w:eastAsia="Times New Roman"/>
          <w:lang w:val="en-US"/>
        </w:rPr>
        <w:t>V</w:t>
      </w:r>
      <w:r>
        <w:rPr>
          <w:rFonts w:eastAsia="Times New Roman"/>
        </w:rPr>
        <w:t xml:space="preserve"> приложения к постановлению слова «Главе Администрации Первомайского района Томской области» заменить на «Главе Первомайского района Томской области».</w:t>
      </w:r>
    </w:p>
    <w:p w:rsidR="00714104" w:rsidRDefault="00714104" w:rsidP="00714104">
      <w:pPr>
        <w:ind w:firstLine="539"/>
        <w:jc w:val="both"/>
        <w:rPr>
          <w:rFonts w:eastAsia="Times New Roman"/>
        </w:rPr>
      </w:pPr>
    </w:p>
    <w:p w:rsidR="00714104" w:rsidRPr="004A4280" w:rsidRDefault="00714104" w:rsidP="00714104">
      <w:pPr>
        <w:ind w:firstLine="539"/>
        <w:jc w:val="both"/>
        <w:rPr>
          <w:rFonts w:eastAsia="Times New Roman"/>
        </w:rPr>
      </w:pPr>
      <w:r>
        <w:rPr>
          <w:rFonts w:eastAsia="Times New Roman"/>
        </w:rPr>
        <w:t xml:space="preserve">7. Настоящее постановление опубликовать в газете «Заветы Ильича» и разместить на официальном сайте Первомайского района </w:t>
      </w:r>
      <w:hyperlink r:id="rId15" w:history="1">
        <w:r w:rsidRPr="004A4280">
          <w:rPr>
            <w:rStyle w:val="af1"/>
            <w:rFonts w:eastAsia="Times New Roman"/>
            <w:color w:val="auto"/>
            <w:u w:val="none"/>
          </w:rPr>
          <w:t>http://pmr.tomsk.ru/</w:t>
        </w:r>
      </w:hyperlink>
      <w:r w:rsidRPr="004A4280">
        <w:rPr>
          <w:rFonts w:eastAsia="Times New Roman"/>
        </w:rPr>
        <w:t>.</w:t>
      </w:r>
    </w:p>
    <w:p w:rsidR="00714104" w:rsidRDefault="00714104" w:rsidP="00714104">
      <w:pPr>
        <w:ind w:firstLine="539"/>
        <w:jc w:val="both"/>
        <w:rPr>
          <w:rFonts w:eastAsia="Times New Roman"/>
        </w:rPr>
      </w:pPr>
    </w:p>
    <w:p w:rsidR="00714104" w:rsidRDefault="00714104" w:rsidP="00714104">
      <w:pPr>
        <w:ind w:firstLine="539"/>
        <w:jc w:val="both"/>
        <w:rPr>
          <w:rFonts w:eastAsia="Times New Roman"/>
        </w:rPr>
      </w:pPr>
      <w:r>
        <w:rPr>
          <w:rFonts w:eastAsia="Times New Roman"/>
        </w:rPr>
        <w:t>8. Настоящее постановление вступает в силу после его официального опубликования.</w:t>
      </w:r>
    </w:p>
    <w:p w:rsidR="00714104" w:rsidRDefault="00714104" w:rsidP="00714104">
      <w:pPr>
        <w:ind w:firstLine="539"/>
        <w:jc w:val="both"/>
        <w:rPr>
          <w:rFonts w:eastAsia="Times New Roman"/>
        </w:rPr>
      </w:pPr>
    </w:p>
    <w:p w:rsidR="00714104" w:rsidRDefault="00714104" w:rsidP="00714104">
      <w:pPr>
        <w:ind w:firstLine="539"/>
        <w:jc w:val="both"/>
        <w:rPr>
          <w:rFonts w:eastAsia="Times New Roman"/>
        </w:rPr>
      </w:pPr>
      <w:r>
        <w:rPr>
          <w:rFonts w:eastAsia="Times New Roman"/>
        </w:rPr>
        <w:t xml:space="preserve">9. Контроль за исполнением настоящего постановления возложить на заместителя Главы Первомайского района по Управлению делами Митягина С.С., руководителя Управления имущественных отношений Администрации Первомайского района Воронину И.И. </w:t>
      </w:r>
    </w:p>
    <w:p w:rsidR="00714104" w:rsidRDefault="00714104" w:rsidP="00714104">
      <w:pPr>
        <w:ind w:firstLine="539"/>
        <w:jc w:val="both"/>
        <w:rPr>
          <w:rFonts w:eastAsia="Times New Roman"/>
        </w:rPr>
      </w:pPr>
    </w:p>
    <w:p w:rsidR="00714104" w:rsidRDefault="00714104" w:rsidP="00714104">
      <w:pPr>
        <w:ind w:firstLine="539"/>
        <w:jc w:val="both"/>
        <w:rPr>
          <w:rFonts w:eastAsiaTheme="minorHAnsi"/>
          <w:lang w:eastAsia="en-US"/>
        </w:rPr>
      </w:pPr>
    </w:p>
    <w:p w:rsidR="00714104" w:rsidRDefault="00714104" w:rsidP="00714104"/>
    <w:p w:rsidR="00714104" w:rsidRDefault="00714104" w:rsidP="00714104"/>
    <w:p w:rsidR="00714104" w:rsidRDefault="00714104" w:rsidP="00714104"/>
    <w:p w:rsidR="00714104" w:rsidRDefault="00714104" w:rsidP="00714104">
      <w:pPr>
        <w:rPr>
          <w:b/>
        </w:rPr>
      </w:pPr>
    </w:p>
    <w:p w:rsidR="00714104" w:rsidRDefault="00714104" w:rsidP="00714104">
      <w:pPr>
        <w:rPr>
          <w:b/>
        </w:rPr>
      </w:pPr>
      <w:r>
        <w:t>Глава Первомайского района</w:t>
      </w:r>
      <w:r w:rsidR="00922D0B">
        <w:t xml:space="preserve"> </w:t>
      </w:r>
      <w:r w:rsidR="00922D0B">
        <w:tab/>
      </w:r>
      <w:r w:rsidR="00922D0B">
        <w:tab/>
      </w:r>
      <w:r w:rsidR="00922D0B">
        <w:tab/>
      </w:r>
      <w:r w:rsidR="00922D0B">
        <w:tab/>
      </w:r>
      <w:r>
        <w:tab/>
      </w:r>
      <w:r w:rsidR="00922D0B">
        <w:t>И.И.</w:t>
      </w:r>
      <w:r>
        <w:t>Сиберт</w:t>
      </w:r>
    </w:p>
    <w:p w:rsidR="00714104" w:rsidRDefault="00714104" w:rsidP="00714104"/>
    <w:p w:rsidR="00714104" w:rsidRDefault="00714104" w:rsidP="00714104"/>
    <w:p w:rsidR="00714104" w:rsidRDefault="00714104" w:rsidP="00714104"/>
    <w:p w:rsidR="00714104" w:rsidRDefault="00714104" w:rsidP="00714104"/>
    <w:p w:rsidR="004A4280" w:rsidRDefault="004A4280" w:rsidP="00714104"/>
    <w:p w:rsidR="004A4280" w:rsidRDefault="004A4280" w:rsidP="00714104"/>
    <w:p w:rsidR="00714104" w:rsidRDefault="00714104" w:rsidP="00714104"/>
    <w:p w:rsidR="00714104" w:rsidRDefault="00714104" w:rsidP="00714104">
      <w:pPr>
        <w:rPr>
          <w:b/>
        </w:rPr>
      </w:pPr>
    </w:p>
    <w:p w:rsidR="00714104" w:rsidRDefault="00922D0B" w:rsidP="00714104">
      <w:pPr>
        <w:rPr>
          <w:sz w:val="16"/>
          <w:szCs w:val="16"/>
        </w:rPr>
      </w:pPr>
      <w:r>
        <w:rPr>
          <w:sz w:val="16"/>
          <w:szCs w:val="16"/>
        </w:rPr>
        <w:t>О.</w:t>
      </w:r>
      <w:r w:rsidR="004A4280">
        <w:rPr>
          <w:sz w:val="16"/>
          <w:szCs w:val="16"/>
        </w:rPr>
        <w:t>Б.Виденькина</w:t>
      </w:r>
    </w:p>
    <w:p w:rsidR="004A4280" w:rsidRDefault="004A4280" w:rsidP="00714104">
      <w:pPr>
        <w:rPr>
          <w:sz w:val="16"/>
          <w:szCs w:val="16"/>
        </w:rPr>
      </w:pPr>
      <w:r>
        <w:rPr>
          <w:sz w:val="16"/>
          <w:szCs w:val="16"/>
        </w:rPr>
        <w:t>8 38 (245) 2 14 53</w:t>
      </w:r>
    </w:p>
    <w:p w:rsidR="00714104" w:rsidRPr="00E87C8A" w:rsidRDefault="00714104" w:rsidP="00042E2D">
      <w:pPr>
        <w:spacing w:before="480"/>
        <w:rPr>
          <w:sz w:val="28"/>
          <w:szCs w:val="28"/>
        </w:rPr>
      </w:pPr>
    </w:p>
    <w:sectPr w:rsidR="00714104" w:rsidRPr="00E87C8A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A16FA"/>
    <w:rsid w:val="000B0942"/>
    <w:rsid w:val="000C4020"/>
    <w:rsid w:val="000E7FAA"/>
    <w:rsid w:val="00115D2F"/>
    <w:rsid w:val="003E6D1A"/>
    <w:rsid w:val="004251EE"/>
    <w:rsid w:val="004A4280"/>
    <w:rsid w:val="00557819"/>
    <w:rsid w:val="00557E7E"/>
    <w:rsid w:val="006328F9"/>
    <w:rsid w:val="00714104"/>
    <w:rsid w:val="00907625"/>
    <w:rsid w:val="00922D0B"/>
    <w:rsid w:val="009B4D56"/>
    <w:rsid w:val="009D0621"/>
    <w:rsid w:val="00BC2690"/>
    <w:rsid w:val="00CC7875"/>
    <w:rsid w:val="00D40FB8"/>
    <w:rsid w:val="00E87C8A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styleId="af1">
    <w:name w:val="Hyperlink"/>
    <w:basedOn w:val="a0"/>
    <w:uiPriority w:val="99"/>
    <w:semiHidden/>
    <w:unhideWhenUsed/>
    <w:rsid w:val="00714104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71410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66FC9D21D08ACDC36415430B9C49174661EBFA8864D67A1FCE6C105BA4105722843EDB958B247F598A8AP9qDG" TargetMode="External"/><Relationship Id="rId13" Type="http://schemas.openxmlformats.org/officeDocument/2006/relationships/hyperlink" Target="consultantplus://offline/ref=4366FC9D21D08ACDC36415430B9C49174661EBFA8864D67A1FCE6C105BA41057P2q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66FC9D21D08ACDC36415430B9C49174661EBFA8864D67A1FCE6C105BA41057P2q2G" TargetMode="External"/><Relationship Id="rId12" Type="http://schemas.openxmlformats.org/officeDocument/2006/relationships/hyperlink" Target="consultantplus://offline/ref=4366FC9D21D08ACDC36415430B9C49174661EBFA8864D67A1FCE6C105BA4105722843EDB958B247F598A8AP9qD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6FC9D21D08ACDC36415430B9C49174661EBFA8864D67A1FCE6C105BA4105722843EDB958B247F598A8AP9qDG" TargetMode="External"/><Relationship Id="rId11" Type="http://schemas.openxmlformats.org/officeDocument/2006/relationships/hyperlink" Target="consultantplus://offline/ref=4366FC9D21D08ACDC36415430B9C49174661EBFA8864D67A1FCE6C105BA41057P2q2G" TargetMode="External"/><Relationship Id="rId5" Type="http://schemas.openxmlformats.org/officeDocument/2006/relationships/hyperlink" Target="consultantplus://offline/ref=4366FC9D21D08ACDC36415430B9C49174661EBFA8864D67A1FCE6C105BA41057P2q2G" TargetMode="External"/><Relationship Id="rId15" Type="http://schemas.openxmlformats.org/officeDocument/2006/relationships/hyperlink" Target="http://pmr.tomsk.ru/" TargetMode="External"/><Relationship Id="rId10" Type="http://schemas.openxmlformats.org/officeDocument/2006/relationships/hyperlink" Target="consultantplus://offline/ref=4366FC9D21D08ACDC36415430B9C49174661EBFA8864D67A1FCE6C105BA4105722843EDB958B247F598A8AP9q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66FC9D21D08ACDC36415430B9C49174661EBFA8864D67A1FCE6C105BA41057P2q2G" TargetMode="External"/><Relationship Id="rId14" Type="http://schemas.openxmlformats.org/officeDocument/2006/relationships/hyperlink" Target="consultantplus://offline/ref=4366FC9D21D08ACDC36415430B9C49174661EBFA8864D67A1FCE6C105BA41057P2q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6</cp:revision>
  <cp:lastPrinted>2016-05-17T11:24:00Z</cp:lastPrinted>
  <dcterms:created xsi:type="dcterms:W3CDTF">2016-05-17T11:10:00Z</dcterms:created>
  <dcterms:modified xsi:type="dcterms:W3CDTF">2016-05-17T11:28:00Z</dcterms:modified>
</cp:coreProperties>
</file>