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39" w:rsidRPr="001D5A89" w:rsidRDefault="00EB7CFF" w:rsidP="00EB7CFF">
      <w:pPr>
        <w:suppressAutoHyphens/>
        <w:jc w:val="center"/>
        <w:rPr>
          <w:b/>
          <w:sz w:val="26"/>
          <w:szCs w:val="26"/>
          <w:lang w:eastAsia="ar-SA"/>
        </w:rPr>
      </w:pPr>
      <w:r w:rsidRPr="001D5A89">
        <w:rPr>
          <w:b/>
          <w:sz w:val="26"/>
          <w:szCs w:val="26"/>
          <w:lang w:eastAsia="ar-SA"/>
        </w:rPr>
        <w:t xml:space="preserve">АДМИНИСТРАЦИЯ ПЕРВОМАЙСКОГО РАЙОНА </w:t>
      </w:r>
    </w:p>
    <w:p w:rsidR="00EB7CFF" w:rsidRPr="001D5A89" w:rsidRDefault="00EB7CFF" w:rsidP="00EB7CFF">
      <w:pPr>
        <w:suppressAutoHyphens/>
        <w:jc w:val="center"/>
        <w:rPr>
          <w:b/>
          <w:sz w:val="26"/>
          <w:szCs w:val="26"/>
          <w:lang w:eastAsia="ar-SA"/>
        </w:rPr>
      </w:pPr>
    </w:p>
    <w:p w:rsidR="007C6239" w:rsidRDefault="00EB7CFF" w:rsidP="007C6239">
      <w:pPr>
        <w:suppressAutoHyphens/>
        <w:jc w:val="center"/>
        <w:rPr>
          <w:b/>
          <w:sz w:val="32"/>
          <w:szCs w:val="26"/>
          <w:lang w:eastAsia="ar-SA"/>
        </w:rPr>
      </w:pPr>
      <w:r w:rsidRPr="00F66494">
        <w:rPr>
          <w:b/>
          <w:sz w:val="32"/>
          <w:szCs w:val="26"/>
          <w:lang w:eastAsia="ar-SA"/>
        </w:rPr>
        <w:t>ПОСТАНОВЛЕНИЕ</w:t>
      </w:r>
    </w:p>
    <w:p w:rsidR="002A338E" w:rsidRPr="00C512FF" w:rsidRDefault="00C512FF" w:rsidP="00C512FF">
      <w:pPr>
        <w:suppressAutoHyphens/>
        <w:jc w:val="both"/>
        <w:rPr>
          <w:sz w:val="26"/>
          <w:szCs w:val="26"/>
          <w:lang w:eastAsia="ar-SA"/>
        </w:rPr>
      </w:pPr>
      <w:r>
        <w:rPr>
          <w:sz w:val="26"/>
          <w:szCs w:val="26"/>
          <w:lang w:eastAsia="ar-SA"/>
        </w:rPr>
        <w:t>28.09.2021                                                                                                                         № 209</w:t>
      </w:r>
    </w:p>
    <w:p w:rsidR="00F66494" w:rsidRDefault="00F66494" w:rsidP="00054AD3">
      <w:pPr>
        <w:suppressAutoHyphens/>
        <w:jc w:val="center"/>
        <w:rPr>
          <w:sz w:val="26"/>
          <w:szCs w:val="26"/>
          <w:lang w:eastAsia="ar-SA"/>
        </w:rPr>
      </w:pPr>
      <w:r>
        <w:rPr>
          <w:sz w:val="26"/>
          <w:szCs w:val="26"/>
          <w:lang w:eastAsia="ar-SA"/>
        </w:rPr>
        <w:t>с. Первомайское</w:t>
      </w:r>
    </w:p>
    <w:p w:rsidR="00F66494" w:rsidRDefault="00F66494" w:rsidP="00054AD3">
      <w:pPr>
        <w:suppressAutoHyphens/>
        <w:jc w:val="center"/>
        <w:rPr>
          <w:sz w:val="26"/>
          <w:szCs w:val="26"/>
          <w:lang w:eastAsia="ar-SA"/>
        </w:rPr>
      </w:pPr>
    </w:p>
    <w:p w:rsidR="00020FED" w:rsidRPr="001D5A89" w:rsidRDefault="00020FED" w:rsidP="00054AD3">
      <w:pPr>
        <w:suppressAutoHyphens/>
        <w:jc w:val="center"/>
        <w:rPr>
          <w:sz w:val="26"/>
          <w:szCs w:val="26"/>
          <w:lang w:eastAsia="ar-SA"/>
        </w:rPr>
      </w:pPr>
      <w:bookmarkStart w:id="0" w:name="_Hlk71559840"/>
      <w:r w:rsidRPr="001D5A89">
        <w:rPr>
          <w:sz w:val="26"/>
          <w:szCs w:val="26"/>
          <w:lang w:eastAsia="ar-SA"/>
        </w:rPr>
        <w:t>О признании утратившими силу</w:t>
      </w:r>
      <w:r w:rsidR="00054AD3" w:rsidRPr="001D5A89">
        <w:rPr>
          <w:sz w:val="26"/>
          <w:szCs w:val="26"/>
          <w:lang w:eastAsia="ar-SA"/>
        </w:rPr>
        <w:t xml:space="preserve"> постановлений </w:t>
      </w:r>
    </w:p>
    <w:p w:rsidR="00EB7CFF" w:rsidRPr="001D5A89" w:rsidRDefault="00054AD3" w:rsidP="00054AD3">
      <w:pPr>
        <w:suppressAutoHyphens/>
        <w:jc w:val="center"/>
        <w:rPr>
          <w:sz w:val="26"/>
          <w:szCs w:val="26"/>
          <w:lang w:eastAsia="ar-SA"/>
        </w:rPr>
      </w:pPr>
      <w:r w:rsidRPr="001D5A89">
        <w:rPr>
          <w:sz w:val="26"/>
          <w:szCs w:val="26"/>
          <w:lang w:eastAsia="ar-SA"/>
        </w:rPr>
        <w:t>Администрации Первомайского района</w:t>
      </w:r>
    </w:p>
    <w:bookmarkEnd w:id="0"/>
    <w:p w:rsidR="00054AD3" w:rsidRDefault="00054AD3" w:rsidP="00887C34">
      <w:pPr>
        <w:suppressAutoHyphens/>
        <w:jc w:val="both"/>
        <w:rPr>
          <w:lang w:eastAsia="ar-SA"/>
        </w:rPr>
      </w:pPr>
    </w:p>
    <w:p w:rsidR="00B06FFC" w:rsidRDefault="00B06FFC" w:rsidP="00887C34">
      <w:pPr>
        <w:suppressAutoHyphens/>
        <w:jc w:val="both"/>
        <w:rPr>
          <w:lang w:eastAsia="ar-SA"/>
        </w:rPr>
      </w:pPr>
    </w:p>
    <w:p w:rsidR="00F66494" w:rsidRPr="001D5A89" w:rsidRDefault="00F66494" w:rsidP="00887C34">
      <w:pPr>
        <w:suppressAutoHyphens/>
        <w:jc w:val="both"/>
        <w:rPr>
          <w:lang w:eastAsia="ar-SA"/>
        </w:rPr>
      </w:pPr>
    </w:p>
    <w:p w:rsidR="00020FED" w:rsidRPr="00B06FFC" w:rsidRDefault="00054AD3" w:rsidP="00C512FF">
      <w:pPr>
        <w:widowControl w:val="0"/>
        <w:autoSpaceDE w:val="0"/>
        <w:autoSpaceDN w:val="0"/>
        <w:ind w:firstLine="709"/>
        <w:jc w:val="both"/>
        <w:rPr>
          <w:sz w:val="26"/>
          <w:szCs w:val="26"/>
        </w:rPr>
      </w:pPr>
      <w:r w:rsidRPr="00B06FFC">
        <w:rPr>
          <w:sz w:val="26"/>
          <w:szCs w:val="26"/>
        </w:rPr>
        <w:t>В со</w:t>
      </w:r>
      <w:r w:rsidR="006C5F56">
        <w:rPr>
          <w:sz w:val="26"/>
          <w:szCs w:val="26"/>
        </w:rPr>
        <w:t>от</w:t>
      </w:r>
      <w:r w:rsidRPr="00B06FFC">
        <w:rPr>
          <w:sz w:val="26"/>
          <w:szCs w:val="26"/>
        </w:rPr>
        <w:t xml:space="preserve">ветствии со статьей 48 Федерального закона </w:t>
      </w:r>
      <w:r w:rsidR="00F153B8">
        <w:rPr>
          <w:sz w:val="26"/>
          <w:szCs w:val="26"/>
        </w:rPr>
        <w:t xml:space="preserve">от </w:t>
      </w:r>
      <w:r w:rsidRPr="00B06FFC">
        <w:rPr>
          <w:sz w:val="26"/>
          <w:szCs w:val="26"/>
        </w:rPr>
        <w:t xml:space="preserve">06 октября 2003 года №131-ФЗ </w:t>
      </w:r>
      <w:r w:rsidR="005B39CA">
        <w:rPr>
          <w:sz w:val="26"/>
          <w:szCs w:val="26"/>
        </w:rPr>
        <w:t>«О</w:t>
      </w:r>
      <w:r w:rsidRPr="00B06FFC">
        <w:rPr>
          <w:sz w:val="26"/>
          <w:szCs w:val="26"/>
        </w:rPr>
        <w:t>б общих принципах организации местного самоуправления в Российской Федерации</w:t>
      </w:r>
      <w:r w:rsidR="00A91D54">
        <w:rPr>
          <w:sz w:val="26"/>
          <w:szCs w:val="26"/>
        </w:rPr>
        <w:t>»</w:t>
      </w:r>
      <w:r w:rsidRPr="00B06FFC">
        <w:rPr>
          <w:sz w:val="26"/>
          <w:szCs w:val="26"/>
        </w:rPr>
        <w:t>,</w:t>
      </w:r>
    </w:p>
    <w:p w:rsidR="00054AD3" w:rsidRPr="00B06FFC" w:rsidRDefault="00054AD3" w:rsidP="00C512FF">
      <w:pPr>
        <w:widowControl w:val="0"/>
        <w:autoSpaceDE w:val="0"/>
        <w:autoSpaceDN w:val="0"/>
        <w:ind w:firstLine="709"/>
        <w:jc w:val="both"/>
        <w:rPr>
          <w:sz w:val="26"/>
          <w:szCs w:val="26"/>
        </w:rPr>
      </w:pPr>
      <w:r w:rsidRPr="00B06FFC">
        <w:rPr>
          <w:sz w:val="26"/>
          <w:szCs w:val="26"/>
        </w:rPr>
        <w:t>ПОСТАНОВЛЯЮ:</w:t>
      </w:r>
    </w:p>
    <w:p w:rsidR="00054AD3" w:rsidRPr="00B06FFC" w:rsidRDefault="00C512FF" w:rsidP="00C512FF">
      <w:pPr>
        <w:widowControl w:val="0"/>
        <w:autoSpaceDE w:val="0"/>
        <w:autoSpaceDN w:val="0"/>
        <w:spacing w:after="160"/>
        <w:ind w:firstLine="709"/>
        <w:contextualSpacing/>
        <w:jc w:val="both"/>
        <w:rPr>
          <w:sz w:val="26"/>
          <w:szCs w:val="26"/>
        </w:rPr>
      </w:pPr>
      <w:r>
        <w:rPr>
          <w:sz w:val="26"/>
          <w:szCs w:val="26"/>
        </w:rPr>
        <w:t xml:space="preserve">1. </w:t>
      </w:r>
      <w:r w:rsidR="00020FED" w:rsidRPr="00B06FFC">
        <w:rPr>
          <w:sz w:val="26"/>
          <w:szCs w:val="26"/>
        </w:rPr>
        <w:t>Признать утратившими силу</w:t>
      </w:r>
      <w:r w:rsidR="00054AD3" w:rsidRPr="00B06FFC">
        <w:rPr>
          <w:sz w:val="26"/>
          <w:szCs w:val="26"/>
        </w:rPr>
        <w:t xml:space="preserve"> постановления Администрации Первомайского района</w:t>
      </w:r>
      <w:r w:rsidR="00057948">
        <w:rPr>
          <w:sz w:val="26"/>
          <w:szCs w:val="26"/>
        </w:rPr>
        <w:t xml:space="preserve">, </w:t>
      </w:r>
      <w:r w:rsidR="00A91D54">
        <w:rPr>
          <w:sz w:val="26"/>
          <w:szCs w:val="26"/>
        </w:rPr>
        <w:t>согласно</w:t>
      </w:r>
      <w:r w:rsidR="00057948">
        <w:rPr>
          <w:sz w:val="26"/>
          <w:szCs w:val="26"/>
        </w:rPr>
        <w:t xml:space="preserve"> </w:t>
      </w:r>
      <w:r w:rsidR="00A91D54">
        <w:rPr>
          <w:sz w:val="26"/>
          <w:szCs w:val="26"/>
        </w:rPr>
        <w:t xml:space="preserve">приложению </w:t>
      </w:r>
      <w:r w:rsidR="00057948">
        <w:rPr>
          <w:sz w:val="26"/>
          <w:szCs w:val="26"/>
        </w:rPr>
        <w:t>к настоящему постановлению.</w:t>
      </w:r>
    </w:p>
    <w:p w:rsidR="00057948" w:rsidRPr="00B06FFC" w:rsidRDefault="00C512FF" w:rsidP="00C512FF">
      <w:pPr>
        <w:widowControl w:val="0"/>
        <w:autoSpaceDE w:val="0"/>
        <w:autoSpaceDN w:val="0"/>
        <w:spacing w:after="160"/>
        <w:ind w:firstLine="709"/>
        <w:contextualSpacing/>
        <w:jc w:val="both"/>
        <w:rPr>
          <w:sz w:val="26"/>
          <w:szCs w:val="26"/>
        </w:rPr>
      </w:pPr>
      <w:r>
        <w:rPr>
          <w:sz w:val="26"/>
          <w:szCs w:val="26"/>
        </w:rPr>
        <w:t xml:space="preserve">2. </w:t>
      </w:r>
      <w:r w:rsidR="00057948" w:rsidRPr="00B06FFC">
        <w:rPr>
          <w:sz w:val="26"/>
          <w:szCs w:val="26"/>
        </w:rPr>
        <w:t>Настоящее постановление вступает в силу с даты его официального опубликования</w:t>
      </w:r>
      <w:r w:rsidR="0022748E">
        <w:rPr>
          <w:sz w:val="26"/>
          <w:szCs w:val="26"/>
        </w:rPr>
        <w:t>.</w:t>
      </w:r>
    </w:p>
    <w:p w:rsidR="00057948" w:rsidRPr="00B06FFC" w:rsidRDefault="00C512FF" w:rsidP="00C512FF">
      <w:pPr>
        <w:widowControl w:val="0"/>
        <w:autoSpaceDE w:val="0"/>
        <w:autoSpaceDN w:val="0"/>
        <w:spacing w:after="160"/>
        <w:ind w:firstLine="709"/>
        <w:contextualSpacing/>
        <w:jc w:val="both"/>
        <w:rPr>
          <w:sz w:val="26"/>
          <w:szCs w:val="26"/>
        </w:rPr>
      </w:pPr>
      <w:r>
        <w:rPr>
          <w:sz w:val="26"/>
          <w:szCs w:val="26"/>
        </w:rPr>
        <w:t xml:space="preserve">3. </w:t>
      </w:r>
      <w:r w:rsidR="00057948" w:rsidRPr="00B06FFC">
        <w:rPr>
          <w:sz w:val="26"/>
          <w:szCs w:val="26"/>
        </w:rPr>
        <w:t>Настоящее постановление разместить на официальном сайте Администрации Первомайского района (</w:t>
      </w:r>
      <w:r w:rsidR="00057948" w:rsidRPr="00B06FFC">
        <w:rPr>
          <w:sz w:val="26"/>
          <w:szCs w:val="26"/>
          <w:lang w:val="en-US"/>
        </w:rPr>
        <w:t>http</w:t>
      </w:r>
      <w:r w:rsidR="00057948" w:rsidRPr="00B06FFC">
        <w:rPr>
          <w:sz w:val="26"/>
          <w:szCs w:val="26"/>
        </w:rPr>
        <w:t>//</w:t>
      </w:r>
      <w:r w:rsidR="00057948" w:rsidRPr="00B06FFC">
        <w:rPr>
          <w:sz w:val="26"/>
          <w:szCs w:val="26"/>
          <w:lang w:val="en-US"/>
        </w:rPr>
        <w:t>pmr</w:t>
      </w:r>
      <w:r w:rsidR="00057948" w:rsidRPr="00B06FFC">
        <w:rPr>
          <w:sz w:val="26"/>
          <w:szCs w:val="26"/>
        </w:rPr>
        <w:t>.</w:t>
      </w:r>
      <w:r w:rsidR="00057948" w:rsidRPr="00B06FFC">
        <w:rPr>
          <w:sz w:val="26"/>
          <w:szCs w:val="26"/>
          <w:lang w:val="en-US"/>
        </w:rPr>
        <w:t>tomsk</w:t>
      </w:r>
      <w:r w:rsidR="00057948" w:rsidRPr="00B06FFC">
        <w:rPr>
          <w:sz w:val="26"/>
          <w:szCs w:val="26"/>
        </w:rPr>
        <w:t>.</w:t>
      </w:r>
      <w:r w:rsidR="00057948" w:rsidRPr="00B06FFC">
        <w:rPr>
          <w:sz w:val="26"/>
          <w:szCs w:val="26"/>
          <w:lang w:val="en-US"/>
        </w:rPr>
        <w:t>ru</w:t>
      </w:r>
      <w:r w:rsidR="00057948" w:rsidRPr="00B06FFC">
        <w:rPr>
          <w:sz w:val="26"/>
          <w:szCs w:val="26"/>
        </w:rPr>
        <w:t>/) и опубликовать в газете «Заветы Ильича</w:t>
      </w:r>
      <w:r w:rsidR="00A91D54">
        <w:rPr>
          <w:sz w:val="26"/>
          <w:szCs w:val="26"/>
        </w:rPr>
        <w:t>».</w:t>
      </w:r>
    </w:p>
    <w:p w:rsidR="00057948" w:rsidRPr="00B06FFC" w:rsidRDefault="00057948" w:rsidP="00057948">
      <w:pPr>
        <w:widowControl w:val="0"/>
        <w:autoSpaceDE w:val="0"/>
        <w:autoSpaceDN w:val="0"/>
        <w:jc w:val="both"/>
        <w:rPr>
          <w:sz w:val="26"/>
          <w:szCs w:val="26"/>
        </w:rPr>
      </w:pPr>
    </w:p>
    <w:p w:rsidR="00057948" w:rsidRDefault="00057948" w:rsidP="00057948">
      <w:pPr>
        <w:widowControl w:val="0"/>
        <w:autoSpaceDE w:val="0"/>
        <w:autoSpaceDN w:val="0"/>
        <w:jc w:val="both"/>
        <w:rPr>
          <w:sz w:val="26"/>
          <w:szCs w:val="26"/>
        </w:rPr>
      </w:pPr>
    </w:p>
    <w:p w:rsidR="00057948" w:rsidRPr="00B06FFC" w:rsidRDefault="00057948" w:rsidP="00057948">
      <w:pPr>
        <w:widowControl w:val="0"/>
        <w:autoSpaceDE w:val="0"/>
        <w:autoSpaceDN w:val="0"/>
        <w:jc w:val="both"/>
        <w:rPr>
          <w:sz w:val="26"/>
          <w:szCs w:val="26"/>
        </w:rPr>
      </w:pPr>
    </w:p>
    <w:p w:rsidR="00057948" w:rsidRPr="00B06FFC" w:rsidRDefault="00057948" w:rsidP="00057948">
      <w:pPr>
        <w:widowControl w:val="0"/>
        <w:autoSpaceDE w:val="0"/>
        <w:autoSpaceDN w:val="0"/>
        <w:jc w:val="both"/>
        <w:rPr>
          <w:sz w:val="26"/>
          <w:szCs w:val="26"/>
          <w:lang w:eastAsia="ar-SA"/>
        </w:rPr>
      </w:pPr>
      <w:r w:rsidRPr="00B06FFC">
        <w:rPr>
          <w:sz w:val="26"/>
          <w:szCs w:val="26"/>
        </w:rPr>
        <w:t xml:space="preserve">Глава Первомайского района         </w:t>
      </w:r>
      <w:r w:rsidR="006C5F56">
        <w:rPr>
          <w:sz w:val="26"/>
          <w:szCs w:val="26"/>
        </w:rPr>
        <w:t xml:space="preserve">                                                                 </w:t>
      </w:r>
      <w:r w:rsidR="00F66494">
        <w:rPr>
          <w:sz w:val="26"/>
          <w:szCs w:val="26"/>
        </w:rPr>
        <w:t xml:space="preserve"> </w:t>
      </w:r>
      <w:r w:rsidR="006C5F56">
        <w:rPr>
          <w:sz w:val="26"/>
          <w:szCs w:val="26"/>
        </w:rPr>
        <w:t xml:space="preserve"> </w:t>
      </w:r>
      <w:r w:rsidR="00F66494">
        <w:rPr>
          <w:sz w:val="26"/>
          <w:szCs w:val="26"/>
        </w:rPr>
        <w:t xml:space="preserve"> И.И. </w:t>
      </w:r>
      <w:r w:rsidRPr="00B06FFC">
        <w:rPr>
          <w:sz w:val="26"/>
          <w:szCs w:val="26"/>
        </w:rPr>
        <w:t>Сиберт</w:t>
      </w:r>
    </w:p>
    <w:p w:rsidR="00581720" w:rsidRDefault="00581720"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A91D54" w:rsidRDefault="00A91D54"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057948" w:rsidRDefault="00057948" w:rsidP="00581720">
      <w:pPr>
        <w:jc w:val="both"/>
        <w:rPr>
          <w:sz w:val="26"/>
          <w:szCs w:val="26"/>
        </w:rPr>
      </w:pPr>
    </w:p>
    <w:p w:rsidR="00C512FF" w:rsidRDefault="00C512FF" w:rsidP="00581720">
      <w:pPr>
        <w:jc w:val="both"/>
        <w:rPr>
          <w:sz w:val="26"/>
          <w:szCs w:val="26"/>
        </w:rPr>
      </w:pPr>
    </w:p>
    <w:p w:rsidR="00C512FF" w:rsidRDefault="00C512FF" w:rsidP="00581720">
      <w:pPr>
        <w:jc w:val="both"/>
        <w:rPr>
          <w:sz w:val="26"/>
          <w:szCs w:val="26"/>
        </w:rPr>
      </w:pPr>
    </w:p>
    <w:p w:rsidR="00C512FF" w:rsidRDefault="00C512FF" w:rsidP="00581720">
      <w:pPr>
        <w:jc w:val="both"/>
        <w:rPr>
          <w:sz w:val="26"/>
          <w:szCs w:val="26"/>
        </w:rPr>
      </w:pPr>
    </w:p>
    <w:p w:rsidR="00C512FF" w:rsidRDefault="00C512FF" w:rsidP="00581720">
      <w:pPr>
        <w:jc w:val="both"/>
        <w:rPr>
          <w:sz w:val="26"/>
          <w:szCs w:val="26"/>
        </w:rPr>
      </w:pPr>
    </w:p>
    <w:p w:rsidR="00F66494" w:rsidRDefault="00F66494" w:rsidP="00581720">
      <w:pPr>
        <w:jc w:val="both"/>
        <w:rPr>
          <w:sz w:val="26"/>
          <w:szCs w:val="26"/>
        </w:rPr>
      </w:pPr>
    </w:p>
    <w:p w:rsidR="00057948" w:rsidRDefault="0022748E" w:rsidP="00581720">
      <w:pPr>
        <w:jc w:val="both"/>
        <w:rPr>
          <w:sz w:val="20"/>
          <w:szCs w:val="20"/>
        </w:rPr>
      </w:pPr>
      <w:r w:rsidRPr="0022748E">
        <w:rPr>
          <w:sz w:val="20"/>
          <w:szCs w:val="20"/>
        </w:rPr>
        <w:t>Ю.В.Русских</w:t>
      </w:r>
    </w:p>
    <w:p w:rsidR="0022748E" w:rsidRDefault="00C512FF" w:rsidP="00581720">
      <w:pPr>
        <w:jc w:val="both"/>
        <w:rPr>
          <w:sz w:val="20"/>
          <w:szCs w:val="20"/>
        </w:rPr>
      </w:pPr>
      <w:r>
        <w:rPr>
          <w:sz w:val="20"/>
          <w:szCs w:val="20"/>
        </w:rPr>
        <w:t>2-14-53</w:t>
      </w:r>
    </w:p>
    <w:p w:rsidR="0022748E" w:rsidRPr="0022748E" w:rsidRDefault="0022748E" w:rsidP="00581720">
      <w:pPr>
        <w:jc w:val="both"/>
        <w:rPr>
          <w:sz w:val="20"/>
          <w:szCs w:val="20"/>
        </w:rPr>
      </w:pPr>
    </w:p>
    <w:p w:rsidR="00F66494" w:rsidRPr="00F66494" w:rsidRDefault="00F66494" w:rsidP="00F66494">
      <w:pPr>
        <w:jc w:val="right"/>
        <w:rPr>
          <w:sz w:val="20"/>
          <w:szCs w:val="26"/>
        </w:rPr>
      </w:pPr>
      <w:r w:rsidRPr="00F66494">
        <w:rPr>
          <w:sz w:val="20"/>
          <w:szCs w:val="26"/>
        </w:rPr>
        <w:t>Приложение</w:t>
      </w:r>
    </w:p>
    <w:p w:rsidR="00F66494" w:rsidRPr="00F66494" w:rsidRDefault="00F66494" w:rsidP="00F66494">
      <w:pPr>
        <w:jc w:val="right"/>
        <w:rPr>
          <w:sz w:val="20"/>
          <w:szCs w:val="26"/>
        </w:rPr>
      </w:pPr>
      <w:r w:rsidRPr="00F66494">
        <w:rPr>
          <w:sz w:val="20"/>
          <w:szCs w:val="26"/>
        </w:rPr>
        <w:t>Администрации Первомайского района</w:t>
      </w:r>
    </w:p>
    <w:p w:rsidR="006C5F56" w:rsidRPr="00F66494" w:rsidRDefault="00F66494" w:rsidP="00F66494">
      <w:pPr>
        <w:jc w:val="right"/>
        <w:rPr>
          <w:sz w:val="20"/>
          <w:szCs w:val="26"/>
        </w:rPr>
      </w:pPr>
      <w:r w:rsidRPr="00F66494">
        <w:rPr>
          <w:sz w:val="20"/>
          <w:szCs w:val="26"/>
        </w:rPr>
        <w:t xml:space="preserve"> </w:t>
      </w:r>
      <w:r>
        <w:rPr>
          <w:sz w:val="20"/>
          <w:szCs w:val="26"/>
        </w:rPr>
        <w:t>о</w:t>
      </w:r>
      <w:r w:rsidRPr="00F66494">
        <w:rPr>
          <w:sz w:val="20"/>
          <w:szCs w:val="26"/>
        </w:rPr>
        <w:t>т</w:t>
      </w:r>
      <w:r>
        <w:rPr>
          <w:sz w:val="20"/>
          <w:szCs w:val="26"/>
        </w:rPr>
        <w:t xml:space="preserve"> </w:t>
      </w:r>
      <w:r w:rsidR="00C512FF">
        <w:rPr>
          <w:sz w:val="20"/>
          <w:szCs w:val="26"/>
        </w:rPr>
        <w:t>28.09.2021 № 209</w:t>
      </w:r>
      <w:r w:rsidRPr="00F66494">
        <w:rPr>
          <w:sz w:val="20"/>
          <w:szCs w:val="26"/>
        </w:rPr>
        <w:t xml:space="preserve">  </w:t>
      </w:r>
    </w:p>
    <w:p w:rsidR="00F66494" w:rsidRDefault="00F66494" w:rsidP="006C5F56">
      <w:pPr>
        <w:jc w:val="center"/>
        <w:rPr>
          <w:b/>
          <w:sz w:val="26"/>
          <w:szCs w:val="26"/>
        </w:rPr>
      </w:pPr>
    </w:p>
    <w:p w:rsidR="006C5F56" w:rsidRDefault="006C5F56" w:rsidP="00F66494">
      <w:pPr>
        <w:jc w:val="both"/>
        <w:rPr>
          <w:sz w:val="26"/>
          <w:szCs w:val="26"/>
        </w:rPr>
      </w:pPr>
    </w:p>
    <w:p w:rsidR="00C37789" w:rsidRPr="00C37789" w:rsidRDefault="00C37789" w:rsidP="00CF792B">
      <w:pPr>
        <w:pStyle w:val="a4"/>
        <w:numPr>
          <w:ilvl w:val="0"/>
          <w:numId w:val="38"/>
        </w:numPr>
        <w:ind w:left="0" w:firstLine="709"/>
        <w:jc w:val="both"/>
        <w:rPr>
          <w:sz w:val="26"/>
          <w:szCs w:val="26"/>
        </w:rPr>
      </w:pPr>
      <w:r w:rsidRPr="00C37789">
        <w:rPr>
          <w:sz w:val="26"/>
          <w:szCs w:val="26"/>
        </w:rPr>
        <w:t xml:space="preserve">Постановление Администрации Первомайского района № </w:t>
      </w:r>
      <w:r w:rsidR="0022748E">
        <w:rPr>
          <w:sz w:val="26"/>
          <w:szCs w:val="26"/>
        </w:rPr>
        <w:t xml:space="preserve">31 </w:t>
      </w:r>
      <w:r w:rsidRPr="00C37789">
        <w:rPr>
          <w:sz w:val="26"/>
          <w:szCs w:val="26"/>
        </w:rPr>
        <w:t xml:space="preserve">от </w:t>
      </w:r>
      <w:r w:rsidR="0022748E">
        <w:rPr>
          <w:sz w:val="26"/>
          <w:szCs w:val="26"/>
        </w:rPr>
        <w:t>20.02.2020 года</w:t>
      </w:r>
      <w:r>
        <w:rPr>
          <w:sz w:val="26"/>
          <w:szCs w:val="26"/>
        </w:rPr>
        <w:t xml:space="preserve"> </w:t>
      </w:r>
      <w:r w:rsidR="0022748E">
        <w:rPr>
          <w:sz w:val="26"/>
          <w:szCs w:val="26"/>
        </w:rPr>
        <w:t>«</w:t>
      </w:r>
      <w:r w:rsidR="0022748E" w:rsidRPr="0022748E">
        <w:rPr>
          <w:sz w:val="26"/>
          <w:szCs w:val="26"/>
        </w:rPr>
        <w:t>Об утверждении Порядка предоставления из бюджета муниципального образования «Первомайский район» бюджетам муниципальных образований сельских поселений иного межбюджетного трансферта на создание мест (площадок) накопления твёрдых коммунальных отходов на территории Первомайского района Томской области и Методики распределения иного межбюджетного трансферта на создание мест (площадок) накопления твёрдых коммунальных отходов на территории Первомайского района Томской области</w:t>
      </w:r>
      <w:r w:rsidR="0022748E">
        <w:rPr>
          <w:sz w:val="26"/>
          <w:szCs w:val="26"/>
        </w:rPr>
        <w:t>».</w:t>
      </w:r>
      <w:r w:rsidRPr="00C37789">
        <w:rPr>
          <w:sz w:val="26"/>
          <w:szCs w:val="26"/>
        </w:rPr>
        <w:tab/>
      </w:r>
      <w:r w:rsidRPr="00C37789">
        <w:rPr>
          <w:sz w:val="26"/>
          <w:szCs w:val="26"/>
        </w:rPr>
        <w:tab/>
      </w:r>
      <w:r w:rsidRPr="00C37789">
        <w:rPr>
          <w:sz w:val="26"/>
          <w:szCs w:val="26"/>
        </w:rPr>
        <w:tab/>
      </w:r>
      <w:r w:rsidRPr="00C37789">
        <w:rPr>
          <w:sz w:val="26"/>
          <w:szCs w:val="26"/>
        </w:rPr>
        <w:tab/>
      </w:r>
      <w:r w:rsidRPr="00C37789">
        <w:rPr>
          <w:sz w:val="26"/>
          <w:szCs w:val="26"/>
        </w:rPr>
        <w:tab/>
      </w:r>
    </w:p>
    <w:p w:rsidR="00C37789" w:rsidRPr="00CF792B" w:rsidRDefault="00C37789" w:rsidP="00CF792B">
      <w:pPr>
        <w:pStyle w:val="a4"/>
        <w:numPr>
          <w:ilvl w:val="0"/>
          <w:numId w:val="38"/>
        </w:numPr>
        <w:ind w:left="0" w:firstLine="709"/>
        <w:jc w:val="both"/>
        <w:rPr>
          <w:sz w:val="26"/>
          <w:szCs w:val="26"/>
        </w:rPr>
      </w:pPr>
      <w:r w:rsidRPr="00C37789">
        <w:rPr>
          <w:sz w:val="26"/>
          <w:szCs w:val="26"/>
        </w:rPr>
        <w:t>Постановление Админи</w:t>
      </w:r>
      <w:r>
        <w:rPr>
          <w:sz w:val="26"/>
          <w:szCs w:val="26"/>
        </w:rPr>
        <w:t xml:space="preserve">страции Первомайского района № </w:t>
      </w:r>
      <w:r w:rsidR="009B0A14">
        <w:rPr>
          <w:sz w:val="26"/>
          <w:szCs w:val="26"/>
        </w:rPr>
        <w:t xml:space="preserve">136 </w:t>
      </w:r>
      <w:r>
        <w:rPr>
          <w:sz w:val="26"/>
          <w:szCs w:val="26"/>
        </w:rPr>
        <w:t xml:space="preserve">от </w:t>
      </w:r>
      <w:r w:rsidR="009B0A14">
        <w:rPr>
          <w:sz w:val="26"/>
          <w:szCs w:val="26"/>
        </w:rPr>
        <w:t>11.06.2020 года</w:t>
      </w:r>
      <w:r w:rsidR="00CF792B">
        <w:rPr>
          <w:sz w:val="26"/>
          <w:szCs w:val="26"/>
        </w:rPr>
        <w:t xml:space="preserve"> </w:t>
      </w:r>
      <w:r w:rsidR="009B0A14" w:rsidRPr="00CF792B">
        <w:rPr>
          <w:sz w:val="26"/>
          <w:szCs w:val="26"/>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Первомайского района, по автомобильным дорогам местного значения, расположенным на территориях двух и более поселений в границах Первомайского</w:t>
      </w:r>
      <w:r w:rsidR="00CF792B">
        <w:rPr>
          <w:sz w:val="26"/>
          <w:szCs w:val="26"/>
        </w:rPr>
        <w:t xml:space="preserve"> </w:t>
      </w:r>
      <w:r w:rsidR="009B0A14" w:rsidRPr="00CF792B">
        <w:rPr>
          <w:sz w:val="26"/>
          <w:szCs w:val="26"/>
        </w:rPr>
        <w:t>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CF792B">
        <w:rPr>
          <w:sz w:val="26"/>
          <w:szCs w:val="26"/>
        </w:rPr>
        <w:tab/>
      </w:r>
      <w:r w:rsidRPr="00CF792B">
        <w:rPr>
          <w:sz w:val="26"/>
          <w:szCs w:val="26"/>
        </w:rPr>
        <w:tab/>
      </w:r>
    </w:p>
    <w:p w:rsidR="00C37789" w:rsidRPr="00CF792B" w:rsidRDefault="00C37789" w:rsidP="00CF792B">
      <w:pPr>
        <w:pStyle w:val="a4"/>
        <w:numPr>
          <w:ilvl w:val="0"/>
          <w:numId w:val="38"/>
        </w:numPr>
        <w:ind w:left="0" w:firstLine="709"/>
        <w:jc w:val="both"/>
        <w:rPr>
          <w:sz w:val="26"/>
          <w:szCs w:val="26"/>
        </w:rPr>
      </w:pPr>
      <w:r w:rsidRPr="00CF792B">
        <w:rPr>
          <w:sz w:val="26"/>
          <w:szCs w:val="26"/>
        </w:rPr>
        <w:t xml:space="preserve">Постановление Администрации Первомайского района № </w:t>
      </w:r>
      <w:r w:rsidR="003975CE" w:rsidRPr="00CF792B">
        <w:rPr>
          <w:sz w:val="26"/>
          <w:szCs w:val="26"/>
        </w:rPr>
        <w:t>159</w:t>
      </w:r>
      <w:r w:rsidRPr="00CF792B">
        <w:rPr>
          <w:sz w:val="26"/>
          <w:szCs w:val="26"/>
        </w:rPr>
        <w:tab/>
        <w:t>от</w:t>
      </w:r>
      <w:r w:rsidR="004B580D">
        <w:rPr>
          <w:sz w:val="26"/>
          <w:szCs w:val="26"/>
        </w:rPr>
        <w:t xml:space="preserve"> </w:t>
      </w:r>
      <w:bookmarkStart w:id="1" w:name="_GoBack"/>
      <w:bookmarkEnd w:id="1"/>
      <w:r w:rsidR="00CF792B" w:rsidRPr="00CF792B">
        <w:rPr>
          <w:sz w:val="26"/>
          <w:szCs w:val="26"/>
        </w:rPr>
        <w:t>17.06.2019 года</w:t>
      </w:r>
      <w:r w:rsidR="00CF792B">
        <w:rPr>
          <w:sz w:val="26"/>
          <w:szCs w:val="26"/>
        </w:rPr>
        <w:t xml:space="preserve"> «</w:t>
      </w:r>
      <w:r w:rsidR="00CF792B" w:rsidRPr="00CF792B">
        <w:rPr>
          <w:sz w:val="26"/>
          <w:szCs w:val="26"/>
        </w:rPr>
        <w:t>Об утверждении Порядка предоставления из бюджета муниципального образования «Первомайский район» бюджетам муниципальных образований сельских поселений иного межбюджетного трансферта на 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 и Методики распределения иного межбюджетного трансферта на   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w:t>
      </w:r>
      <w:r w:rsidR="00CF792B">
        <w:rPr>
          <w:sz w:val="26"/>
          <w:szCs w:val="26"/>
        </w:rPr>
        <w:t>».</w:t>
      </w:r>
      <w:r w:rsidRPr="00CF792B">
        <w:rPr>
          <w:sz w:val="26"/>
          <w:szCs w:val="26"/>
        </w:rPr>
        <w:tab/>
      </w:r>
      <w:r w:rsidRPr="00CF792B">
        <w:rPr>
          <w:sz w:val="26"/>
          <w:szCs w:val="26"/>
        </w:rPr>
        <w:tab/>
      </w:r>
      <w:r w:rsidRPr="00CF792B">
        <w:rPr>
          <w:sz w:val="26"/>
          <w:szCs w:val="26"/>
        </w:rPr>
        <w:tab/>
      </w:r>
      <w:r w:rsidRPr="00CF792B">
        <w:rPr>
          <w:sz w:val="26"/>
          <w:szCs w:val="26"/>
        </w:rPr>
        <w:tab/>
      </w:r>
      <w:r w:rsidRPr="00CF792B">
        <w:rPr>
          <w:sz w:val="26"/>
          <w:szCs w:val="26"/>
        </w:rPr>
        <w:tab/>
      </w:r>
      <w:r w:rsidRPr="00CF792B">
        <w:rPr>
          <w:sz w:val="26"/>
          <w:szCs w:val="26"/>
        </w:rPr>
        <w:tab/>
      </w:r>
      <w:r w:rsidRPr="00CF792B">
        <w:rPr>
          <w:sz w:val="26"/>
          <w:szCs w:val="26"/>
        </w:rPr>
        <w:tab/>
      </w:r>
      <w:r w:rsidRPr="00CF792B">
        <w:rPr>
          <w:sz w:val="26"/>
          <w:szCs w:val="26"/>
        </w:rPr>
        <w:tab/>
      </w:r>
    </w:p>
    <w:p w:rsidR="00057948" w:rsidRDefault="00057948" w:rsidP="00CF792B">
      <w:pPr>
        <w:ind w:firstLine="709"/>
        <w:jc w:val="both"/>
        <w:rPr>
          <w:sz w:val="26"/>
          <w:szCs w:val="26"/>
        </w:rPr>
      </w:pPr>
    </w:p>
    <w:sectPr w:rsidR="00057948" w:rsidSect="00C512F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9B" w:rsidRDefault="00B9139B" w:rsidP="00904632">
      <w:r>
        <w:separator/>
      </w:r>
    </w:p>
  </w:endnote>
  <w:endnote w:type="continuationSeparator" w:id="0">
    <w:p w:rsidR="00B9139B" w:rsidRDefault="00B9139B" w:rsidP="009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9B" w:rsidRDefault="00B9139B" w:rsidP="00904632">
      <w:r>
        <w:separator/>
      </w:r>
    </w:p>
  </w:footnote>
  <w:footnote w:type="continuationSeparator" w:id="0">
    <w:p w:rsidR="00B9139B" w:rsidRDefault="00B9139B" w:rsidP="00904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1" w15:restartNumberingAfterBreak="0">
    <w:nsid w:val="01E9685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D420DC"/>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EA1136"/>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04C3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C920FF"/>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E298B"/>
    <w:multiLevelType w:val="hybridMultilevel"/>
    <w:tmpl w:val="14206E5A"/>
    <w:lvl w:ilvl="0" w:tplc="E4F890E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5D5FB7"/>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70119AB"/>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875CB0"/>
    <w:multiLevelType w:val="hybridMultilevel"/>
    <w:tmpl w:val="8274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B145AA"/>
    <w:multiLevelType w:val="hybridMultilevel"/>
    <w:tmpl w:val="006C6B2C"/>
    <w:lvl w:ilvl="0" w:tplc="851C26E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15:restartNumberingAfterBreak="0">
    <w:nsid w:val="361E5572"/>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002F2A"/>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7B600BB"/>
    <w:multiLevelType w:val="hybridMultilevel"/>
    <w:tmpl w:val="EF287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D26F5"/>
    <w:multiLevelType w:val="hybridMultilevel"/>
    <w:tmpl w:val="E9028E1A"/>
    <w:lvl w:ilvl="0" w:tplc="DBBC48BC">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9B637DB"/>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A230AA8"/>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B876944"/>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FB61DF"/>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E68C5"/>
    <w:multiLevelType w:val="hybridMultilevel"/>
    <w:tmpl w:val="06CADF6C"/>
    <w:lvl w:ilvl="0" w:tplc="765C1522">
      <w:start w:val="1"/>
      <w:numFmt w:val="decimal"/>
      <w:lvlText w:val="%1)"/>
      <w:lvlJc w:val="left"/>
      <w:pPr>
        <w:ind w:left="644"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40401292"/>
    <w:multiLevelType w:val="hybridMultilevel"/>
    <w:tmpl w:val="02C20B18"/>
    <w:lvl w:ilvl="0" w:tplc="F192EED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A847CD9"/>
    <w:multiLevelType w:val="hybridMultilevel"/>
    <w:tmpl w:val="5FBC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7748BC"/>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A1001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466138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61F2BCE"/>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70432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7A35F63"/>
    <w:multiLevelType w:val="hybridMultilevel"/>
    <w:tmpl w:val="74C2B110"/>
    <w:lvl w:ilvl="0" w:tplc="28C6BE8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7F06418"/>
    <w:multiLevelType w:val="hybridMultilevel"/>
    <w:tmpl w:val="FB7EBB4A"/>
    <w:lvl w:ilvl="0" w:tplc="D090DD1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15:restartNumberingAfterBreak="0">
    <w:nsid w:val="5A6E753F"/>
    <w:multiLevelType w:val="hybridMultilevel"/>
    <w:tmpl w:val="19425626"/>
    <w:lvl w:ilvl="0" w:tplc="830491F4">
      <w:start w:val="1"/>
      <w:numFmt w:val="decimal"/>
      <w:lvlText w:val="%1)"/>
      <w:lvlJc w:val="left"/>
      <w:pPr>
        <w:ind w:left="502"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15:restartNumberingAfterBreak="0">
    <w:nsid w:val="5BC9025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E04B29"/>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402F04"/>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2471729"/>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777E7B"/>
    <w:multiLevelType w:val="hybridMultilevel"/>
    <w:tmpl w:val="FB7EBB4A"/>
    <w:lvl w:ilvl="0" w:tplc="D090DD1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15:restartNumberingAfterBreak="0">
    <w:nsid w:val="6C0A05E5"/>
    <w:multiLevelType w:val="hybridMultilevel"/>
    <w:tmpl w:val="0BCE535C"/>
    <w:lvl w:ilvl="0" w:tplc="34F896D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15:restartNumberingAfterBreak="0">
    <w:nsid w:val="733638DA"/>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992CC8"/>
    <w:multiLevelType w:val="hybridMultilevel"/>
    <w:tmpl w:val="02C20B18"/>
    <w:lvl w:ilvl="0" w:tplc="F192EED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9ED5205"/>
    <w:multiLevelType w:val="hybridMultilevel"/>
    <w:tmpl w:val="7772B724"/>
    <w:lvl w:ilvl="0" w:tplc="62F00E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4"/>
  </w:num>
  <w:num w:numId="3">
    <w:abstractNumId w:val="3"/>
  </w:num>
  <w:num w:numId="4">
    <w:abstractNumId w:val="37"/>
  </w:num>
  <w:num w:numId="5">
    <w:abstractNumId w:val="30"/>
  </w:num>
  <w:num w:numId="6">
    <w:abstractNumId w:val="2"/>
  </w:num>
  <w:num w:numId="7">
    <w:abstractNumId w:val="22"/>
  </w:num>
  <w:num w:numId="8">
    <w:abstractNumId w:val="31"/>
  </w:num>
  <w:num w:numId="9">
    <w:abstractNumId w:val="5"/>
  </w:num>
  <w:num w:numId="10">
    <w:abstractNumId w:val="18"/>
  </w:num>
  <w:num w:numId="11">
    <w:abstractNumId w:val="33"/>
  </w:num>
  <w:num w:numId="12">
    <w:abstractNumId w:val="10"/>
  </w:num>
  <w:num w:numId="13">
    <w:abstractNumId w:val="27"/>
  </w:num>
  <w:num w:numId="14">
    <w:abstractNumId w:val="15"/>
  </w:num>
  <w:num w:numId="15">
    <w:abstractNumId w:val="38"/>
  </w:num>
  <w:num w:numId="16">
    <w:abstractNumId w:val="12"/>
  </w:num>
  <w:num w:numId="17">
    <w:abstractNumId w:val="8"/>
  </w:num>
  <w:num w:numId="18">
    <w:abstractNumId w:val="23"/>
  </w:num>
  <w:num w:numId="19">
    <w:abstractNumId w:val="24"/>
  </w:num>
  <w:num w:numId="20">
    <w:abstractNumId w:val="13"/>
  </w:num>
  <w:num w:numId="21">
    <w:abstractNumId w:val="11"/>
  </w:num>
  <w:num w:numId="22">
    <w:abstractNumId w:val="1"/>
  </w:num>
  <w:num w:numId="23">
    <w:abstractNumId w:val="26"/>
  </w:num>
  <w:num w:numId="24">
    <w:abstractNumId w:val="16"/>
  </w:num>
  <w:num w:numId="25">
    <w:abstractNumId w:val="20"/>
  </w:num>
  <w:num w:numId="26">
    <w:abstractNumId w:val="28"/>
  </w:num>
  <w:num w:numId="27">
    <w:abstractNumId w:val="36"/>
  </w:num>
  <w:num w:numId="28">
    <w:abstractNumId w:val="6"/>
  </w:num>
  <w:num w:numId="29">
    <w:abstractNumId w:val="7"/>
  </w:num>
  <w:num w:numId="30">
    <w:abstractNumId w:val="32"/>
  </w:num>
  <w:num w:numId="31">
    <w:abstractNumId w:val="25"/>
  </w:num>
  <w:num w:numId="32">
    <w:abstractNumId w:val="34"/>
  </w:num>
  <w:num w:numId="33">
    <w:abstractNumId w:val="14"/>
  </w:num>
  <w:num w:numId="34">
    <w:abstractNumId w:val="29"/>
  </w:num>
  <w:num w:numId="35">
    <w:abstractNumId w:val="35"/>
  </w:num>
  <w:num w:numId="36">
    <w:abstractNumId w:val="19"/>
  </w:num>
  <w:num w:numId="37">
    <w:abstractNumId w:val="9"/>
  </w:num>
  <w:num w:numId="3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A5"/>
    <w:rsid w:val="000110C8"/>
    <w:rsid w:val="000168C1"/>
    <w:rsid w:val="00020C78"/>
    <w:rsid w:val="00020FED"/>
    <w:rsid w:val="0002475C"/>
    <w:rsid w:val="00026F7A"/>
    <w:rsid w:val="00040CD2"/>
    <w:rsid w:val="00042090"/>
    <w:rsid w:val="00043C38"/>
    <w:rsid w:val="0004680C"/>
    <w:rsid w:val="00046DA0"/>
    <w:rsid w:val="00054AD3"/>
    <w:rsid w:val="0005677B"/>
    <w:rsid w:val="00057948"/>
    <w:rsid w:val="0006102D"/>
    <w:rsid w:val="00075513"/>
    <w:rsid w:val="0008389A"/>
    <w:rsid w:val="0008519F"/>
    <w:rsid w:val="000868AA"/>
    <w:rsid w:val="000A218C"/>
    <w:rsid w:val="000A4CFC"/>
    <w:rsid w:val="000B2596"/>
    <w:rsid w:val="000B479D"/>
    <w:rsid w:val="000B5DC4"/>
    <w:rsid w:val="000C176D"/>
    <w:rsid w:val="000E0A64"/>
    <w:rsid w:val="000E476B"/>
    <w:rsid w:val="00103558"/>
    <w:rsid w:val="00103C61"/>
    <w:rsid w:val="00122968"/>
    <w:rsid w:val="0012334E"/>
    <w:rsid w:val="00127F31"/>
    <w:rsid w:val="001455E6"/>
    <w:rsid w:val="00147261"/>
    <w:rsid w:val="00147C86"/>
    <w:rsid w:val="00156577"/>
    <w:rsid w:val="00174445"/>
    <w:rsid w:val="001744B4"/>
    <w:rsid w:val="0017780D"/>
    <w:rsid w:val="00177C62"/>
    <w:rsid w:val="00183E0A"/>
    <w:rsid w:val="0018541E"/>
    <w:rsid w:val="001B7702"/>
    <w:rsid w:val="001C133B"/>
    <w:rsid w:val="001D0C22"/>
    <w:rsid w:val="001D2331"/>
    <w:rsid w:val="001D5A89"/>
    <w:rsid w:val="001D6166"/>
    <w:rsid w:val="001E39E6"/>
    <w:rsid w:val="001F2A45"/>
    <w:rsid w:val="001F49EE"/>
    <w:rsid w:val="00204D87"/>
    <w:rsid w:val="00211AA6"/>
    <w:rsid w:val="00216B2B"/>
    <w:rsid w:val="00216D31"/>
    <w:rsid w:val="00223862"/>
    <w:rsid w:val="00226CA3"/>
    <w:rsid w:val="0022748E"/>
    <w:rsid w:val="0024032C"/>
    <w:rsid w:val="002421B5"/>
    <w:rsid w:val="00274D01"/>
    <w:rsid w:val="00275C9D"/>
    <w:rsid w:val="00276376"/>
    <w:rsid w:val="00293571"/>
    <w:rsid w:val="002A338E"/>
    <w:rsid w:val="002B64CB"/>
    <w:rsid w:val="002E1C7F"/>
    <w:rsid w:val="002E3271"/>
    <w:rsid w:val="003046B9"/>
    <w:rsid w:val="00320C08"/>
    <w:rsid w:val="00330BC9"/>
    <w:rsid w:val="00345769"/>
    <w:rsid w:val="00367F0A"/>
    <w:rsid w:val="003961DF"/>
    <w:rsid w:val="00397392"/>
    <w:rsid w:val="003975CE"/>
    <w:rsid w:val="003A4033"/>
    <w:rsid w:val="003B1A95"/>
    <w:rsid w:val="003B1B53"/>
    <w:rsid w:val="003B34B8"/>
    <w:rsid w:val="003B3B78"/>
    <w:rsid w:val="003B68A9"/>
    <w:rsid w:val="003D68DA"/>
    <w:rsid w:val="003E28B5"/>
    <w:rsid w:val="003E743E"/>
    <w:rsid w:val="00414048"/>
    <w:rsid w:val="004178B7"/>
    <w:rsid w:val="00424E1D"/>
    <w:rsid w:val="00430ECB"/>
    <w:rsid w:val="00440FAB"/>
    <w:rsid w:val="0044209D"/>
    <w:rsid w:val="0044239F"/>
    <w:rsid w:val="004510AB"/>
    <w:rsid w:val="00461D62"/>
    <w:rsid w:val="00473D0C"/>
    <w:rsid w:val="00481932"/>
    <w:rsid w:val="0049338D"/>
    <w:rsid w:val="00496050"/>
    <w:rsid w:val="004A402F"/>
    <w:rsid w:val="004B580D"/>
    <w:rsid w:val="004C7E2C"/>
    <w:rsid w:val="004D2EF2"/>
    <w:rsid w:val="004F7D4D"/>
    <w:rsid w:val="0050618A"/>
    <w:rsid w:val="00506ED0"/>
    <w:rsid w:val="00511966"/>
    <w:rsid w:val="00514F06"/>
    <w:rsid w:val="005152BD"/>
    <w:rsid w:val="00515459"/>
    <w:rsid w:val="00515DCE"/>
    <w:rsid w:val="0051717E"/>
    <w:rsid w:val="005277D5"/>
    <w:rsid w:val="0054110E"/>
    <w:rsid w:val="0055615D"/>
    <w:rsid w:val="00581720"/>
    <w:rsid w:val="005865A9"/>
    <w:rsid w:val="00586940"/>
    <w:rsid w:val="005A138D"/>
    <w:rsid w:val="005A7DDC"/>
    <w:rsid w:val="005B39CA"/>
    <w:rsid w:val="005B4DF9"/>
    <w:rsid w:val="005B7525"/>
    <w:rsid w:val="005C2EB3"/>
    <w:rsid w:val="005D0CA5"/>
    <w:rsid w:val="005D4922"/>
    <w:rsid w:val="005D6A9E"/>
    <w:rsid w:val="005E0E22"/>
    <w:rsid w:val="005E19E5"/>
    <w:rsid w:val="005E3FAA"/>
    <w:rsid w:val="005F34B4"/>
    <w:rsid w:val="0062394B"/>
    <w:rsid w:val="0062786D"/>
    <w:rsid w:val="00635877"/>
    <w:rsid w:val="00645156"/>
    <w:rsid w:val="0064691F"/>
    <w:rsid w:val="00656717"/>
    <w:rsid w:val="00657D2D"/>
    <w:rsid w:val="00665B1A"/>
    <w:rsid w:val="00674439"/>
    <w:rsid w:val="006763B2"/>
    <w:rsid w:val="00690477"/>
    <w:rsid w:val="006906C1"/>
    <w:rsid w:val="00692460"/>
    <w:rsid w:val="006A1A39"/>
    <w:rsid w:val="006A3348"/>
    <w:rsid w:val="006C10D5"/>
    <w:rsid w:val="006C5F56"/>
    <w:rsid w:val="006D7DBA"/>
    <w:rsid w:val="006E039A"/>
    <w:rsid w:val="006F2AF8"/>
    <w:rsid w:val="006F2F64"/>
    <w:rsid w:val="00720358"/>
    <w:rsid w:val="00726058"/>
    <w:rsid w:val="007332AB"/>
    <w:rsid w:val="0073657D"/>
    <w:rsid w:val="007420F3"/>
    <w:rsid w:val="007455F1"/>
    <w:rsid w:val="0076027E"/>
    <w:rsid w:val="00772B08"/>
    <w:rsid w:val="00772C79"/>
    <w:rsid w:val="0077639C"/>
    <w:rsid w:val="007837AF"/>
    <w:rsid w:val="00791556"/>
    <w:rsid w:val="00793F95"/>
    <w:rsid w:val="007A5DB9"/>
    <w:rsid w:val="007C6239"/>
    <w:rsid w:val="007D4B27"/>
    <w:rsid w:val="007D63DA"/>
    <w:rsid w:val="007F2ECD"/>
    <w:rsid w:val="007F3CFB"/>
    <w:rsid w:val="007F75EB"/>
    <w:rsid w:val="00803368"/>
    <w:rsid w:val="00812E94"/>
    <w:rsid w:val="008224F7"/>
    <w:rsid w:val="0082427F"/>
    <w:rsid w:val="00844A92"/>
    <w:rsid w:val="00854B7B"/>
    <w:rsid w:val="0086672C"/>
    <w:rsid w:val="00873F50"/>
    <w:rsid w:val="00875015"/>
    <w:rsid w:val="00875649"/>
    <w:rsid w:val="008803C9"/>
    <w:rsid w:val="00883E88"/>
    <w:rsid w:val="0088600D"/>
    <w:rsid w:val="00887C34"/>
    <w:rsid w:val="00890660"/>
    <w:rsid w:val="008929CE"/>
    <w:rsid w:val="00892A8A"/>
    <w:rsid w:val="00893774"/>
    <w:rsid w:val="008A5FE1"/>
    <w:rsid w:val="008B366D"/>
    <w:rsid w:val="008B69D6"/>
    <w:rsid w:val="008C0A54"/>
    <w:rsid w:val="008C6003"/>
    <w:rsid w:val="008C7C03"/>
    <w:rsid w:val="008D068F"/>
    <w:rsid w:val="008E0C5B"/>
    <w:rsid w:val="00904632"/>
    <w:rsid w:val="0090667D"/>
    <w:rsid w:val="00914E75"/>
    <w:rsid w:val="00920828"/>
    <w:rsid w:val="00920F92"/>
    <w:rsid w:val="00941A71"/>
    <w:rsid w:val="00951017"/>
    <w:rsid w:val="00951BE2"/>
    <w:rsid w:val="00955B2B"/>
    <w:rsid w:val="00963CEB"/>
    <w:rsid w:val="00964586"/>
    <w:rsid w:val="0097606C"/>
    <w:rsid w:val="009A0F7C"/>
    <w:rsid w:val="009A3424"/>
    <w:rsid w:val="009B0A14"/>
    <w:rsid w:val="009C3CF2"/>
    <w:rsid w:val="009C417F"/>
    <w:rsid w:val="009C6ACB"/>
    <w:rsid w:val="009D6A65"/>
    <w:rsid w:val="009D73E7"/>
    <w:rsid w:val="009E13FC"/>
    <w:rsid w:val="009F31D5"/>
    <w:rsid w:val="009F3947"/>
    <w:rsid w:val="009F5D0E"/>
    <w:rsid w:val="009F66A4"/>
    <w:rsid w:val="009F7B61"/>
    <w:rsid w:val="00A05123"/>
    <w:rsid w:val="00A102A8"/>
    <w:rsid w:val="00A15EED"/>
    <w:rsid w:val="00A1619C"/>
    <w:rsid w:val="00A2321A"/>
    <w:rsid w:val="00A34E5F"/>
    <w:rsid w:val="00A47308"/>
    <w:rsid w:val="00A55870"/>
    <w:rsid w:val="00A57B7C"/>
    <w:rsid w:val="00A75713"/>
    <w:rsid w:val="00A832B0"/>
    <w:rsid w:val="00A91D54"/>
    <w:rsid w:val="00A96AFE"/>
    <w:rsid w:val="00AC749B"/>
    <w:rsid w:val="00AD4B2A"/>
    <w:rsid w:val="00AE2AFB"/>
    <w:rsid w:val="00B00804"/>
    <w:rsid w:val="00B00C77"/>
    <w:rsid w:val="00B03A85"/>
    <w:rsid w:val="00B06FFC"/>
    <w:rsid w:val="00B1350C"/>
    <w:rsid w:val="00B1574F"/>
    <w:rsid w:val="00B2469C"/>
    <w:rsid w:val="00B31A02"/>
    <w:rsid w:val="00B33569"/>
    <w:rsid w:val="00B36EB8"/>
    <w:rsid w:val="00B61086"/>
    <w:rsid w:val="00B632AF"/>
    <w:rsid w:val="00B706EB"/>
    <w:rsid w:val="00B71BE4"/>
    <w:rsid w:val="00B81AEC"/>
    <w:rsid w:val="00B874D9"/>
    <w:rsid w:val="00B879F2"/>
    <w:rsid w:val="00B90653"/>
    <w:rsid w:val="00B9139B"/>
    <w:rsid w:val="00B97B66"/>
    <w:rsid w:val="00BA2080"/>
    <w:rsid w:val="00BA2FA2"/>
    <w:rsid w:val="00BA38ED"/>
    <w:rsid w:val="00BB272F"/>
    <w:rsid w:val="00BC159F"/>
    <w:rsid w:val="00BD1B35"/>
    <w:rsid w:val="00BE44D0"/>
    <w:rsid w:val="00BF2E46"/>
    <w:rsid w:val="00BF3A22"/>
    <w:rsid w:val="00C10E63"/>
    <w:rsid w:val="00C250E7"/>
    <w:rsid w:val="00C26388"/>
    <w:rsid w:val="00C37789"/>
    <w:rsid w:val="00C40E85"/>
    <w:rsid w:val="00C43003"/>
    <w:rsid w:val="00C512FF"/>
    <w:rsid w:val="00C51717"/>
    <w:rsid w:val="00C70F72"/>
    <w:rsid w:val="00C73ED9"/>
    <w:rsid w:val="00C74070"/>
    <w:rsid w:val="00C746AF"/>
    <w:rsid w:val="00C76D0C"/>
    <w:rsid w:val="00C8271D"/>
    <w:rsid w:val="00C8584B"/>
    <w:rsid w:val="00C87C6E"/>
    <w:rsid w:val="00C957A6"/>
    <w:rsid w:val="00CC45F1"/>
    <w:rsid w:val="00CD0CB3"/>
    <w:rsid w:val="00CD7437"/>
    <w:rsid w:val="00CE193F"/>
    <w:rsid w:val="00CE5737"/>
    <w:rsid w:val="00CE6968"/>
    <w:rsid w:val="00CF390A"/>
    <w:rsid w:val="00CF5EA8"/>
    <w:rsid w:val="00CF792B"/>
    <w:rsid w:val="00D02D3A"/>
    <w:rsid w:val="00D163EC"/>
    <w:rsid w:val="00D32BD7"/>
    <w:rsid w:val="00D46F65"/>
    <w:rsid w:val="00D53268"/>
    <w:rsid w:val="00D6287E"/>
    <w:rsid w:val="00D64007"/>
    <w:rsid w:val="00D741CE"/>
    <w:rsid w:val="00D8198C"/>
    <w:rsid w:val="00DA6CD5"/>
    <w:rsid w:val="00DA7719"/>
    <w:rsid w:val="00DD5ADC"/>
    <w:rsid w:val="00DE5F6E"/>
    <w:rsid w:val="00DF43A7"/>
    <w:rsid w:val="00DF5840"/>
    <w:rsid w:val="00E00689"/>
    <w:rsid w:val="00E26D39"/>
    <w:rsid w:val="00E26E34"/>
    <w:rsid w:val="00E34B97"/>
    <w:rsid w:val="00E65789"/>
    <w:rsid w:val="00E73251"/>
    <w:rsid w:val="00E83ACE"/>
    <w:rsid w:val="00E84FBD"/>
    <w:rsid w:val="00E87DA1"/>
    <w:rsid w:val="00EB41E3"/>
    <w:rsid w:val="00EB7CFF"/>
    <w:rsid w:val="00EC2705"/>
    <w:rsid w:val="00EE007D"/>
    <w:rsid w:val="00EF0A6B"/>
    <w:rsid w:val="00F100FC"/>
    <w:rsid w:val="00F10458"/>
    <w:rsid w:val="00F1223D"/>
    <w:rsid w:val="00F12D4B"/>
    <w:rsid w:val="00F153B8"/>
    <w:rsid w:val="00F23DB2"/>
    <w:rsid w:val="00F330D4"/>
    <w:rsid w:val="00F44281"/>
    <w:rsid w:val="00F45612"/>
    <w:rsid w:val="00F64AED"/>
    <w:rsid w:val="00F65980"/>
    <w:rsid w:val="00F66494"/>
    <w:rsid w:val="00F703CC"/>
    <w:rsid w:val="00F7234E"/>
    <w:rsid w:val="00F74004"/>
    <w:rsid w:val="00F77088"/>
    <w:rsid w:val="00FB0170"/>
    <w:rsid w:val="00FB4C09"/>
    <w:rsid w:val="00FD32C1"/>
    <w:rsid w:val="00FF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C17C"/>
  <w15:docId w15:val="{3D915395-AC06-4405-8114-363C6BFA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A40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C6E"/>
    <w:pPr>
      <w:ind w:left="720"/>
      <w:contextualSpacing/>
    </w:pPr>
  </w:style>
  <w:style w:type="paragraph" w:styleId="a5">
    <w:name w:val="header"/>
    <w:basedOn w:val="a"/>
    <w:link w:val="a6"/>
    <w:uiPriority w:val="99"/>
    <w:unhideWhenUsed/>
    <w:rsid w:val="00904632"/>
    <w:pPr>
      <w:tabs>
        <w:tab w:val="center" w:pos="4677"/>
        <w:tab w:val="right" w:pos="9355"/>
      </w:tabs>
    </w:pPr>
  </w:style>
  <w:style w:type="character" w:customStyle="1" w:styleId="a6">
    <w:name w:val="Верхний колонтитул Знак"/>
    <w:basedOn w:val="a0"/>
    <w:link w:val="a5"/>
    <w:uiPriority w:val="99"/>
    <w:rsid w:val="0090463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04632"/>
    <w:pPr>
      <w:tabs>
        <w:tab w:val="center" w:pos="4677"/>
        <w:tab w:val="right" w:pos="9355"/>
      </w:tabs>
    </w:pPr>
  </w:style>
  <w:style w:type="character" w:customStyle="1" w:styleId="a8">
    <w:name w:val="Нижний колонтитул Знак"/>
    <w:basedOn w:val="a0"/>
    <w:link w:val="a7"/>
    <w:uiPriority w:val="99"/>
    <w:rsid w:val="0090463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45F1"/>
    <w:rPr>
      <w:rFonts w:ascii="Segoe UI" w:hAnsi="Segoe UI" w:cs="Segoe UI"/>
      <w:sz w:val="18"/>
      <w:szCs w:val="18"/>
    </w:rPr>
  </w:style>
  <w:style w:type="character" w:customStyle="1" w:styleId="aa">
    <w:name w:val="Текст выноски Знак"/>
    <w:basedOn w:val="a0"/>
    <w:link w:val="a9"/>
    <w:uiPriority w:val="99"/>
    <w:semiHidden/>
    <w:rsid w:val="00CC45F1"/>
    <w:rPr>
      <w:rFonts w:ascii="Segoe UI" w:eastAsia="Times New Roman" w:hAnsi="Segoe UI" w:cs="Segoe UI"/>
      <w:sz w:val="18"/>
      <w:szCs w:val="18"/>
      <w:lang w:eastAsia="ru-RU"/>
    </w:rPr>
  </w:style>
  <w:style w:type="character" w:customStyle="1" w:styleId="ab">
    <w:name w:val="Основной текст_"/>
    <w:basedOn w:val="a0"/>
    <w:link w:val="10"/>
    <w:rsid w:val="00177C62"/>
    <w:rPr>
      <w:rFonts w:ascii="Times New Roman" w:eastAsia="Times New Roman" w:hAnsi="Times New Roman" w:cs="Times New Roman"/>
      <w:shd w:val="clear" w:color="auto" w:fill="FFFFFF"/>
    </w:rPr>
  </w:style>
  <w:style w:type="paragraph" w:customStyle="1" w:styleId="10">
    <w:name w:val="Основной текст1"/>
    <w:basedOn w:val="a"/>
    <w:link w:val="ab"/>
    <w:rsid w:val="00177C62"/>
    <w:pPr>
      <w:widowControl w:val="0"/>
      <w:shd w:val="clear" w:color="auto" w:fill="FFFFFF"/>
      <w:spacing w:before="540" w:after="360" w:line="0" w:lineRule="atLeast"/>
      <w:jc w:val="both"/>
    </w:pPr>
    <w:rPr>
      <w:sz w:val="22"/>
      <w:szCs w:val="22"/>
      <w:lang w:eastAsia="en-US"/>
    </w:rPr>
  </w:style>
  <w:style w:type="paragraph" w:customStyle="1" w:styleId="ConsPlusNormal">
    <w:name w:val="ConsPlusNormal"/>
    <w:rsid w:val="00CF390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c">
    <w:name w:val="Normal (Web)"/>
    <w:basedOn w:val="a"/>
    <w:uiPriority w:val="99"/>
    <w:semiHidden/>
    <w:unhideWhenUsed/>
    <w:rsid w:val="00B906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80157">
      <w:bodyDiv w:val="1"/>
      <w:marLeft w:val="0"/>
      <w:marRight w:val="0"/>
      <w:marTop w:val="0"/>
      <w:marBottom w:val="0"/>
      <w:divBdr>
        <w:top w:val="none" w:sz="0" w:space="0" w:color="auto"/>
        <w:left w:val="none" w:sz="0" w:space="0" w:color="auto"/>
        <w:bottom w:val="none" w:sz="0" w:space="0" w:color="auto"/>
        <w:right w:val="none" w:sz="0" w:space="0" w:color="auto"/>
      </w:divBdr>
    </w:div>
    <w:div w:id="558907212">
      <w:bodyDiv w:val="1"/>
      <w:marLeft w:val="0"/>
      <w:marRight w:val="0"/>
      <w:marTop w:val="0"/>
      <w:marBottom w:val="0"/>
      <w:divBdr>
        <w:top w:val="none" w:sz="0" w:space="0" w:color="auto"/>
        <w:left w:val="none" w:sz="0" w:space="0" w:color="auto"/>
        <w:bottom w:val="none" w:sz="0" w:space="0" w:color="auto"/>
        <w:right w:val="none" w:sz="0" w:space="0" w:color="auto"/>
      </w:divBdr>
    </w:div>
    <w:div w:id="683288599">
      <w:bodyDiv w:val="1"/>
      <w:marLeft w:val="0"/>
      <w:marRight w:val="0"/>
      <w:marTop w:val="0"/>
      <w:marBottom w:val="0"/>
      <w:divBdr>
        <w:top w:val="none" w:sz="0" w:space="0" w:color="auto"/>
        <w:left w:val="none" w:sz="0" w:space="0" w:color="auto"/>
        <w:bottom w:val="none" w:sz="0" w:space="0" w:color="auto"/>
        <w:right w:val="none" w:sz="0" w:space="0" w:color="auto"/>
      </w:divBdr>
    </w:div>
    <w:div w:id="1211499740">
      <w:bodyDiv w:val="1"/>
      <w:marLeft w:val="0"/>
      <w:marRight w:val="0"/>
      <w:marTop w:val="0"/>
      <w:marBottom w:val="0"/>
      <w:divBdr>
        <w:top w:val="none" w:sz="0" w:space="0" w:color="auto"/>
        <w:left w:val="none" w:sz="0" w:space="0" w:color="auto"/>
        <w:bottom w:val="none" w:sz="0" w:space="0" w:color="auto"/>
        <w:right w:val="none" w:sz="0" w:space="0" w:color="auto"/>
      </w:divBdr>
    </w:div>
    <w:div w:id="1354067067">
      <w:bodyDiv w:val="1"/>
      <w:marLeft w:val="0"/>
      <w:marRight w:val="0"/>
      <w:marTop w:val="0"/>
      <w:marBottom w:val="0"/>
      <w:divBdr>
        <w:top w:val="none" w:sz="0" w:space="0" w:color="auto"/>
        <w:left w:val="none" w:sz="0" w:space="0" w:color="auto"/>
        <w:bottom w:val="none" w:sz="0" w:space="0" w:color="auto"/>
        <w:right w:val="none" w:sz="0" w:space="0" w:color="auto"/>
      </w:divBdr>
    </w:div>
    <w:div w:id="1639845579">
      <w:bodyDiv w:val="1"/>
      <w:marLeft w:val="0"/>
      <w:marRight w:val="0"/>
      <w:marTop w:val="0"/>
      <w:marBottom w:val="0"/>
      <w:divBdr>
        <w:top w:val="none" w:sz="0" w:space="0" w:color="auto"/>
        <w:left w:val="none" w:sz="0" w:space="0" w:color="auto"/>
        <w:bottom w:val="none" w:sz="0" w:space="0" w:color="auto"/>
        <w:right w:val="none" w:sz="0" w:space="0" w:color="auto"/>
      </w:divBdr>
    </w:div>
    <w:div w:id="1741051006">
      <w:bodyDiv w:val="1"/>
      <w:marLeft w:val="0"/>
      <w:marRight w:val="0"/>
      <w:marTop w:val="0"/>
      <w:marBottom w:val="0"/>
      <w:divBdr>
        <w:top w:val="none" w:sz="0" w:space="0" w:color="auto"/>
        <w:left w:val="none" w:sz="0" w:space="0" w:color="auto"/>
        <w:bottom w:val="none" w:sz="0" w:space="0" w:color="auto"/>
        <w:right w:val="none" w:sz="0" w:space="0" w:color="auto"/>
      </w:divBdr>
    </w:div>
    <w:div w:id="1843623134">
      <w:bodyDiv w:val="1"/>
      <w:marLeft w:val="0"/>
      <w:marRight w:val="0"/>
      <w:marTop w:val="0"/>
      <w:marBottom w:val="0"/>
      <w:divBdr>
        <w:top w:val="none" w:sz="0" w:space="0" w:color="auto"/>
        <w:left w:val="none" w:sz="0" w:space="0" w:color="auto"/>
        <w:bottom w:val="none" w:sz="0" w:space="0" w:color="auto"/>
        <w:right w:val="none" w:sz="0" w:space="0" w:color="auto"/>
      </w:divBdr>
    </w:div>
    <w:div w:id="1845390898">
      <w:bodyDiv w:val="1"/>
      <w:marLeft w:val="0"/>
      <w:marRight w:val="0"/>
      <w:marTop w:val="0"/>
      <w:marBottom w:val="0"/>
      <w:divBdr>
        <w:top w:val="none" w:sz="0" w:space="0" w:color="auto"/>
        <w:left w:val="none" w:sz="0" w:space="0" w:color="auto"/>
        <w:bottom w:val="none" w:sz="0" w:space="0" w:color="auto"/>
        <w:right w:val="none" w:sz="0" w:space="0" w:color="auto"/>
      </w:divBdr>
    </w:div>
    <w:div w:id="19993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1165-46B5-44E2-9EAF-5601E120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dc:creator>
  <cp:lastModifiedBy>Rita</cp:lastModifiedBy>
  <cp:revision>4</cp:revision>
  <cp:lastPrinted>2021-10-01T08:11:00Z</cp:lastPrinted>
  <dcterms:created xsi:type="dcterms:W3CDTF">2021-10-01T08:16:00Z</dcterms:created>
  <dcterms:modified xsi:type="dcterms:W3CDTF">2021-10-01T08:16:00Z</dcterms:modified>
</cp:coreProperties>
</file>