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FC" w:rsidRPr="007374FC" w:rsidRDefault="007374FC" w:rsidP="007374FC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7374FC" w:rsidRPr="00390018" w:rsidRDefault="007374FC" w:rsidP="007374FC">
      <w:pPr>
        <w:suppressAutoHyphens/>
        <w:jc w:val="right"/>
        <w:rPr>
          <w:lang w:eastAsia="ar-SA"/>
        </w:rPr>
      </w:pPr>
      <w:r w:rsidRPr="00390018">
        <w:rPr>
          <w:sz w:val="25"/>
          <w:szCs w:val="25"/>
          <w:lang w:eastAsia="ar-SA"/>
        </w:rPr>
        <w:t xml:space="preserve">                                                                                                                   </w:t>
      </w:r>
    </w:p>
    <w:p w:rsidR="007374FC" w:rsidRPr="007374FC" w:rsidRDefault="007374FC" w:rsidP="007374FC">
      <w:pPr>
        <w:suppressAutoHyphens/>
        <w:jc w:val="center"/>
        <w:rPr>
          <w:b/>
          <w:sz w:val="32"/>
          <w:szCs w:val="28"/>
          <w:lang w:eastAsia="ar-SA"/>
        </w:rPr>
      </w:pPr>
      <w:r w:rsidRPr="007374FC">
        <w:rPr>
          <w:b/>
          <w:sz w:val="32"/>
          <w:szCs w:val="28"/>
          <w:lang w:eastAsia="ar-SA"/>
        </w:rPr>
        <w:t>ПОСТАНОВЛЕНИЕ</w:t>
      </w:r>
    </w:p>
    <w:p w:rsidR="007374FC" w:rsidRPr="007374FC" w:rsidRDefault="00A71621" w:rsidP="007374FC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03</w:t>
      </w:r>
      <w:r w:rsidR="00B81893">
        <w:rPr>
          <w:sz w:val="26"/>
          <w:szCs w:val="26"/>
          <w:lang w:eastAsia="ar-SA"/>
        </w:rPr>
        <w:t>.08</w:t>
      </w:r>
      <w:r w:rsidR="007374FC">
        <w:rPr>
          <w:sz w:val="26"/>
          <w:szCs w:val="26"/>
          <w:lang w:eastAsia="ar-SA"/>
        </w:rPr>
        <w:t xml:space="preserve">.2021                                                                                              </w:t>
      </w:r>
      <w:r w:rsidR="002C7E84">
        <w:rPr>
          <w:sz w:val="26"/>
          <w:szCs w:val="26"/>
          <w:lang w:eastAsia="ar-SA"/>
        </w:rPr>
        <w:t xml:space="preserve">                           </w:t>
      </w:r>
      <w:r>
        <w:rPr>
          <w:sz w:val="26"/>
          <w:szCs w:val="26"/>
          <w:lang w:eastAsia="ar-SA"/>
        </w:rPr>
        <w:t>№ 166</w:t>
      </w:r>
    </w:p>
    <w:p w:rsidR="007374FC" w:rsidRDefault="007374FC" w:rsidP="007374FC">
      <w:pPr>
        <w:suppressAutoHyphens/>
        <w:jc w:val="center"/>
        <w:rPr>
          <w:sz w:val="26"/>
          <w:szCs w:val="26"/>
          <w:lang w:eastAsia="ar-SA"/>
        </w:rPr>
      </w:pPr>
      <w:r w:rsidRPr="007374FC">
        <w:rPr>
          <w:sz w:val="26"/>
          <w:szCs w:val="26"/>
          <w:lang w:eastAsia="ar-SA"/>
        </w:rPr>
        <w:t>с. Первомайское</w:t>
      </w:r>
    </w:p>
    <w:p w:rsidR="00A71621" w:rsidRDefault="00A71621" w:rsidP="007374FC">
      <w:pPr>
        <w:suppressAutoHyphens/>
        <w:jc w:val="center"/>
        <w:rPr>
          <w:sz w:val="26"/>
          <w:szCs w:val="26"/>
          <w:lang w:eastAsia="ar-SA"/>
        </w:rPr>
      </w:pPr>
    </w:p>
    <w:p w:rsidR="00A71621" w:rsidRDefault="00A71621" w:rsidP="00A71621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A71621">
        <w:rPr>
          <w:rFonts w:eastAsia="Calibri"/>
          <w:sz w:val="26"/>
          <w:szCs w:val="26"/>
        </w:rPr>
        <w:t>О внесении изменений в постановление Администрации Первомайского района от 11.12.2015 № 280 «О создании комиссии по делам несовершеннолетних и защите их прав Первомайского района»</w:t>
      </w:r>
    </w:p>
    <w:p w:rsidR="00C2517F" w:rsidRDefault="00C2517F" w:rsidP="00A71621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C2517F" w:rsidRDefault="00C2517F" w:rsidP="00A71621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C2517F" w:rsidRPr="00A71621" w:rsidRDefault="00C2517F" w:rsidP="00A71621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A71621" w:rsidRPr="00A71621" w:rsidRDefault="00A71621" w:rsidP="00C2517F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A71621">
        <w:rPr>
          <w:rFonts w:eastAsia="Calibri"/>
          <w:sz w:val="26"/>
          <w:szCs w:val="26"/>
        </w:rPr>
        <w:t>В связи с кадровыми изменениями,</w:t>
      </w:r>
    </w:p>
    <w:p w:rsidR="00A71621" w:rsidRPr="00A71621" w:rsidRDefault="00A71621" w:rsidP="00C2517F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A71621">
        <w:rPr>
          <w:rFonts w:eastAsia="Calibri"/>
          <w:sz w:val="26"/>
          <w:szCs w:val="26"/>
        </w:rPr>
        <w:t>ПОСТАНОВЛЯЮ:</w:t>
      </w:r>
    </w:p>
    <w:p w:rsidR="00C2517F" w:rsidRDefault="00C2517F" w:rsidP="00B40D56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71621" w:rsidRPr="00A71621">
        <w:rPr>
          <w:sz w:val="26"/>
          <w:szCs w:val="26"/>
        </w:rPr>
        <w:t>Внести изменения в приложение к постановлению Администрации Первомайского района от 11 декабря 2015 года № 280 «О создании комиссии по делам несовершеннолетних и защите их прав Первомайского района»</w:t>
      </w:r>
      <w:r w:rsidR="00B40D56">
        <w:rPr>
          <w:sz w:val="26"/>
          <w:szCs w:val="26"/>
        </w:rPr>
        <w:t xml:space="preserve">, а именно </w:t>
      </w:r>
      <w:r>
        <w:rPr>
          <w:sz w:val="26"/>
          <w:szCs w:val="26"/>
        </w:rPr>
        <w:t>в таблице</w:t>
      </w:r>
      <w:r w:rsidR="00A71621" w:rsidRPr="00A71621">
        <w:rPr>
          <w:sz w:val="26"/>
          <w:szCs w:val="26"/>
        </w:rPr>
        <w:t xml:space="preserve"> </w:t>
      </w:r>
      <w:r w:rsidR="00A71621" w:rsidRPr="00A71621">
        <w:rPr>
          <w:sz w:val="26"/>
          <w:szCs w:val="26"/>
        </w:rPr>
        <w:t>приложения</w:t>
      </w:r>
      <w:r>
        <w:rPr>
          <w:sz w:val="26"/>
          <w:szCs w:val="26"/>
        </w:rPr>
        <w:t xml:space="preserve"> строку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6515"/>
      </w:tblGrid>
      <w:tr w:rsidR="00C2517F" w:rsidTr="00C2517F">
        <w:trPr>
          <w:trHeight w:val="836"/>
        </w:trPr>
        <w:tc>
          <w:tcPr>
            <w:tcW w:w="2410" w:type="dxa"/>
          </w:tcPr>
          <w:p w:rsidR="00C2517F" w:rsidRDefault="00C2517F" w:rsidP="00A7162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  <w:p w:rsidR="00C2517F" w:rsidRDefault="00C2517F" w:rsidP="00A7162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Любицкий</w:t>
            </w:r>
            <w:proofErr w:type="spellEnd"/>
            <w:r>
              <w:rPr>
                <w:sz w:val="26"/>
                <w:szCs w:val="26"/>
              </w:rPr>
              <w:t xml:space="preserve"> В.Е.</w:t>
            </w:r>
          </w:p>
        </w:tc>
        <w:tc>
          <w:tcPr>
            <w:tcW w:w="6515" w:type="dxa"/>
          </w:tcPr>
          <w:p w:rsidR="00C2517F" w:rsidRDefault="00C2517F" w:rsidP="00A7162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</w:t>
            </w:r>
            <w:r w:rsidRPr="00C2517F">
              <w:rPr>
                <w:sz w:val="26"/>
                <w:szCs w:val="26"/>
              </w:rPr>
              <w:t>инспектор (ПДН) ОУУП и ПДН ОП «Первомайское»  МО УВД РФ «</w:t>
            </w:r>
            <w:proofErr w:type="spellStart"/>
            <w:r w:rsidRPr="00C2517F">
              <w:rPr>
                <w:sz w:val="26"/>
                <w:szCs w:val="26"/>
              </w:rPr>
              <w:t>Асиновский</w:t>
            </w:r>
            <w:proofErr w:type="spellEnd"/>
            <w:r w:rsidRPr="00C2517F">
              <w:rPr>
                <w:sz w:val="26"/>
                <w:szCs w:val="26"/>
              </w:rPr>
              <w:t>»  УМВД России по Томской области»</w:t>
            </w:r>
          </w:p>
        </w:tc>
      </w:tr>
    </w:tbl>
    <w:p w:rsidR="00A71621" w:rsidRPr="00A71621" w:rsidRDefault="00C2517F" w:rsidP="00B40D56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заменить на</w:t>
      </w:r>
    </w:p>
    <w:tbl>
      <w:tblPr>
        <w:tblStyle w:val="1"/>
        <w:tblW w:w="0" w:type="auto"/>
        <w:tblInd w:w="709" w:type="dxa"/>
        <w:tblLook w:val="04A0" w:firstRow="1" w:lastRow="0" w:firstColumn="1" w:lastColumn="0" w:noHBand="0" w:noVBand="1"/>
      </w:tblPr>
      <w:tblGrid>
        <w:gridCol w:w="2405"/>
        <w:gridCol w:w="6514"/>
      </w:tblGrid>
      <w:tr w:rsidR="00A71621" w:rsidRPr="00A71621" w:rsidTr="00A71621">
        <w:trPr>
          <w:trHeight w:val="689"/>
        </w:trPr>
        <w:tc>
          <w:tcPr>
            <w:tcW w:w="2405" w:type="dxa"/>
            <w:vAlign w:val="center"/>
          </w:tcPr>
          <w:p w:rsidR="00A71621" w:rsidRPr="00A71621" w:rsidRDefault="00C2517F" w:rsidP="00A7162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«</w:t>
            </w:r>
            <w:r w:rsidR="00A71621" w:rsidRPr="00A71621">
              <w:rPr>
                <w:rFonts w:eastAsia="Calibri"/>
                <w:sz w:val="26"/>
                <w:szCs w:val="26"/>
              </w:rPr>
              <w:t>Изотова Н.А.</w:t>
            </w:r>
          </w:p>
        </w:tc>
        <w:tc>
          <w:tcPr>
            <w:tcW w:w="6514" w:type="dxa"/>
          </w:tcPr>
          <w:p w:rsidR="00A71621" w:rsidRPr="00A71621" w:rsidRDefault="00A71621" w:rsidP="00A71621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A71621">
              <w:rPr>
                <w:rFonts w:eastAsia="Calibri"/>
                <w:sz w:val="26"/>
                <w:szCs w:val="26"/>
              </w:rPr>
              <w:t>инспектор (ПДН) ОУУП и ПДН ОП «Первомайское»  МО УВД РФ «</w:t>
            </w:r>
            <w:proofErr w:type="spellStart"/>
            <w:r w:rsidRPr="00A71621">
              <w:rPr>
                <w:rFonts w:eastAsia="Calibri"/>
                <w:sz w:val="26"/>
                <w:szCs w:val="26"/>
              </w:rPr>
              <w:t>Асиновский</w:t>
            </w:r>
            <w:proofErr w:type="spellEnd"/>
            <w:r w:rsidRPr="00A71621">
              <w:rPr>
                <w:rFonts w:eastAsia="Calibri"/>
                <w:sz w:val="26"/>
                <w:szCs w:val="26"/>
              </w:rPr>
              <w:t>»</w:t>
            </w:r>
            <w:r w:rsidRPr="00A71621">
              <w:rPr>
                <w:rFonts w:eastAsia="Calibri"/>
                <w:i/>
                <w:sz w:val="26"/>
                <w:szCs w:val="26"/>
              </w:rPr>
              <w:t xml:space="preserve">  </w:t>
            </w:r>
            <w:r w:rsidRPr="00A71621">
              <w:rPr>
                <w:rFonts w:eastAsia="Calibri"/>
                <w:sz w:val="26"/>
                <w:szCs w:val="26"/>
              </w:rPr>
              <w:t>УМВД России по Томской области</w:t>
            </w:r>
            <w:r w:rsidR="00C2517F">
              <w:rPr>
                <w:rFonts w:eastAsia="Calibri"/>
                <w:sz w:val="26"/>
                <w:szCs w:val="26"/>
              </w:rPr>
              <w:t>»</w:t>
            </w:r>
          </w:p>
        </w:tc>
      </w:tr>
    </w:tbl>
    <w:p w:rsidR="00A71621" w:rsidRPr="00A71621" w:rsidRDefault="00B40D56" w:rsidP="00B40D56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 Н</w:t>
      </w:r>
      <w:r w:rsidR="00A71621" w:rsidRPr="00A71621">
        <w:rPr>
          <w:sz w:val="26"/>
          <w:szCs w:val="26"/>
        </w:rPr>
        <w:t>астоящее постановление разместить на официальном сайте Администрации Первомайского района (</w:t>
      </w:r>
      <w:hyperlink r:id="rId5" w:history="1">
        <w:r w:rsidR="00A71621" w:rsidRPr="00A71621">
          <w:rPr>
            <w:color w:val="0000FF"/>
            <w:sz w:val="26"/>
            <w:szCs w:val="26"/>
            <w:u w:val="single"/>
            <w:lang w:val="en-US"/>
          </w:rPr>
          <w:t>http</w:t>
        </w:r>
        <w:r w:rsidR="00A71621" w:rsidRPr="00A71621">
          <w:rPr>
            <w:color w:val="0000FF"/>
            <w:sz w:val="26"/>
            <w:szCs w:val="26"/>
            <w:u w:val="single"/>
          </w:rPr>
          <w:t>://</w:t>
        </w:r>
        <w:proofErr w:type="spellStart"/>
        <w:r w:rsidR="00A71621" w:rsidRPr="00A71621">
          <w:rPr>
            <w:color w:val="0000FF"/>
            <w:sz w:val="26"/>
            <w:szCs w:val="26"/>
            <w:u w:val="single"/>
            <w:lang w:val="en-US"/>
          </w:rPr>
          <w:t>pmr</w:t>
        </w:r>
        <w:proofErr w:type="spellEnd"/>
        <w:r w:rsidR="00A71621" w:rsidRPr="00A71621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A71621" w:rsidRPr="00A71621">
          <w:rPr>
            <w:color w:val="0000FF"/>
            <w:sz w:val="26"/>
            <w:szCs w:val="26"/>
            <w:u w:val="single"/>
            <w:lang w:val="en-US"/>
          </w:rPr>
          <w:t>tomsk</w:t>
        </w:r>
        <w:proofErr w:type="spellEnd"/>
        <w:r w:rsidR="00A71621" w:rsidRPr="00A71621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A71621" w:rsidRPr="00A71621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="00A71621" w:rsidRPr="00A71621">
          <w:rPr>
            <w:color w:val="0000FF"/>
            <w:sz w:val="26"/>
            <w:szCs w:val="26"/>
            <w:u w:val="single"/>
          </w:rPr>
          <w:t>/</w:t>
        </w:r>
      </w:hyperlink>
      <w:r w:rsidR="00A71621" w:rsidRPr="00A71621">
        <w:rPr>
          <w:sz w:val="26"/>
          <w:szCs w:val="26"/>
        </w:rPr>
        <w:t>).</w:t>
      </w:r>
    </w:p>
    <w:p w:rsidR="00C2517F" w:rsidRDefault="00B40D56" w:rsidP="00B40D56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71621" w:rsidRPr="00A71621">
        <w:rPr>
          <w:sz w:val="26"/>
          <w:szCs w:val="26"/>
        </w:rPr>
        <w:t>Настоящее постановление вступает в силу с</w:t>
      </w:r>
      <w:r>
        <w:rPr>
          <w:sz w:val="26"/>
          <w:szCs w:val="26"/>
        </w:rPr>
        <w:t>о</w:t>
      </w:r>
      <w:r w:rsidR="00A71621" w:rsidRPr="00A71621">
        <w:rPr>
          <w:sz w:val="26"/>
          <w:szCs w:val="26"/>
        </w:rPr>
        <w:t xml:space="preserve"> </w:t>
      </w:r>
      <w:r>
        <w:rPr>
          <w:sz w:val="26"/>
          <w:szCs w:val="26"/>
        </w:rPr>
        <w:t>дня подписания.</w:t>
      </w:r>
    </w:p>
    <w:p w:rsidR="00B40D56" w:rsidRDefault="00B40D56" w:rsidP="00A716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40D56" w:rsidRDefault="00B40D56" w:rsidP="00A716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40D56" w:rsidRDefault="00B40D56" w:rsidP="00A716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1621" w:rsidRPr="00A71621" w:rsidRDefault="00A71621" w:rsidP="00A71621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A71621">
        <w:rPr>
          <w:rFonts w:eastAsia="Calibri"/>
          <w:bCs/>
          <w:sz w:val="26"/>
          <w:szCs w:val="26"/>
          <w:lang w:eastAsia="en-US"/>
        </w:rPr>
        <w:t>Глава Первомайского района</w:t>
      </w:r>
      <w:r w:rsidRPr="00A71621">
        <w:rPr>
          <w:rFonts w:eastAsia="Calibri"/>
          <w:bCs/>
          <w:sz w:val="26"/>
          <w:szCs w:val="26"/>
          <w:lang w:eastAsia="en-US"/>
        </w:rPr>
        <w:tab/>
      </w:r>
      <w:r w:rsidRPr="00A71621">
        <w:rPr>
          <w:rFonts w:eastAsia="Calibri"/>
          <w:bCs/>
          <w:sz w:val="26"/>
          <w:szCs w:val="26"/>
          <w:lang w:eastAsia="en-US"/>
        </w:rPr>
        <w:tab/>
      </w:r>
      <w:r w:rsidRPr="00A71621">
        <w:rPr>
          <w:rFonts w:eastAsia="Calibri"/>
          <w:bCs/>
          <w:sz w:val="26"/>
          <w:szCs w:val="26"/>
          <w:lang w:eastAsia="en-US"/>
        </w:rPr>
        <w:tab/>
      </w:r>
      <w:r w:rsidRPr="00A71621">
        <w:rPr>
          <w:rFonts w:eastAsia="Calibri"/>
          <w:bCs/>
          <w:sz w:val="26"/>
          <w:szCs w:val="26"/>
          <w:lang w:eastAsia="en-US"/>
        </w:rPr>
        <w:tab/>
        <w:t xml:space="preserve">                                       </w:t>
      </w:r>
      <w:r w:rsidR="00B40D56">
        <w:rPr>
          <w:rFonts w:eastAsia="Calibri"/>
          <w:bCs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A71621">
        <w:rPr>
          <w:rFonts w:eastAsia="Calibri"/>
          <w:bCs/>
          <w:sz w:val="26"/>
          <w:szCs w:val="26"/>
          <w:lang w:eastAsia="en-US"/>
        </w:rPr>
        <w:t>И.И. Сиберт</w:t>
      </w:r>
    </w:p>
    <w:p w:rsidR="00A71621" w:rsidRPr="00A71621" w:rsidRDefault="00A71621" w:rsidP="00A71621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</w:p>
    <w:p w:rsidR="00A71621" w:rsidRPr="00A71621" w:rsidRDefault="00A71621" w:rsidP="00A71621">
      <w:pPr>
        <w:widowControl w:val="0"/>
        <w:rPr>
          <w:rFonts w:ascii="Arial" w:eastAsia="Calibri" w:hAnsi="Arial" w:cs="Arial"/>
          <w:color w:val="000000"/>
        </w:rPr>
      </w:pPr>
    </w:p>
    <w:p w:rsidR="00A71621" w:rsidRPr="00A71621" w:rsidRDefault="00A71621" w:rsidP="00A71621">
      <w:pPr>
        <w:widowControl w:val="0"/>
        <w:rPr>
          <w:rFonts w:eastAsia="Calibri"/>
          <w:sz w:val="20"/>
        </w:rPr>
      </w:pPr>
    </w:p>
    <w:p w:rsidR="00A71621" w:rsidRPr="00A71621" w:rsidRDefault="00A71621" w:rsidP="00A71621">
      <w:pPr>
        <w:widowControl w:val="0"/>
        <w:rPr>
          <w:rFonts w:eastAsia="Calibri"/>
          <w:sz w:val="20"/>
        </w:rPr>
      </w:pPr>
    </w:p>
    <w:p w:rsidR="00A71621" w:rsidRPr="00A71621" w:rsidRDefault="00A71621" w:rsidP="00A71621">
      <w:pPr>
        <w:widowControl w:val="0"/>
        <w:rPr>
          <w:rFonts w:eastAsia="Calibri"/>
          <w:sz w:val="20"/>
        </w:rPr>
      </w:pPr>
    </w:p>
    <w:p w:rsidR="00A71621" w:rsidRPr="00A71621" w:rsidRDefault="00A71621" w:rsidP="00A71621">
      <w:pPr>
        <w:widowControl w:val="0"/>
        <w:rPr>
          <w:rFonts w:eastAsia="Calibri"/>
          <w:sz w:val="20"/>
        </w:rPr>
      </w:pPr>
    </w:p>
    <w:p w:rsidR="00A71621" w:rsidRPr="00A71621" w:rsidRDefault="00A71621" w:rsidP="00A71621">
      <w:pPr>
        <w:widowControl w:val="0"/>
        <w:rPr>
          <w:rFonts w:eastAsia="Calibri"/>
          <w:sz w:val="20"/>
        </w:rPr>
      </w:pPr>
    </w:p>
    <w:p w:rsidR="00A71621" w:rsidRPr="00A71621" w:rsidRDefault="00A71621" w:rsidP="00A71621">
      <w:pPr>
        <w:widowControl w:val="0"/>
        <w:rPr>
          <w:rFonts w:eastAsia="Calibri"/>
          <w:sz w:val="20"/>
        </w:rPr>
      </w:pPr>
    </w:p>
    <w:p w:rsidR="00A71621" w:rsidRPr="00A71621" w:rsidRDefault="00A71621" w:rsidP="00A71621">
      <w:pPr>
        <w:widowControl w:val="0"/>
        <w:rPr>
          <w:rFonts w:eastAsia="Calibri"/>
          <w:sz w:val="20"/>
        </w:rPr>
      </w:pPr>
    </w:p>
    <w:p w:rsidR="00B40D56" w:rsidRDefault="00B40D56" w:rsidP="00A71621">
      <w:pPr>
        <w:widowControl w:val="0"/>
        <w:rPr>
          <w:rFonts w:eastAsia="Calibri"/>
          <w:sz w:val="20"/>
        </w:rPr>
      </w:pPr>
    </w:p>
    <w:p w:rsidR="00B40D56" w:rsidRDefault="00B40D56" w:rsidP="00A71621">
      <w:pPr>
        <w:widowControl w:val="0"/>
        <w:rPr>
          <w:rFonts w:eastAsia="Calibri"/>
          <w:sz w:val="20"/>
        </w:rPr>
      </w:pPr>
    </w:p>
    <w:p w:rsidR="00B40D56" w:rsidRDefault="00B40D56" w:rsidP="00A71621">
      <w:pPr>
        <w:widowControl w:val="0"/>
        <w:rPr>
          <w:rFonts w:eastAsia="Calibri"/>
          <w:sz w:val="20"/>
        </w:rPr>
      </w:pPr>
    </w:p>
    <w:p w:rsidR="00B40D56" w:rsidRDefault="00B40D56" w:rsidP="00A71621">
      <w:pPr>
        <w:widowControl w:val="0"/>
        <w:rPr>
          <w:rFonts w:eastAsia="Calibri"/>
          <w:sz w:val="20"/>
        </w:rPr>
      </w:pPr>
    </w:p>
    <w:p w:rsidR="00B40D56" w:rsidRDefault="00B40D56" w:rsidP="00A71621">
      <w:pPr>
        <w:widowControl w:val="0"/>
        <w:rPr>
          <w:rFonts w:eastAsia="Calibri"/>
          <w:sz w:val="20"/>
        </w:rPr>
      </w:pPr>
    </w:p>
    <w:p w:rsidR="00B40D56" w:rsidRDefault="00B40D56" w:rsidP="00A71621">
      <w:pPr>
        <w:widowControl w:val="0"/>
        <w:rPr>
          <w:rFonts w:eastAsia="Calibri"/>
          <w:sz w:val="20"/>
        </w:rPr>
      </w:pPr>
    </w:p>
    <w:p w:rsidR="00B40D56" w:rsidRDefault="00B40D56" w:rsidP="00A71621">
      <w:pPr>
        <w:widowControl w:val="0"/>
        <w:rPr>
          <w:rFonts w:eastAsia="Calibri"/>
          <w:sz w:val="20"/>
        </w:rPr>
      </w:pPr>
    </w:p>
    <w:p w:rsidR="00B40D56" w:rsidRDefault="00B40D56" w:rsidP="00A71621">
      <w:pPr>
        <w:widowControl w:val="0"/>
        <w:rPr>
          <w:rFonts w:eastAsia="Calibri"/>
          <w:sz w:val="20"/>
        </w:rPr>
      </w:pPr>
    </w:p>
    <w:p w:rsidR="00B40D56" w:rsidRDefault="00B40D56" w:rsidP="00A71621">
      <w:pPr>
        <w:widowControl w:val="0"/>
        <w:rPr>
          <w:rFonts w:eastAsia="Calibri"/>
          <w:sz w:val="20"/>
        </w:rPr>
      </w:pPr>
    </w:p>
    <w:p w:rsidR="00B40D56" w:rsidRDefault="00A71621" w:rsidP="00A71621">
      <w:pPr>
        <w:widowControl w:val="0"/>
        <w:rPr>
          <w:rFonts w:eastAsia="Calibri"/>
          <w:sz w:val="20"/>
        </w:rPr>
      </w:pPr>
      <w:r w:rsidRPr="00A71621">
        <w:rPr>
          <w:rFonts w:eastAsia="Calibri"/>
          <w:sz w:val="20"/>
        </w:rPr>
        <w:t>Брагина О.А.</w:t>
      </w:r>
    </w:p>
    <w:p w:rsidR="00A91F1B" w:rsidRPr="00B40D56" w:rsidRDefault="00A71621" w:rsidP="00B40D56">
      <w:pPr>
        <w:widowControl w:val="0"/>
        <w:rPr>
          <w:rFonts w:eastAsia="Calibri"/>
          <w:sz w:val="20"/>
        </w:rPr>
      </w:pPr>
      <w:r w:rsidRPr="00A71621">
        <w:rPr>
          <w:rFonts w:eastAsia="Calibri"/>
          <w:sz w:val="20"/>
        </w:rPr>
        <w:t>8-38-245-23183</w:t>
      </w:r>
      <w:r w:rsidRPr="00A71621">
        <w:rPr>
          <w:rFonts w:eastAsia="Calibri"/>
          <w:sz w:val="20"/>
          <w:szCs w:val="20"/>
        </w:rPr>
        <w:t xml:space="preserve">        </w:t>
      </w:r>
    </w:p>
    <w:sectPr w:rsidR="00A91F1B" w:rsidRPr="00B40D56" w:rsidSect="00BA2E21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B83FED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FC"/>
    <w:rsid w:val="002B5A25"/>
    <w:rsid w:val="002C7E84"/>
    <w:rsid w:val="003C0D47"/>
    <w:rsid w:val="005D12D6"/>
    <w:rsid w:val="006B59DB"/>
    <w:rsid w:val="007374FC"/>
    <w:rsid w:val="00772A08"/>
    <w:rsid w:val="00A71621"/>
    <w:rsid w:val="00A91F1B"/>
    <w:rsid w:val="00B40D56"/>
    <w:rsid w:val="00B81893"/>
    <w:rsid w:val="00BA2E21"/>
    <w:rsid w:val="00C2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8D5B"/>
  <w15:chartTrackingRefBased/>
  <w15:docId w15:val="{2D8F8D9B-7E31-4CFD-B40D-E2FFBAC9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8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rsid w:val="00A7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7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Priemnaja</cp:lastModifiedBy>
  <cp:revision>2</cp:revision>
  <cp:lastPrinted>2021-08-06T10:13:00Z</cp:lastPrinted>
  <dcterms:created xsi:type="dcterms:W3CDTF">2021-08-06T10:34:00Z</dcterms:created>
  <dcterms:modified xsi:type="dcterms:W3CDTF">2021-08-06T10:34:00Z</dcterms:modified>
</cp:coreProperties>
</file>