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95695E" w:rsidRDefault="00042E2D" w:rsidP="0095695E">
      <w:pPr>
        <w:pStyle w:val="a3"/>
        <w:spacing w:before="240" w:after="120"/>
        <w:rPr>
          <w:sz w:val="32"/>
          <w:szCs w:val="32"/>
        </w:rPr>
      </w:pPr>
      <w:r w:rsidRPr="000041D2">
        <w:rPr>
          <w:sz w:val="32"/>
          <w:szCs w:val="32"/>
        </w:rPr>
        <w:t>ПОСТАНОВЛЕНИЕ</w:t>
      </w:r>
    </w:p>
    <w:p w:rsidR="00042E2D" w:rsidRPr="0095695E" w:rsidRDefault="007332B4" w:rsidP="0095695E">
      <w:pPr>
        <w:pStyle w:val="a3"/>
        <w:spacing w:before="240" w:after="120"/>
        <w:rPr>
          <w:b w:val="0"/>
          <w:sz w:val="28"/>
          <w:szCs w:val="28"/>
        </w:rPr>
      </w:pPr>
      <w:r w:rsidRPr="0095695E">
        <w:rPr>
          <w:b w:val="0"/>
          <w:sz w:val="28"/>
          <w:szCs w:val="28"/>
        </w:rPr>
        <w:t xml:space="preserve">      </w:t>
      </w:r>
      <w:r w:rsidR="0095695E" w:rsidRPr="0095695E">
        <w:rPr>
          <w:b w:val="0"/>
          <w:sz w:val="28"/>
          <w:szCs w:val="28"/>
        </w:rPr>
        <w:t>23</w:t>
      </w:r>
      <w:r w:rsidR="004F739F" w:rsidRPr="0095695E">
        <w:rPr>
          <w:b w:val="0"/>
          <w:sz w:val="28"/>
          <w:szCs w:val="28"/>
        </w:rPr>
        <w:t>.1</w:t>
      </w:r>
      <w:r w:rsidR="00723113" w:rsidRPr="0095695E">
        <w:rPr>
          <w:b w:val="0"/>
          <w:sz w:val="28"/>
          <w:szCs w:val="28"/>
        </w:rPr>
        <w:t>1</w:t>
      </w:r>
      <w:r w:rsidR="0095695E" w:rsidRPr="0095695E">
        <w:rPr>
          <w:b w:val="0"/>
          <w:sz w:val="28"/>
          <w:szCs w:val="28"/>
        </w:rPr>
        <w:t>.2016</w:t>
      </w:r>
      <w:r w:rsidR="00E87C8A" w:rsidRPr="0095695E">
        <w:rPr>
          <w:b w:val="0"/>
          <w:sz w:val="28"/>
          <w:szCs w:val="28"/>
        </w:rPr>
        <w:t xml:space="preserve">                  </w:t>
      </w:r>
      <w:r w:rsidR="00907625" w:rsidRPr="0095695E">
        <w:rPr>
          <w:b w:val="0"/>
          <w:sz w:val="28"/>
          <w:szCs w:val="28"/>
        </w:rPr>
        <w:t xml:space="preserve"> </w:t>
      </w:r>
      <w:r w:rsidR="00042E2D" w:rsidRPr="0095695E">
        <w:rPr>
          <w:b w:val="0"/>
          <w:sz w:val="28"/>
          <w:szCs w:val="28"/>
        </w:rPr>
        <w:t xml:space="preserve"> </w:t>
      </w:r>
      <w:r w:rsidR="00EB3741" w:rsidRPr="0095695E">
        <w:rPr>
          <w:b w:val="0"/>
          <w:sz w:val="28"/>
          <w:szCs w:val="28"/>
        </w:rPr>
        <w:t xml:space="preserve">          </w:t>
      </w:r>
      <w:r w:rsidR="00042E2D" w:rsidRPr="0095695E">
        <w:rPr>
          <w:b w:val="0"/>
          <w:sz w:val="28"/>
          <w:szCs w:val="28"/>
        </w:rPr>
        <w:t xml:space="preserve"> </w:t>
      </w:r>
      <w:r w:rsidR="004F739F" w:rsidRPr="0095695E">
        <w:rPr>
          <w:b w:val="0"/>
          <w:sz w:val="28"/>
          <w:szCs w:val="28"/>
        </w:rPr>
        <w:t xml:space="preserve">                        </w:t>
      </w:r>
      <w:r w:rsidR="0095695E" w:rsidRPr="0095695E">
        <w:rPr>
          <w:b w:val="0"/>
          <w:sz w:val="28"/>
          <w:szCs w:val="28"/>
        </w:rPr>
        <w:t xml:space="preserve">   </w:t>
      </w:r>
      <w:r w:rsidR="004F739F" w:rsidRPr="0095695E">
        <w:rPr>
          <w:b w:val="0"/>
          <w:sz w:val="28"/>
          <w:szCs w:val="28"/>
        </w:rPr>
        <w:t xml:space="preserve"> </w:t>
      </w:r>
      <w:r w:rsidR="0095695E" w:rsidRPr="0095695E">
        <w:rPr>
          <w:b w:val="0"/>
          <w:sz w:val="28"/>
          <w:szCs w:val="28"/>
        </w:rPr>
        <w:t xml:space="preserve">                                 </w:t>
      </w:r>
      <w:r w:rsidR="00042E2D" w:rsidRPr="0095695E">
        <w:rPr>
          <w:b w:val="0"/>
          <w:sz w:val="28"/>
          <w:szCs w:val="28"/>
        </w:rPr>
        <w:t xml:space="preserve"> № </w:t>
      </w:r>
      <w:r w:rsidR="0095695E" w:rsidRPr="0095695E">
        <w:rPr>
          <w:b w:val="0"/>
          <w:sz w:val="28"/>
          <w:szCs w:val="28"/>
        </w:rPr>
        <w:t>332</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0"/>
      </w:tblGrid>
      <w:tr w:rsidR="0095695E" w:rsidTr="0095695E">
        <w:tc>
          <w:tcPr>
            <w:tcW w:w="7700" w:type="dxa"/>
            <w:tcBorders>
              <w:top w:val="nil"/>
              <w:left w:val="nil"/>
              <w:bottom w:val="nil"/>
              <w:right w:val="nil"/>
            </w:tcBorders>
            <w:hideMark/>
          </w:tcPr>
          <w:p w:rsidR="0095695E" w:rsidRDefault="0095695E">
            <w:pPr>
              <w:jc w:val="center"/>
              <w:rPr>
                <w:rFonts w:eastAsia="Times New Roman"/>
                <w:sz w:val="28"/>
                <w:szCs w:val="28"/>
              </w:rPr>
            </w:pPr>
            <w:r>
              <w:rPr>
                <w:sz w:val="28"/>
                <w:szCs w:val="28"/>
              </w:rPr>
              <w:t>Об утверждении муниципальной программы «Поддержка малых форм хозяйствования личных подсобных хозяйств Первомайского района на 2017-2019 годы»</w:t>
            </w:r>
          </w:p>
        </w:tc>
      </w:tr>
    </w:tbl>
    <w:p w:rsidR="0095695E" w:rsidRDefault="0095695E" w:rsidP="0095695E">
      <w:pPr>
        <w:pStyle w:val="af7"/>
        <w:tabs>
          <w:tab w:val="left" w:pos="708"/>
        </w:tabs>
        <w:spacing w:before="0"/>
        <w:ind w:firstLine="540"/>
        <w:jc w:val="both"/>
        <w:rPr>
          <w:sz w:val="28"/>
          <w:szCs w:val="28"/>
        </w:rPr>
      </w:pPr>
      <w:r>
        <w:rPr>
          <w:sz w:val="28"/>
          <w:szCs w:val="28"/>
        </w:rPr>
        <w:t xml:space="preserve">    </w:t>
      </w:r>
    </w:p>
    <w:p w:rsidR="009523C9" w:rsidRDefault="009523C9" w:rsidP="0095695E">
      <w:pPr>
        <w:pStyle w:val="af7"/>
        <w:tabs>
          <w:tab w:val="left" w:pos="708"/>
        </w:tabs>
        <w:spacing w:before="0"/>
        <w:ind w:firstLine="540"/>
        <w:jc w:val="both"/>
        <w:rPr>
          <w:sz w:val="28"/>
          <w:szCs w:val="28"/>
        </w:rPr>
      </w:pPr>
    </w:p>
    <w:p w:rsidR="0095695E" w:rsidRDefault="0095695E" w:rsidP="0095695E">
      <w:pPr>
        <w:pStyle w:val="af7"/>
        <w:tabs>
          <w:tab w:val="left" w:pos="708"/>
        </w:tabs>
        <w:spacing w:before="0"/>
        <w:ind w:firstLine="540"/>
        <w:jc w:val="both"/>
        <w:rPr>
          <w:sz w:val="28"/>
          <w:szCs w:val="28"/>
        </w:rPr>
      </w:pPr>
      <w:r>
        <w:rPr>
          <w:sz w:val="28"/>
          <w:szCs w:val="28"/>
        </w:rPr>
        <w:t>Руководствуясь статьей 179 Бюджетного кодекса Российской Федерации, статьей 33 Устава муниципального образования «Первомайский район»</w:t>
      </w:r>
    </w:p>
    <w:p w:rsidR="0095695E" w:rsidRDefault="0095695E" w:rsidP="0095695E">
      <w:pPr>
        <w:pStyle w:val="af7"/>
        <w:tabs>
          <w:tab w:val="left" w:pos="708"/>
        </w:tabs>
        <w:spacing w:before="0"/>
        <w:ind w:firstLine="540"/>
        <w:jc w:val="both"/>
        <w:rPr>
          <w:sz w:val="28"/>
          <w:szCs w:val="28"/>
        </w:rPr>
      </w:pPr>
    </w:p>
    <w:p w:rsidR="0095695E" w:rsidRDefault="0095695E" w:rsidP="0095695E">
      <w:pPr>
        <w:pStyle w:val="af7"/>
        <w:tabs>
          <w:tab w:val="left" w:pos="708"/>
        </w:tabs>
        <w:spacing w:before="0"/>
        <w:ind w:firstLine="540"/>
        <w:jc w:val="both"/>
        <w:rPr>
          <w:sz w:val="28"/>
          <w:szCs w:val="28"/>
        </w:rPr>
      </w:pPr>
      <w:r>
        <w:rPr>
          <w:sz w:val="28"/>
          <w:szCs w:val="28"/>
        </w:rPr>
        <w:t>ПОСТАНОВЛЯЮ:</w:t>
      </w:r>
    </w:p>
    <w:p w:rsidR="0095695E" w:rsidRDefault="0095695E" w:rsidP="0095695E">
      <w:pPr>
        <w:pStyle w:val="af7"/>
        <w:tabs>
          <w:tab w:val="left" w:pos="708"/>
        </w:tabs>
        <w:spacing w:before="0"/>
        <w:ind w:firstLine="540"/>
        <w:jc w:val="both"/>
        <w:rPr>
          <w:sz w:val="28"/>
          <w:szCs w:val="28"/>
        </w:rPr>
      </w:pPr>
    </w:p>
    <w:p w:rsidR="0095695E" w:rsidRDefault="0095695E" w:rsidP="0095695E">
      <w:pPr>
        <w:pStyle w:val="af7"/>
        <w:tabs>
          <w:tab w:val="left" w:pos="708"/>
        </w:tabs>
        <w:spacing w:before="0"/>
        <w:ind w:firstLine="540"/>
        <w:jc w:val="both"/>
        <w:rPr>
          <w:sz w:val="28"/>
          <w:szCs w:val="28"/>
        </w:rPr>
      </w:pPr>
      <w:r>
        <w:rPr>
          <w:sz w:val="28"/>
          <w:szCs w:val="28"/>
        </w:rPr>
        <w:t>1. Утвердить муниципальную программу «Поддержка малых форм хозяйствования личных подсобных хозяйств Первомайского района на 2017-2019 годы» согласно приложениям, сроки исполнения 2017-2019 годы.</w:t>
      </w:r>
    </w:p>
    <w:p w:rsidR="0095695E" w:rsidRDefault="0095695E" w:rsidP="0095695E">
      <w:pPr>
        <w:pStyle w:val="af7"/>
        <w:tabs>
          <w:tab w:val="left" w:pos="708"/>
        </w:tabs>
        <w:spacing w:before="0"/>
        <w:ind w:firstLine="540"/>
        <w:jc w:val="both"/>
        <w:rPr>
          <w:sz w:val="28"/>
          <w:szCs w:val="28"/>
        </w:rPr>
      </w:pPr>
      <w:r>
        <w:rPr>
          <w:sz w:val="28"/>
          <w:szCs w:val="28"/>
        </w:rPr>
        <w:t>2. Опубликовать настоящее постановление в газете «Заветы Ильича» и разместить на официальном сайте Первомайского района (http://pmr.tomsk.ru/)</w:t>
      </w:r>
    </w:p>
    <w:p w:rsidR="0095695E" w:rsidRDefault="0095695E" w:rsidP="0095695E">
      <w:pPr>
        <w:pStyle w:val="af7"/>
        <w:tabs>
          <w:tab w:val="left" w:pos="708"/>
        </w:tabs>
        <w:spacing w:before="0"/>
        <w:ind w:firstLine="540"/>
        <w:jc w:val="both"/>
        <w:rPr>
          <w:sz w:val="28"/>
          <w:szCs w:val="28"/>
        </w:rPr>
      </w:pPr>
      <w:r>
        <w:rPr>
          <w:sz w:val="28"/>
          <w:szCs w:val="28"/>
        </w:rPr>
        <w:t xml:space="preserve">3. Настоящее постановление вступает в силу </w:t>
      </w:r>
      <w:r>
        <w:rPr>
          <w:sz w:val="28"/>
          <w:szCs w:val="28"/>
          <w:lang w:val="en-US"/>
        </w:rPr>
        <w:t>c</w:t>
      </w:r>
      <w:r w:rsidRPr="0095695E">
        <w:rPr>
          <w:sz w:val="28"/>
          <w:szCs w:val="28"/>
        </w:rPr>
        <w:t xml:space="preserve"> </w:t>
      </w:r>
      <w:r>
        <w:rPr>
          <w:sz w:val="28"/>
          <w:szCs w:val="28"/>
        </w:rPr>
        <w:t>даты</w:t>
      </w:r>
      <w:r w:rsidR="009523C9">
        <w:rPr>
          <w:sz w:val="28"/>
          <w:szCs w:val="28"/>
        </w:rPr>
        <w:t xml:space="preserve"> его</w:t>
      </w:r>
      <w:r>
        <w:rPr>
          <w:sz w:val="28"/>
          <w:szCs w:val="28"/>
        </w:rPr>
        <w:t xml:space="preserve"> официального опубликования.</w:t>
      </w:r>
    </w:p>
    <w:p w:rsidR="0095695E" w:rsidRDefault="0095695E" w:rsidP="0095695E">
      <w:pPr>
        <w:pStyle w:val="af7"/>
        <w:tabs>
          <w:tab w:val="left" w:pos="708"/>
        </w:tabs>
        <w:spacing w:before="0"/>
        <w:ind w:firstLine="540"/>
        <w:jc w:val="both"/>
        <w:rPr>
          <w:sz w:val="28"/>
          <w:szCs w:val="28"/>
        </w:rPr>
      </w:pPr>
      <w:r>
        <w:rPr>
          <w:sz w:val="28"/>
          <w:szCs w:val="28"/>
        </w:rPr>
        <w:t xml:space="preserve">4. Контроль за исполнением данного постановления возложить </w:t>
      </w:r>
      <w:proofErr w:type="gramStart"/>
      <w:r>
        <w:rPr>
          <w:sz w:val="28"/>
          <w:szCs w:val="28"/>
        </w:rPr>
        <w:t>на  начальника</w:t>
      </w:r>
      <w:proofErr w:type="gramEnd"/>
      <w:r>
        <w:rPr>
          <w:sz w:val="28"/>
          <w:szCs w:val="28"/>
        </w:rPr>
        <w:t xml:space="preserve"> Управления сельского хозяйства Администрации Первомайского района Булыгина Н.С. </w:t>
      </w:r>
    </w:p>
    <w:p w:rsidR="0095695E" w:rsidRDefault="0095695E" w:rsidP="0095695E">
      <w:pPr>
        <w:pStyle w:val="af7"/>
        <w:tabs>
          <w:tab w:val="left" w:pos="708"/>
        </w:tabs>
        <w:spacing w:before="0"/>
        <w:ind w:firstLine="540"/>
        <w:jc w:val="both"/>
        <w:rPr>
          <w:sz w:val="28"/>
          <w:szCs w:val="28"/>
        </w:rPr>
      </w:pPr>
    </w:p>
    <w:p w:rsidR="0095695E" w:rsidRDefault="0095695E" w:rsidP="0095695E">
      <w:pPr>
        <w:pStyle w:val="af7"/>
        <w:tabs>
          <w:tab w:val="left" w:pos="708"/>
        </w:tabs>
        <w:spacing w:before="0"/>
        <w:jc w:val="both"/>
        <w:rPr>
          <w:sz w:val="28"/>
          <w:szCs w:val="28"/>
        </w:rPr>
      </w:pPr>
    </w:p>
    <w:p w:rsidR="0095695E" w:rsidRDefault="0095695E" w:rsidP="0095695E">
      <w:pPr>
        <w:pStyle w:val="af7"/>
        <w:tabs>
          <w:tab w:val="left" w:pos="708"/>
        </w:tabs>
        <w:spacing w:before="0"/>
        <w:jc w:val="both"/>
        <w:rPr>
          <w:sz w:val="28"/>
          <w:szCs w:val="28"/>
        </w:rPr>
      </w:pPr>
    </w:p>
    <w:p w:rsidR="0095695E" w:rsidRDefault="0095695E" w:rsidP="0095695E">
      <w:pPr>
        <w:pStyle w:val="af7"/>
        <w:tabs>
          <w:tab w:val="left" w:pos="708"/>
        </w:tabs>
        <w:spacing w:before="0"/>
        <w:jc w:val="both"/>
        <w:rPr>
          <w:sz w:val="28"/>
          <w:szCs w:val="28"/>
        </w:rPr>
      </w:pPr>
    </w:p>
    <w:p w:rsidR="0095695E" w:rsidRDefault="0095695E" w:rsidP="0095695E">
      <w:pPr>
        <w:pStyle w:val="af7"/>
        <w:tabs>
          <w:tab w:val="left" w:pos="708"/>
        </w:tabs>
        <w:spacing w:before="0"/>
        <w:jc w:val="both"/>
        <w:rPr>
          <w:sz w:val="28"/>
          <w:szCs w:val="28"/>
        </w:rPr>
      </w:pPr>
    </w:p>
    <w:p w:rsidR="0095695E" w:rsidRDefault="0095695E" w:rsidP="0095695E">
      <w:pPr>
        <w:pStyle w:val="af7"/>
        <w:tabs>
          <w:tab w:val="left" w:pos="708"/>
        </w:tabs>
        <w:spacing w:before="0"/>
        <w:jc w:val="both"/>
        <w:rPr>
          <w:sz w:val="28"/>
          <w:szCs w:val="28"/>
        </w:rPr>
      </w:pPr>
      <w:r>
        <w:rPr>
          <w:sz w:val="28"/>
          <w:szCs w:val="28"/>
        </w:rPr>
        <w:t xml:space="preserve">Глава Первомайского района                                 </w:t>
      </w:r>
      <w:r w:rsidR="009523C9">
        <w:rPr>
          <w:sz w:val="28"/>
          <w:szCs w:val="28"/>
        </w:rPr>
        <w:t xml:space="preserve">    </w:t>
      </w:r>
      <w:r>
        <w:rPr>
          <w:sz w:val="28"/>
          <w:szCs w:val="28"/>
        </w:rPr>
        <w:t xml:space="preserve">         </w:t>
      </w:r>
      <w:r w:rsidR="009523C9">
        <w:rPr>
          <w:sz w:val="28"/>
          <w:szCs w:val="28"/>
        </w:rPr>
        <w:t>И.И.</w:t>
      </w:r>
      <w:r>
        <w:rPr>
          <w:sz w:val="28"/>
          <w:szCs w:val="28"/>
        </w:rPr>
        <w:t>Сиберт</w:t>
      </w:r>
    </w:p>
    <w:p w:rsidR="0095695E" w:rsidRDefault="0095695E" w:rsidP="0095695E">
      <w:pPr>
        <w:pStyle w:val="af7"/>
        <w:tabs>
          <w:tab w:val="left" w:pos="708"/>
        </w:tabs>
        <w:spacing w:before="0"/>
        <w:jc w:val="both"/>
        <w:rPr>
          <w:sz w:val="28"/>
          <w:szCs w:val="28"/>
        </w:rPr>
      </w:pPr>
    </w:p>
    <w:p w:rsidR="0095695E" w:rsidRDefault="0095695E" w:rsidP="0095695E">
      <w:pPr>
        <w:pStyle w:val="af7"/>
        <w:tabs>
          <w:tab w:val="left" w:pos="708"/>
        </w:tabs>
        <w:spacing w:before="0"/>
        <w:jc w:val="both"/>
        <w:rPr>
          <w:sz w:val="28"/>
          <w:szCs w:val="28"/>
        </w:rPr>
      </w:pPr>
    </w:p>
    <w:p w:rsidR="0095695E" w:rsidRDefault="0095695E" w:rsidP="0095695E">
      <w:pPr>
        <w:pStyle w:val="af7"/>
        <w:tabs>
          <w:tab w:val="left" w:pos="708"/>
        </w:tabs>
        <w:spacing w:before="0"/>
        <w:jc w:val="both"/>
        <w:rPr>
          <w:szCs w:val="24"/>
        </w:rPr>
      </w:pPr>
    </w:p>
    <w:p w:rsidR="0095695E" w:rsidRDefault="0095695E" w:rsidP="0095695E">
      <w:pPr>
        <w:pStyle w:val="af7"/>
        <w:tabs>
          <w:tab w:val="left" w:pos="708"/>
        </w:tabs>
        <w:spacing w:before="0"/>
        <w:jc w:val="both"/>
        <w:rPr>
          <w:szCs w:val="24"/>
        </w:rPr>
      </w:pPr>
    </w:p>
    <w:p w:rsidR="0095695E" w:rsidRDefault="0095695E" w:rsidP="0095695E">
      <w:pPr>
        <w:pStyle w:val="af7"/>
        <w:tabs>
          <w:tab w:val="left" w:pos="708"/>
        </w:tabs>
        <w:spacing w:before="0"/>
        <w:jc w:val="both"/>
        <w:rPr>
          <w:szCs w:val="24"/>
        </w:rPr>
      </w:pPr>
    </w:p>
    <w:p w:rsidR="0095695E" w:rsidRDefault="0095695E" w:rsidP="0095695E">
      <w:pPr>
        <w:pStyle w:val="af7"/>
        <w:tabs>
          <w:tab w:val="left" w:pos="708"/>
        </w:tabs>
        <w:spacing w:before="0"/>
        <w:jc w:val="both"/>
        <w:rPr>
          <w:szCs w:val="24"/>
        </w:rPr>
      </w:pPr>
    </w:p>
    <w:p w:rsidR="0095695E" w:rsidRDefault="0095695E" w:rsidP="0095695E">
      <w:pPr>
        <w:pStyle w:val="af7"/>
        <w:tabs>
          <w:tab w:val="left" w:pos="708"/>
        </w:tabs>
        <w:spacing w:before="0"/>
        <w:jc w:val="both"/>
        <w:rPr>
          <w:szCs w:val="24"/>
        </w:rPr>
      </w:pPr>
    </w:p>
    <w:p w:rsidR="0095695E" w:rsidRDefault="0095695E" w:rsidP="0095695E">
      <w:pPr>
        <w:pStyle w:val="af7"/>
        <w:tabs>
          <w:tab w:val="left" w:pos="708"/>
        </w:tabs>
        <w:spacing w:before="0"/>
        <w:jc w:val="both"/>
        <w:rPr>
          <w:szCs w:val="24"/>
        </w:rPr>
      </w:pPr>
    </w:p>
    <w:p w:rsidR="0095695E" w:rsidRDefault="0095695E" w:rsidP="0095695E">
      <w:pPr>
        <w:pStyle w:val="af7"/>
        <w:tabs>
          <w:tab w:val="left" w:pos="708"/>
        </w:tabs>
        <w:spacing w:before="0"/>
        <w:jc w:val="both"/>
        <w:rPr>
          <w:sz w:val="16"/>
          <w:szCs w:val="16"/>
        </w:rPr>
      </w:pPr>
      <w:proofErr w:type="spellStart"/>
      <w:r>
        <w:rPr>
          <w:sz w:val="16"/>
          <w:szCs w:val="16"/>
        </w:rPr>
        <w:t>Н.С.Булыгин</w:t>
      </w:r>
      <w:proofErr w:type="spellEnd"/>
      <w:r>
        <w:rPr>
          <w:sz w:val="16"/>
          <w:szCs w:val="16"/>
        </w:rPr>
        <w:t xml:space="preserve"> </w:t>
      </w:r>
    </w:p>
    <w:p w:rsidR="0095695E" w:rsidRDefault="0095695E" w:rsidP="0095695E">
      <w:pPr>
        <w:pStyle w:val="af7"/>
        <w:tabs>
          <w:tab w:val="left" w:pos="708"/>
        </w:tabs>
        <w:spacing w:before="0"/>
        <w:jc w:val="both"/>
        <w:rPr>
          <w:sz w:val="16"/>
          <w:szCs w:val="16"/>
        </w:rPr>
      </w:pPr>
      <w:r>
        <w:rPr>
          <w:sz w:val="16"/>
          <w:szCs w:val="16"/>
        </w:rPr>
        <w:t>2 24 51</w:t>
      </w:r>
    </w:p>
    <w:p w:rsidR="0095695E" w:rsidRDefault="0095695E" w:rsidP="0095695E">
      <w:pPr>
        <w:jc w:val="both"/>
      </w:pPr>
    </w:p>
    <w:p w:rsidR="0095695E" w:rsidRDefault="0095695E" w:rsidP="0095695E">
      <w:pPr>
        <w:jc w:val="both"/>
        <w:rPr>
          <w:sz w:val="28"/>
          <w:szCs w:val="28"/>
        </w:rPr>
      </w:pPr>
    </w:p>
    <w:p w:rsidR="009523C9" w:rsidRDefault="009523C9" w:rsidP="0095695E">
      <w:pPr>
        <w:ind w:left="4248" w:firstLine="708"/>
        <w:jc w:val="right"/>
        <w:rPr>
          <w:sz w:val="18"/>
          <w:szCs w:val="18"/>
        </w:rPr>
      </w:pPr>
    </w:p>
    <w:p w:rsidR="009523C9" w:rsidRDefault="009523C9" w:rsidP="0095695E">
      <w:pPr>
        <w:ind w:left="4248" w:firstLine="708"/>
        <w:jc w:val="right"/>
        <w:rPr>
          <w:sz w:val="18"/>
          <w:szCs w:val="18"/>
        </w:rPr>
      </w:pPr>
    </w:p>
    <w:p w:rsidR="009523C9" w:rsidRDefault="009523C9" w:rsidP="0095695E">
      <w:pPr>
        <w:ind w:left="4248" w:firstLine="708"/>
        <w:jc w:val="right"/>
        <w:rPr>
          <w:sz w:val="18"/>
          <w:szCs w:val="18"/>
        </w:rPr>
      </w:pPr>
    </w:p>
    <w:p w:rsidR="009523C9" w:rsidRDefault="009523C9" w:rsidP="0095695E">
      <w:pPr>
        <w:ind w:left="4248" w:firstLine="708"/>
        <w:jc w:val="right"/>
        <w:rPr>
          <w:sz w:val="18"/>
          <w:szCs w:val="18"/>
        </w:rPr>
      </w:pPr>
    </w:p>
    <w:p w:rsidR="009523C9" w:rsidRDefault="009523C9" w:rsidP="0095695E">
      <w:pPr>
        <w:ind w:left="4248" w:firstLine="708"/>
        <w:jc w:val="right"/>
        <w:rPr>
          <w:sz w:val="18"/>
          <w:szCs w:val="18"/>
        </w:rPr>
      </w:pPr>
    </w:p>
    <w:p w:rsidR="009523C9" w:rsidRDefault="009523C9" w:rsidP="0095695E">
      <w:pPr>
        <w:ind w:left="4248" w:firstLine="708"/>
        <w:jc w:val="right"/>
        <w:rPr>
          <w:sz w:val="18"/>
          <w:szCs w:val="18"/>
        </w:rPr>
      </w:pPr>
    </w:p>
    <w:p w:rsidR="009523C9" w:rsidRDefault="009523C9" w:rsidP="0095695E">
      <w:pPr>
        <w:ind w:left="4248" w:firstLine="708"/>
        <w:jc w:val="right"/>
        <w:rPr>
          <w:sz w:val="18"/>
          <w:szCs w:val="18"/>
        </w:rPr>
      </w:pPr>
    </w:p>
    <w:p w:rsidR="009523C9" w:rsidRDefault="009523C9" w:rsidP="0095695E">
      <w:pPr>
        <w:ind w:left="4248" w:firstLine="708"/>
        <w:jc w:val="right"/>
        <w:rPr>
          <w:sz w:val="18"/>
          <w:szCs w:val="18"/>
        </w:rPr>
      </w:pPr>
    </w:p>
    <w:p w:rsidR="009523C9" w:rsidRDefault="009523C9" w:rsidP="0095695E">
      <w:pPr>
        <w:ind w:left="4248" w:firstLine="708"/>
        <w:jc w:val="right"/>
        <w:rPr>
          <w:sz w:val="18"/>
          <w:szCs w:val="18"/>
        </w:rPr>
      </w:pPr>
    </w:p>
    <w:p w:rsidR="009523C9" w:rsidRDefault="009523C9" w:rsidP="0095695E">
      <w:pPr>
        <w:ind w:left="4248" w:firstLine="708"/>
        <w:jc w:val="right"/>
        <w:rPr>
          <w:sz w:val="18"/>
          <w:szCs w:val="18"/>
        </w:rPr>
      </w:pPr>
    </w:p>
    <w:p w:rsidR="0095695E" w:rsidRDefault="0095695E" w:rsidP="0095695E">
      <w:pPr>
        <w:ind w:left="4248" w:firstLine="708"/>
        <w:jc w:val="right"/>
        <w:rPr>
          <w:sz w:val="18"/>
          <w:szCs w:val="18"/>
        </w:rPr>
      </w:pPr>
      <w:r>
        <w:rPr>
          <w:sz w:val="18"/>
          <w:szCs w:val="18"/>
        </w:rPr>
        <w:lastRenderedPageBreak/>
        <w:t>Приложение к постановлению</w:t>
      </w:r>
    </w:p>
    <w:p w:rsidR="0095695E" w:rsidRDefault="0095695E" w:rsidP="0095695E">
      <w:pPr>
        <w:ind w:left="5664" w:firstLine="21"/>
        <w:jc w:val="right"/>
        <w:rPr>
          <w:sz w:val="18"/>
          <w:szCs w:val="18"/>
        </w:rPr>
      </w:pPr>
      <w:r>
        <w:rPr>
          <w:sz w:val="18"/>
          <w:szCs w:val="18"/>
        </w:rPr>
        <w:t>Администрации                                                           Первомайского района</w:t>
      </w:r>
    </w:p>
    <w:p w:rsidR="0095695E" w:rsidRDefault="0095695E" w:rsidP="0095695E">
      <w:pPr>
        <w:jc w:val="right"/>
        <w:rPr>
          <w:sz w:val="18"/>
          <w:szCs w:val="18"/>
        </w:rPr>
      </w:pPr>
      <w:r>
        <w:rPr>
          <w:sz w:val="18"/>
          <w:szCs w:val="18"/>
        </w:rPr>
        <w:t xml:space="preserve">                                                                                 </w:t>
      </w:r>
      <w:proofErr w:type="gramStart"/>
      <w:r w:rsidR="009523C9">
        <w:rPr>
          <w:sz w:val="18"/>
          <w:szCs w:val="18"/>
        </w:rPr>
        <w:t>о</w:t>
      </w:r>
      <w:r>
        <w:rPr>
          <w:sz w:val="18"/>
          <w:szCs w:val="18"/>
        </w:rPr>
        <w:t xml:space="preserve">т  </w:t>
      </w:r>
      <w:r w:rsidR="009523C9">
        <w:rPr>
          <w:sz w:val="18"/>
          <w:szCs w:val="18"/>
        </w:rPr>
        <w:t>23.11.2016</w:t>
      </w:r>
      <w:proofErr w:type="gramEnd"/>
      <w:r w:rsidR="009523C9">
        <w:rPr>
          <w:sz w:val="18"/>
          <w:szCs w:val="18"/>
        </w:rPr>
        <w:t xml:space="preserve"> № 332</w:t>
      </w:r>
      <w:r>
        <w:rPr>
          <w:sz w:val="18"/>
          <w:szCs w:val="18"/>
        </w:rPr>
        <w:t xml:space="preserve">           </w:t>
      </w:r>
    </w:p>
    <w:p w:rsidR="0095695E" w:rsidRDefault="0095695E" w:rsidP="0095695E">
      <w:pPr>
        <w:jc w:val="right"/>
        <w:rPr>
          <w:sz w:val="18"/>
          <w:szCs w:val="18"/>
        </w:rPr>
      </w:pPr>
    </w:p>
    <w:p w:rsidR="0095695E" w:rsidRDefault="0095695E" w:rsidP="0095695E">
      <w:pPr>
        <w:rPr>
          <w:sz w:val="28"/>
          <w:szCs w:val="28"/>
        </w:rPr>
      </w:pPr>
    </w:p>
    <w:p w:rsidR="0095695E" w:rsidRDefault="0095695E" w:rsidP="0095695E">
      <w:pPr>
        <w:rPr>
          <w:sz w:val="28"/>
          <w:szCs w:val="28"/>
        </w:rPr>
      </w:pPr>
    </w:p>
    <w:p w:rsidR="0095695E" w:rsidRDefault="0095695E" w:rsidP="0095695E">
      <w:pPr>
        <w:rPr>
          <w:sz w:val="28"/>
          <w:szCs w:val="28"/>
        </w:rPr>
      </w:pPr>
    </w:p>
    <w:p w:rsidR="0095695E" w:rsidRDefault="0095695E" w:rsidP="0095695E">
      <w:pPr>
        <w:rPr>
          <w:sz w:val="28"/>
          <w:szCs w:val="28"/>
        </w:rPr>
      </w:pPr>
    </w:p>
    <w:p w:rsidR="0095695E" w:rsidRDefault="0095695E" w:rsidP="0095695E">
      <w:pPr>
        <w:rPr>
          <w:sz w:val="28"/>
          <w:szCs w:val="28"/>
        </w:rPr>
      </w:pPr>
    </w:p>
    <w:p w:rsidR="0095695E" w:rsidRDefault="0095695E" w:rsidP="0095695E">
      <w:pPr>
        <w:rPr>
          <w:sz w:val="28"/>
          <w:szCs w:val="28"/>
        </w:rPr>
      </w:pPr>
    </w:p>
    <w:p w:rsidR="0095695E" w:rsidRDefault="0095695E" w:rsidP="0095695E">
      <w:pPr>
        <w:rPr>
          <w:sz w:val="28"/>
          <w:szCs w:val="28"/>
        </w:rPr>
      </w:pPr>
    </w:p>
    <w:p w:rsidR="0095695E" w:rsidRDefault="0095695E" w:rsidP="0095695E">
      <w:pPr>
        <w:rPr>
          <w:sz w:val="28"/>
          <w:szCs w:val="28"/>
        </w:rPr>
      </w:pPr>
    </w:p>
    <w:p w:rsidR="0095695E" w:rsidRDefault="0095695E" w:rsidP="0095695E">
      <w:pPr>
        <w:rPr>
          <w:sz w:val="28"/>
          <w:szCs w:val="28"/>
        </w:rPr>
      </w:pPr>
    </w:p>
    <w:p w:rsidR="0095695E" w:rsidRDefault="0095695E" w:rsidP="0095695E">
      <w:pPr>
        <w:rPr>
          <w:sz w:val="28"/>
          <w:szCs w:val="28"/>
        </w:rPr>
      </w:pPr>
    </w:p>
    <w:p w:rsidR="0095695E" w:rsidRDefault="009523C9" w:rsidP="0095695E">
      <w:pPr>
        <w:jc w:val="center"/>
        <w:rPr>
          <w:b/>
          <w:sz w:val="28"/>
          <w:szCs w:val="28"/>
        </w:rPr>
      </w:pPr>
      <w:r>
        <w:rPr>
          <w:b/>
          <w:sz w:val="28"/>
          <w:szCs w:val="28"/>
        </w:rPr>
        <w:t>МУНИЦИПАЛЬНАЯ ПРОГРАММА</w:t>
      </w:r>
    </w:p>
    <w:p w:rsidR="0095695E" w:rsidRDefault="0095695E" w:rsidP="0095695E">
      <w:pPr>
        <w:jc w:val="center"/>
        <w:rPr>
          <w:sz w:val="28"/>
          <w:szCs w:val="28"/>
        </w:rPr>
      </w:pPr>
    </w:p>
    <w:p w:rsidR="0095695E" w:rsidRDefault="0095695E" w:rsidP="0095695E">
      <w:pPr>
        <w:jc w:val="center"/>
        <w:rPr>
          <w:sz w:val="28"/>
          <w:szCs w:val="28"/>
        </w:rPr>
      </w:pPr>
    </w:p>
    <w:p w:rsidR="0095695E" w:rsidRDefault="009523C9" w:rsidP="0095695E">
      <w:pPr>
        <w:jc w:val="center"/>
        <w:rPr>
          <w:b/>
          <w:sz w:val="28"/>
          <w:szCs w:val="28"/>
        </w:rPr>
      </w:pPr>
      <w:r>
        <w:rPr>
          <w:b/>
          <w:sz w:val="28"/>
          <w:szCs w:val="28"/>
        </w:rPr>
        <w:t>«Поддержка</w:t>
      </w:r>
      <w:r w:rsidR="0095695E">
        <w:rPr>
          <w:b/>
          <w:sz w:val="28"/>
          <w:szCs w:val="28"/>
        </w:rPr>
        <w:t xml:space="preserve"> малых форм хозяйствования</w:t>
      </w:r>
    </w:p>
    <w:p w:rsidR="0095695E" w:rsidRDefault="0095695E" w:rsidP="0095695E">
      <w:pPr>
        <w:jc w:val="center"/>
        <w:rPr>
          <w:b/>
          <w:sz w:val="28"/>
          <w:szCs w:val="28"/>
        </w:rPr>
      </w:pPr>
      <w:r>
        <w:rPr>
          <w:b/>
          <w:sz w:val="28"/>
          <w:szCs w:val="28"/>
        </w:rPr>
        <w:t xml:space="preserve"> </w:t>
      </w:r>
      <w:proofErr w:type="gramStart"/>
      <w:r>
        <w:rPr>
          <w:b/>
          <w:sz w:val="28"/>
          <w:szCs w:val="28"/>
        </w:rPr>
        <w:t>личных</w:t>
      </w:r>
      <w:proofErr w:type="gramEnd"/>
      <w:r>
        <w:rPr>
          <w:b/>
          <w:sz w:val="28"/>
          <w:szCs w:val="28"/>
        </w:rPr>
        <w:t xml:space="preserve"> подсобных хозяйств Первомайского района на 2017-2019 годы»</w:t>
      </w:r>
    </w:p>
    <w:p w:rsidR="0095695E" w:rsidRDefault="0095695E" w:rsidP="0095695E">
      <w:pPr>
        <w:jc w:val="center"/>
        <w:rPr>
          <w:b/>
          <w:sz w:val="28"/>
          <w:szCs w:val="28"/>
        </w:rPr>
      </w:pPr>
    </w:p>
    <w:p w:rsidR="0095695E" w:rsidRDefault="0095695E" w:rsidP="0095695E">
      <w:pPr>
        <w:rPr>
          <w:sz w:val="28"/>
          <w:szCs w:val="28"/>
        </w:rPr>
      </w:pPr>
    </w:p>
    <w:p w:rsidR="0095695E" w:rsidRDefault="0095695E" w:rsidP="0095695E">
      <w:pPr>
        <w:rPr>
          <w:sz w:val="28"/>
          <w:szCs w:val="28"/>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23C9" w:rsidRDefault="009523C9" w:rsidP="0095695E">
      <w:pPr>
        <w:rPr>
          <w:sz w:val="22"/>
          <w:szCs w:val="22"/>
        </w:rPr>
      </w:pPr>
    </w:p>
    <w:p w:rsidR="009523C9" w:rsidRDefault="009523C9" w:rsidP="0095695E">
      <w:pPr>
        <w:rPr>
          <w:sz w:val="22"/>
          <w:szCs w:val="22"/>
        </w:rPr>
      </w:pPr>
    </w:p>
    <w:p w:rsidR="009523C9" w:rsidRDefault="009523C9" w:rsidP="0095695E">
      <w:pPr>
        <w:rPr>
          <w:sz w:val="22"/>
          <w:szCs w:val="22"/>
        </w:rPr>
      </w:pPr>
    </w:p>
    <w:p w:rsidR="009523C9" w:rsidRDefault="009523C9" w:rsidP="0095695E">
      <w:pPr>
        <w:rPr>
          <w:sz w:val="22"/>
          <w:szCs w:val="22"/>
        </w:rPr>
      </w:pPr>
    </w:p>
    <w:p w:rsidR="009523C9" w:rsidRDefault="009523C9" w:rsidP="0095695E">
      <w:pPr>
        <w:rPr>
          <w:sz w:val="22"/>
          <w:szCs w:val="22"/>
        </w:rPr>
      </w:pPr>
    </w:p>
    <w:p w:rsidR="009523C9" w:rsidRDefault="009523C9" w:rsidP="0095695E">
      <w:pPr>
        <w:rPr>
          <w:sz w:val="22"/>
          <w:szCs w:val="22"/>
        </w:rPr>
      </w:pPr>
    </w:p>
    <w:p w:rsidR="009523C9" w:rsidRDefault="009523C9" w:rsidP="0095695E">
      <w:pPr>
        <w:rPr>
          <w:sz w:val="22"/>
          <w:szCs w:val="22"/>
        </w:rPr>
      </w:pPr>
    </w:p>
    <w:p w:rsidR="009523C9" w:rsidRDefault="009523C9" w:rsidP="0095695E">
      <w:pPr>
        <w:rPr>
          <w:sz w:val="22"/>
          <w:szCs w:val="22"/>
        </w:rPr>
      </w:pPr>
    </w:p>
    <w:p w:rsidR="0095695E" w:rsidRDefault="0095695E" w:rsidP="0095695E">
      <w:pPr>
        <w:rPr>
          <w:sz w:val="22"/>
          <w:szCs w:val="22"/>
        </w:rPr>
      </w:pPr>
    </w:p>
    <w:p w:rsidR="0095695E" w:rsidRDefault="0095695E" w:rsidP="0095695E">
      <w:pPr>
        <w:jc w:val="center"/>
        <w:rPr>
          <w:b/>
        </w:rPr>
      </w:pPr>
      <w:r>
        <w:rPr>
          <w:b/>
        </w:rPr>
        <w:lastRenderedPageBreak/>
        <w:t xml:space="preserve">ПАСПОРТ МУНИЦИПАЛЬНОЙ ПРОГРАММЫ   </w:t>
      </w:r>
    </w:p>
    <w:p w:rsidR="0095695E" w:rsidRDefault="0095695E" w:rsidP="0095695E">
      <w:pPr>
        <w:jc w:val="center"/>
        <w:rPr>
          <w:b/>
        </w:rPr>
      </w:pPr>
    </w:p>
    <w:tbl>
      <w:tblPr>
        <w:tblW w:w="9468" w:type="dxa"/>
        <w:tblInd w:w="75" w:type="dxa"/>
        <w:tblLayout w:type="fixed"/>
        <w:tblCellMar>
          <w:left w:w="75" w:type="dxa"/>
          <w:right w:w="75" w:type="dxa"/>
        </w:tblCellMar>
        <w:tblLook w:val="04A0" w:firstRow="1" w:lastRow="0" w:firstColumn="1" w:lastColumn="0" w:noHBand="0" w:noVBand="1"/>
      </w:tblPr>
      <w:tblGrid>
        <w:gridCol w:w="3964"/>
        <w:gridCol w:w="2341"/>
        <w:gridCol w:w="901"/>
        <w:gridCol w:w="180"/>
        <w:gridCol w:w="540"/>
        <w:gridCol w:w="180"/>
        <w:gridCol w:w="540"/>
        <w:gridCol w:w="180"/>
        <w:gridCol w:w="642"/>
      </w:tblGrid>
      <w:tr w:rsidR="0095695E" w:rsidTr="0095695E">
        <w:trPr>
          <w:trHeight w:val="873"/>
        </w:trPr>
        <w:tc>
          <w:tcPr>
            <w:tcW w:w="3960" w:type="dxa"/>
            <w:tcBorders>
              <w:top w:val="single" w:sz="4" w:space="0" w:color="auto"/>
              <w:left w:val="single" w:sz="4" w:space="0" w:color="auto"/>
              <w:bottom w:val="single" w:sz="4" w:space="0" w:color="auto"/>
              <w:right w:val="single" w:sz="4" w:space="0" w:color="auto"/>
            </w:tcBorders>
            <w:hideMark/>
          </w:tcPr>
          <w:p w:rsidR="0095695E" w:rsidRDefault="0095695E">
            <w:r>
              <w:t xml:space="preserve">Наименование муниципальной программы (далее – МП) </w:t>
            </w:r>
          </w:p>
        </w:tc>
        <w:tc>
          <w:tcPr>
            <w:tcW w:w="5502" w:type="dxa"/>
            <w:gridSpan w:val="8"/>
            <w:tcBorders>
              <w:top w:val="single" w:sz="4" w:space="0" w:color="auto"/>
              <w:left w:val="single" w:sz="4" w:space="0" w:color="auto"/>
              <w:bottom w:val="single" w:sz="4" w:space="0" w:color="auto"/>
              <w:right w:val="single" w:sz="4" w:space="0" w:color="auto"/>
            </w:tcBorders>
            <w:hideMark/>
          </w:tcPr>
          <w:p w:rsidR="0095695E" w:rsidRDefault="0095695E">
            <w:pPr>
              <w:jc w:val="both"/>
            </w:pPr>
            <w:r>
              <w:t>«</w:t>
            </w:r>
            <w:proofErr w:type="gramStart"/>
            <w:r>
              <w:t>Поддержка  малых</w:t>
            </w:r>
            <w:proofErr w:type="gramEnd"/>
            <w:r>
              <w:t xml:space="preserve"> форм хозяйствования личных подсобных хозяйств  Первомайского района на 2017-2019 годы»</w:t>
            </w:r>
          </w:p>
        </w:tc>
      </w:tr>
      <w:tr w:rsidR="0095695E" w:rsidTr="0095695E">
        <w:trPr>
          <w:trHeight w:val="539"/>
        </w:trPr>
        <w:tc>
          <w:tcPr>
            <w:tcW w:w="3960" w:type="dxa"/>
            <w:tcBorders>
              <w:top w:val="nil"/>
              <w:left w:val="single" w:sz="4" w:space="0" w:color="auto"/>
              <w:bottom w:val="single" w:sz="4" w:space="0" w:color="auto"/>
              <w:right w:val="single" w:sz="4" w:space="0" w:color="auto"/>
            </w:tcBorders>
            <w:hideMark/>
          </w:tcPr>
          <w:p w:rsidR="0095695E" w:rsidRDefault="0095695E">
            <w:r>
              <w:t>Координатор МП</w:t>
            </w:r>
          </w:p>
        </w:tc>
        <w:tc>
          <w:tcPr>
            <w:tcW w:w="5502" w:type="dxa"/>
            <w:gridSpan w:val="8"/>
            <w:tcBorders>
              <w:top w:val="nil"/>
              <w:left w:val="single" w:sz="4" w:space="0" w:color="auto"/>
              <w:bottom w:val="single" w:sz="4" w:space="0" w:color="auto"/>
              <w:right w:val="single" w:sz="4" w:space="0" w:color="auto"/>
            </w:tcBorders>
            <w:hideMark/>
          </w:tcPr>
          <w:p w:rsidR="0095695E" w:rsidRDefault="0095695E">
            <w:r>
              <w:t>Глава Первомайского района</w:t>
            </w:r>
          </w:p>
        </w:tc>
      </w:tr>
      <w:tr w:rsidR="0095695E" w:rsidTr="0095695E">
        <w:tc>
          <w:tcPr>
            <w:tcW w:w="3960" w:type="dxa"/>
            <w:tcBorders>
              <w:top w:val="nil"/>
              <w:left w:val="single" w:sz="4" w:space="0" w:color="auto"/>
              <w:bottom w:val="single" w:sz="4" w:space="0" w:color="auto"/>
              <w:right w:val="single" w:sz="4" w:space="0" w:color="auto"/>
            </w:tcBorders>
            <w:hideMark/>
          </w:tcPr>
          <w:p w:rsidR="0095695E" w:rsidRDefault="0095695E">
            <w:r>
              <w:t xml:space="preserve">Заказчик МП               </w:t>
            </w:r>
          </w:p>
        </w:tc>
        <w:tc>
          <w:tcPr>
            <w:tcW w:w="5502" w:type="dxa"/>
            <w:gridSpan w:val="8"/>
            <w:tcBorders>
              <w:top w:val="nil"/>
              <w:left w:val="single" w:sz="4" w:space="0" w:color="auto"/>
              <w:bottom w:val="single" w:sz="4" w:space="0" w:color="auto"/>
              <w:right w:val="single" w:sz="4" w:space="0" w:color="auto"/>
            </w:tcBorders>
            <w:hideMark/>
          </w:tcPr>
          <w:p w:rsidR="0095695E" w:rsidRDefault="0095695E">
            <w:r>
              <w:t>Администрация Первомайского района</w:t>
            </w:r>
          </w:p>
        </w:tc>
      </w:tr>
      <w:tr w:rsidR="0095695E" w:rsidTr="0095695E">
        <w:tc>
          <w:tcPr>
            <w:tcW w:w="3960" w:type="dxa"/>
            <w:tcBorders>
              <w:top w:val="nil"/>
              <w:left w:val="single" w:sz="4" w:space="0" w:color="auto"/>
              <w:bottom w:val="single" w:sz="4" w:space="0" w:color="auto"/>
              <w:right w:val="single" w:sz="4" w:space="0" w:color="auto"/>
            </w:tcBorders>
            <w:hideMark/>
          </w:tcPr>
          <w:p w:rsidR="0095695E" w:rsidRDefault="0095695E">
            <w:r>
              <w:t xml:space="preserve">Исполнители МП          </w:t>
            </w:r>
          </w:p>
        </w:tc>
        <w:tc>
          <w:tcPr>
            <w:tcW w:w="5502" w:type="dxa"/>
            <w:gridSpan w:val="8"/>
            <w:tcBorders>
              <w:top w:val="nil"/>
              <w:left w:val="single" w:sz="4" w:space="0" w:color="auto"/>
              <w:bottom w:val="single" w:sz="4" w:space="0" w:color="auto"/>
              <w:right w:val="single" w:sz="4" w:space="0" w:color="auto"/>
            </w:tcBorders>
            <w:hideMark/>
          </w:tcPr>
          <w:p w:rsidR="0095695E" w:rsidRDefault="0095695E">
            <w:r>
              <w:t>Управление сельского хозяйства Администрации Первомайского района</w:t>
            </w:r>
          </w:p>
        </w:tc>
      </w:tr>
      <w:tr w:rsidR="0095695E" w:rsidTr="0095695E">
        <w:trPr>
          <w:trHeight w:val="960"/>
        </w:trPr>
        <w:tc>
          <w:tcPr>
            <w:tcW w:w="3960" w:type="dxa"/>
            <w:tcBorders>
              <w:top w:val="nil"/>
              <w:left w:val="single" w:sz="4" w:space="0" w:color="auto"/>
              <w:bottom w:val="single" w:sz="4" w:space="0" w:color="auto"/>
              <w:right w:val="single" w:sz="4" w:space="0" w:color="auto"/>
            </w:tcBorders>
            <w:hideMark/>
          </w:tcPr>
          <w:p w:rsidR="0095695E" w:rsidRDefault="0095695E">
            <w:r>
              <w:t xml:space="preserve">Стратегическая цель        </w:t>
            </w:r>
            <w:r>
              <w:br/>
              <w:t xml:space="preserve">социально-экономического   </w:t>
            </w:r>
            <w:r>
              <w:br/>
            </w:r>
            <w:proofErr w:type="gramStart"/>
            <w:r>
              <w:t>развития  Первомайского</w:t>
            </w:r>
            <w:proofErr w:type="gramEnd"/>
            <w:r>
              <w:t xml:space="preserve"> района до 2030 года </w:t>
            </w:r>
          </w:p>
        </w:tc>
        <w:tc>
          <w:tcPr>
            <w:tcW w:w="5502" w:type="dxa"/>
            <w:gridSpan w:val="8"/>
            <w:tcBorders>
              <w:top w:val="nil"/>
              <w:left w:val="single" w:sz="4" w:space="0" w:color="auto"/>
              <w:bottom w:val="single" w:sz="4" w:space="0" w:color="auto"/>
              <w:right w:val="single" w:sz="4" w:space="0" w:color="auto"/>
            </w:tcBorders>
            <w:hideMark/>
          </w:tcPr>
          <w:p w:rsidR="0095695E" w:rsidRDefault="0095695E">
            <w:r>
              <w:t>Создание условий для дальнейшего повышения уровня жизни населения на основании обеспечения устойчивого экономического роста, повышение социально-экономической активности территории, более эффективного использования имеющегося потенциала</w:t>
            </w:r>
          </w:p>
        </w:tc>
      </w:tr>
      <w:tr w:rsidR="0095695E" w:rsidTr="0095695E">
        <w:tc>
          <w:tcPr>
            <w:tcW w:w="3960" w:type="dxa"/>
            <w:tcBorders>
              <w:top w:val="nil"/>
              <w:left w:val="single" w:sz="4" w:space="0" w:color="auto"/>
              <w:bottom w:val="single" w:sz="4" w:space="0" w:color="auto"/>
              <w:right w:val="single" w:sz="4" w:space="0" w:color="auto"/>
            </w:tcBorders>
            <w:hideMark/>
          </w:tcPr>
          <w:p w:rsidR="0095695E" w:rsidRDefault="0095695E">
            <w:r>
              <w:t xml:space="preserve">Цель МП </w:t>
            </w:r>
          </w:p>
        </w:tc>
        <w:tc>
          <w:tcPr>
            <w:tcW w:w="5502" w:type="dxa"/>
            <w:gridSpan w:val="8"/>
            <w:tcBorders>
              <w:top w:val="nil"/>
              <w:left w:val="single" w:sz="4" w:space="0" w:color="auto"/>
              <w:bottom w:val="single" w:sz="4" w:space="0" w:color="auto"/>
              <w:right w:val="single" w:sz="4" w:space="0" w:color="auto"/>
            </w:tcBorders>
            <w:hideMark/>
          </w:tcPr>
          <w:p w:rsidR="0095695E" w:rsidRDefault="0095695E">
            <w:r>
              <w:t xml:space="preserve">Поддержка развития сельскохозяйственного производства в малых формах хозяйствования района, обеспечение </w:t>
            </w:r>
            <w:proofErr w:type="spellStart"/>
            <w:r>
              <w:t>самозанятости</w:t>
            </w:r>
            <w:proofErr w:type="spellEnd"/>
            <w:r>
              <w:t xml:space="preserve"> населения</w:t>
            </w:r>
          </w:p>
        </w:tc>
      </w:tr>
      <w:tr w:rsidR="0095695E" w:rsidTr="0095695E">
        <w:trPr>
          <w:trHeight w:val="480"/>
        </w:trPr>
        <w:tc>
          <w:tcPr>
            <w:tcW w:w="3960" w:type="dxa"/>
            <w:vMerge w:val="restart"/>
            <w:tcBorders>
              <w:top w:val="nil"/>
              <w:left w:val="single" w:sz="4" w:space="0" w:color="auto"/>
              <w:bottom w:val="single" w:sz="4" w:space="0" w:color="auto"/>
              <w:right w:val="single" w:sz="4" w:space="0" w:color="auto"/>
            </w:tcBorders>
            <w:hideMark/>
          </w:tcPr>
          <w:p w:rsidR="0095695E" w:rsidRDefault="0095695E">
            <w:r>
              <w:t xml:space="preserve">Показатели цели МП        </w:t>
            </w:r>
            <w:r>
              <w:br/>
              <w:t xml:space="preserve">и их    значения          </w:t>
            </w:r>
          </w:p>
        </w:tc>
        <w:tc>
          <w:tcPr>
            <w:tcW w:w="3420" w:type="dxa"/>
            <w:gridSpan w:val="3"/>
            <w:tcBorders>
              <w:top w:val="nil"/>
              <w:left w:val="single" w:sz="4" w:space="0" w:color="auto"/>
              <w:bottom w:val="single" w:sz="4" w:space="0" w:color="auto"/>
              <w:right w:val="single" w:sz="4" w:space="0" w:color="auto"/>
            </w:tcBorders>
            <w:hideMark/>
          </w:tcPr>
          <w:p w:rsidR="0095695E" w:rsidRDefault="0095695E">
            <w:r>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 xml:space="preserve">2017 </w:t>
            </w:r>
            <w:r>
              <w:br/>
              <w:t xml:space="preserve">год </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 xml:space="preserve">2018 </w:t>
            </w:r>
            <w:r>
              <w:br/>
              <w:t xml:space="preserve">год </w:t>
            </w:r>
          </w:p>
        </w:tc>
        <w:tc>
          <w:tcPr>
            <w:tcW w:w="642" w:type="dxa"/>
            <w:tcBorders>
              <w:top w:val="nil"/>
              <w:left w:val="single" w:sz="4" w:space="0" w:color="auto"/>
              <w:bottom w:val="single" w:sz="4" w:space="0" w:color="auto"/>
              <w:right w:val="single" w:sz="4" w:space="0" w:color="auto"/>
            </w:tcBorders>
            <w:hideMark/>
          </w:tcPr>
          <w:p w:rsidR="0095695E" w:rsidRDefault="0095695E">
            <w:r>
              <w:t>2019 год</w:t>
            </w:r>
          </w:p>
        </w:tc>
      </w:tr>
      <w:tr w:rsidR="0095695E" w:rsidTr="0095695E">
        <w:trPr>
          <w:trHeight w:val="320"/>
        </w:trPr>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3420" w:type="dxa"/>
            <w:gridSpan w:val="3"/>
            <w:tcBorders>
              <w:top w:val="nil"/>
              <w:left w:val="single" w:sz="4" w:space="0" w:color="auto"/>
              <w:bottom w:val="single" w:sz="4" w:space="0" w:color="auto"/>
              <w:right w:val="single" w:sz="4" w:space="0" w:color="auto"/>
            </w:tcBorders>
            <w:hideMark/>
          </w:tcPr>
          <w:p w:rsidR="0095695E" w:rsidRDefault="0095695E">
            <w:r>
              <w:t xml:space="preserve">1. Стабилизация числа    личных подсобных хозяйств, содержащих сельскохозяйственных животных          </w:t>
            </w:r>
          </w:p>
        </w:tc>
        <w:tc>
          <w:tcPr>
            <w:tcW w:w="720" w:type="dxa"/>
            <w:gridSpan w:val="2"/>
            <w:tcBorders>
              <w:top w:val="nil"/>
              <w:left w:val="single" w:sz="4" w:space="0" w:color="auto"/>
              <w:bottom w:val="single" w:sz="4" w:space="0" w:color="auto"/>
              <w:right w:val="single" w:sz="4" w:space="0" w:color="auto"/>
            </w:tcBorders>
          </w:tcPr>
          <w:p w:rsidR="0095695E" w:rsidRDefault="0095695E"/>
          <w:p w:rsidR="0095695E" w:rsidRDefault="0095695E"/>
          <w:p w:rsidR="0095695E" w:rsidRDefault="0095695E">
            <w:r>
              <w:t>1300</w:t>
            </w:r>
          </w:p>
        </w:tc>
        <w:tc>
          <w:tcPr>
            <w:tcW w:w="720" w:type="dxa"/>
            <w:gridSpan w:val="2"/>
            <w:tcBorders>
              <w:top w:val="nil"/>
              <w:left w:val="single" w:sz="4" w:space="0" w:color="auto"/>
              <w:bottom w:val="single" w:sz="4" w:space="0" w:color="auto"/>
              <w:right w:val="single" w:sz="4" w:space="0" w:color="auto"/>
            </w:tcBorders>
          </w:tcPr>
          <w:p w:rsidR="0095695E" w:rsidRDefault="0095695E"/>
          <w:p w:rsidR="0095695E" w:rsidRDefault="0095695E"/>
          <w:p w:rsidR="0095695E" w:rsidRDefault="0095695E">
            <w:r>
              <w:t>1330</w:t>
            </w:r>
          </w:p>
        </w:tc>
        <w:tc>
          <w:tcPr>
            <w:tcW w:w="642" w:type="dxa"/>
            <w:tcBorders>
              <w:top w:val="nil"/>
              <w:left w:val="single" w:sz="4" w:space="0" w:color="auto"/>
              <w:bottom w:val="single" w:sz="4" w:space="0" w:color="auto"/>
              <w:right w:val="single" w:sz="4" w:space="0" w:color="auto"/>
            </w:tcBorders>
          </w:tcPr>
          <w:p w:rsidR="0095695E" w:rsidRDefault="0095695E"/>
          <w:p w:rsidR="0095695E" w:rsidRDefault="0095695E"/>
          <w:p w:rsidR="0095695E" w:rsidRDefault="0095695E">
            <w:r>
              <w:t>1360</w:t>
            </w:r>
          </w:p>
        </w:tc>
      </w:tr>
      <w:tr w:rsidR="0095695E" w:rsidTr="0095695E">
        <w:trPr>
          <w:trHeight w:val="1503"/>
        </w:trPr>
        <w:tc>
          <w:tcPr>
            <w:tcW w:w="3960" w:type="dxa"/>
            <w:tcBorders>
              <w:top w:val="nil"/>
              <w:left w:val="single" w:sz="4" w:space="0" w:color="auto"/>
              <w:bottom w:val="single" w:sz="4" w:space="0" w:color="auto"/>
              <w:right w:val="single" w:sz="4" w:space="0" w:color="auto"/>
            </w:tcBorders>
            <w:hideMark/>
          </w:tcPr>
          <w:p w:rsidR="0095695E" w:rsidRDefault="0095695E">
            <w:r>
              <w:t xml:space="preserve">Задачи МП </w:t>
            </w:r>
          </w:p>
        </w:tc>
        <w:tc>
          <w:tcPr>
            <w:tcW w:w="5502" w:type="dxa"/>
            <w:gridSpan w:val="8"/>
            <w:tcBorders>
              <w:top w:val="nil"/>
              <w:left w:val="single" w:sz="4" w:space="0" w:color="auto"/>
              <w:bottom w:val="single" w:sz="4" w:space="0" w:color="auto"/>
              <w:right w:val="single" w:sz="4" w:space="0" w:color="auto"/>
            </w:tcBorders>
            <w:hideMark/>
          </w:tcPr>
          <w:p w:rsidR="0095695E" w:rsidRDefault="0095695E">
            <w:pPr>
              <w:jc w:val="both"/>
            </w:pPr>
            <w:r>
              <w:t xml:space="preserve">1. Создание условий для сохранения и прироста поголовья сельскохозяйственных животных. </w:t>
            </w:r>
          </w:p>
          <w:p w:rsidR="0095695E" w:rsidRDefault="0095695E">
            <w:pPr>
              <w:jc w:val="both"/>
            </w:pPr>
            <w:r>
              <w:t xml:space="preserve">2. </w:t>
            </w:r>
            <w:proofErr w:type="spellStart"/>
            <w:r>
              <w:t>Самозанятость</w:t>
            </w:r>
            <w:proofErr w:type="spellEnd"/>
            <w:r>
              <w:t xml:space="preserve"> населения. </w:t>
            </w:r>
          </w:p>
        </w:tc>
      </w:tr>
      <w:tr w:rsidR="0095695E" w:rsidTr="0095695E">
        <w:trPr>
          <w:trHeight w:val="480"/>
        </w:trPr>
        <w:tc>
          <w:tcPr>
            <w:tcW w:w="3960" w:type="dxa"/>
            <w:vMerge w:val="restart"/>
            <w:tcBorders>
              <w:top w:val="nil"/>
              <w:left w:val="single" w:sz="4" w:space="0" w:color="auto"/>
              <w:bottom w:val="nil"/>
              <w:right w:val="single" w:sz="4" w:space="0" w:color="auto"/>
            </w:tcBorders>
            <w:hideMark/>
          </w:tcPr>
          <w:p w:rsidR="0095695E" w:rsidRDefault="0095695E">
            <w:r>
              <w:t xml:space="preserve">Показатели задач МП       </w:t>
            </w:r>
            <w:r>
              <w:br/>
              <w:t xml:space="preserve">и </w:t>
            </w:r>
            <w:proofErr w:type="gramStart"/>
            <w:r>
              <w:t>их  значения</w:t>
            </w:r>
            <w:proofErr w:type="gramEnd"/>
            <w:r>
              <w:t xml:space="preserve"> </w:t>
            </w:r>
          </w:p>
        </w:tc>
        <w:tc>
          <w:tcPr>
            <w:tcW w:w="3240" w:type="dxa"/>
            <w:gridSpan w:val="2"/>
            <w:tcBorders>
              <w:top w:val="nil"/>
              <w:left w:val="single" w:sz="4" w:space="0" w:color="auto"/>
              <w:bottom w:val="single" w:sz="4" w:space="0" w:color="auto"/>
              <w:right w:val="single" w:sz="4" w:space="0" w:color="auto"/>
            </w:tcBorders>
            <w:hideMark/>
          </w:tcPr>
          <w:p w:rsidR="0095695E" w:rsidRDefault="0095695E">
            <w:r>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2017</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 xml:space="preserve">2018 </w:t>
            </w:r>
          </w:p>
        </w:tc>
        <w:tc>
          <w:tcPr>
            <w:tcW w:w="822" w:type="dxa"/>
            <w:gridSpan w:val="2"/>
            <w:tcBorders>
              <w:top w:val="nil"/>
              <w:left w:val="single" w:sz="4" w:space="0" w:color="auto"/>
              <w:bottom w:val="single" w:sz="4" w:space="0" w:color="auto"/>
              <w:right w:val="single" w:sz="4" w:space="0" w:color="auto"/>
            </w:tcBorders>
            <w:hideMark/>
          </w:tcPr>
          <w:p w:rsidR="0095695E" w:rsidRDefault="0095695E">
            <w:r>
              <w:t xml:space="preserve">2019   </w:t>
            </w:r>
          </w:p>
        </w:tc>
      </w:tr>
      <w:tr w:rsidR="0095695E" w:rsidTr="0095695E">
        <w:trPr>
          <w:trHeight w:val="213"/>
        </w:trPr>
        <w:tc>
          <w:tcPr>
            <w:tcW w:w="3960" w:type="dxa"/>
            <w:vMerge/>
            <w:tcBorders>
              <w:top w:val="nil"/>
              <w:left w:val="single" w:sz="4" w:space="0" w:color="auto"/>
              <w:bottom w:val="nil"/>
              <w:right w:val="single" w:sz="4" w:space="0" w:color="auto"/>
            </w:tcBorders>
            <w:vAlign w:val="center"/>
            <w:hideMark/>
          </w:tcPr>
          <w:p w:rsidR="0095695E" w:rsidRDefault="0095695E">
            <w:pPr>
              <w:autoSpaceDE/>
              <w:autoSpaceDN/>
              <w:adjustRightInd/>
            </w:pPr>
          </w:p>
        </w:tc>
        <w:tc>
          <w:tcPr>
            <w:tcW w:w="3240" w:type="dxa"/>
            <w:gridSpan w:val="2"/>
            <w:tcBorders>
              <w:top w:val="nil"/>
              <w:left w:val="single" w:sz="4" w:space="0" w:color="auto"/>
              <w:bottom w:val="single" w:sz="4" w:space="0" w:color="auto"/>
              <w:right w:val="single" w:sz="4" w:space="0" w:color="auto"/>
            </w:tcBorders>
            <w:hideMark/>
          </w:tcPr>
          <w:p w:rsidR="0095695E" w:rsidRDefault="0095695E">
            <w:pPr>
              <w:jc w:val="both"/>
            </w:pPr>
            <w:r>
              <w:t>1.Сохраниние поголовья коров на уровне 2015 г., голов</w:t>
            </w:r>
          </w:p>
        </w:tc>
        <w:tc>
          <w:tcPr>
            <w:tcW w:w="720" w:type="dxa"/>
            <w:gridSpan w:val="2"/>
            <w:tcBorders>
              <w:top w:val="nil"/>
              <w:left w:val="single" w:sz="4" w:space="0" w:color="auto"/>
              <w:bottom w:val="single" w:sz="4" w:space="0" w:color="auto"/>
              <w:right w:val="single" w:sz="4" w:space="0" w:color="auto"/>
            </w:tcBorders>
          </w:tcPr>
          <w:p w:rsidR="0095695E" w:rsidRDefault="0095695E"/>
          <w:p w:rsidR="0095695E" w:rsidRDefault="0095695E">
            <w:r>
              <w:t>1355</w:t>
            </w:r>
          </w:p>
        </w:tc>
        <w:tc>
          <w:tcPr>
            <w:tcW w:w="720" w:type="dxa"/>
            <w:gridSpan w:val="2"/>
            <w:tcBorders>
              <w:top w:val="nil"/>
              <w:left w:val="single" w:sz="4" w:space="0" w:color="auto"/>
              <w:bottom w:val="single" w:sz="4" w:space="0" w:color="auto"/>
              <w:right w:val="single" w:sz="4" w:space="0" w:color="auto"/>
            </w:tcBorders>
          </w:tcPr>
          <w:p w:rsidR="0095695E" w:rsidRDefault="0095695E"/>
          <w:p w:rsidR="0095695E" w:rsidRDefault="0095695E">
            <w:r>
              <w:t>1360</w:t>
            </w:r>
          </w:p>
        </w:tc>
        <w:tc>
          <w:tcPr>
            <w:tcW w:w="822" w:type="dxa"/>
            <w:gridSpan w:val="2"/>
            <w:tcBorders>
              <w:top w:val="nil"/>
              <w:left w:val="single" w:sz="4" w:space="0" w:color="auto"/>
              <w:bottom w:val="single" w:sz="4" w:space="0" w:color="auto"/>
              <w:right w:val="single" w:sz="4" w:space="0" w:color="auto"/>
            </w:tcBorders>
          </w:tcPr>
          <w:p w:rsidR="0095695E" w:rsidRDefault="0095695E"/>
          <w:p w:rsidR="0095695E" w:rsidRDefault="0095695E">
            <w:r>
              <w:t>1365</w:t>
            </w:r>
          </w:p>
        </w:tc>
      </w:tr>
      <w:tr w:rsidR="0095695E" w:rsidTr="0095695E">
        <w:trPr>
          <w:trHeight w:val="156"/>
        </w:trPr>
        <w:tc>
          <w:tcPr>
            <w:tcW w:w="3960" w:type="dxa"/>
            <w:vMerge/>
            <w:tcBorders>
              <w:top w:val="nil"/>
              <w:left w:val="single" w:sz="4" w:space="0" w:color="auto"/>
              <w:bottom w:val="nil"/>
              <w:right w:val="single" w:sz="4" w:space="0" w:color="auto"/>
            </w:tcBorders>
            <w:vAlign w:val="center"/>
            <w:hideMark/>
          </w:tcPr>
          <w:p w:rsidR="0095695E" w:rsidRDefault="0095695E">
            <w:pPr>
              <w:autoSpaceDE/>
              <w:autoSpaceDN/>
              <w:adjustRightInd/>
            </w:pPr>
          </w:p>
        </w:tc>
        <w:tc>
          <w:tcPr>
            <w:tcW w:w="3240" w:type="dxa"/>
            <w:gridSpan w:val="2"/>
            <w:tcBorders>
              <w:top w:val="nil"/>
              <w:left w:val="single" w:sz="4" w:space="0" w:color="auto"/>
              <w:bottom w:val="single" w:sz="4" w:space="0" w:color="auto"/>
              <w:right w:val="single" w:sz="4" w:space="0" w:color="auto"/>
            </w:tcBorders>
            <w:hideMark/>
          </w:tcPr>
          <w:p w:rsidR="0095695E" w:rsidRDefault="0095695E">
            <w:r>
              <w:t xml:space="preserve">2. </w:t>
            </w:r>
            <w:proofErr w:type="gramStart"/>
            <w:r>
              <w:t>Сохранение  поголовья</w:t>
            </w:r>
            <w:proofErr w:type="gramEnd"/>
            <w:r>
              <w:t xml:space="preserve"> крупного рогатого скота на уровне 2015 г., голов                  </w:t>
            </w:r>
          </w:p>
        </w:tc>
        <w:tc>
          <w:tcPr>
            <w:tcW w:w="720" w:type="dxa"/>
            <w:gridSpan w:val="2"/>
            <w:tcBorders>
              <w:top w:val="nil"/>
              <w:left w:val="single" w:sz="4" w:space="0" w:color="auto"/>
              <w:bottom w:val="single" w:sz="4" w:space="0" w:color="auto"/>
              <w:right w:val="single" w:sz="4" w:space="0" w:color="auto"/>
            </w:tcBorders>
          </w:tcPr>
          <w:p w:rsidR="0095695E" w:rsidRDefault="0095695E"/>
          <w:p w:rsidR="0095695E" w:rsidRDefault="0095695E">
            <w:r>
              <w:t>2640</w:t>
            </w:r>
          </w:p>
        </w:tc>
        <w:tc>
          <w:tcPr>
            <w:tcW w:w="720" w:type="dxa"/>
            <w:gridSpan w:val="2"/>
            <w:tcBorders>
              <w:top w:val="nil"/>
              <w:left w:val="single" w:sz="4" w:space="0" w:color="auto"/>
              <w:bottom w:val="single" w:sz="4" w:space="0" w:color="auto"/>
              <w:right w:val="single" w:sz="4" w:space="0" w:color="auto"/>
            </w:tcBorders>
          </w:tcPr>
          <w:p w:rsidR="0095695E" w:rsidRDefault="0095695E"/>
          <w:p w:rsidR="0095695E" w:rsidRDefault="0095695E">
            <w:r>
              <w:t>2680</w:t>
            </w:r>
          </w:p>
        </w:tc>
        <w:tc>
          <w:tcPr>
            <w:tcW w:w="822" w:type="dxa"/>
            <w:gridSpan w:val="2"/>
            <w:tcBorders>
              <w:top w:val="nil"/>
              <w:left w:val="single" w:sz="4" w:space="0" w:color="auto"/>
              <w:bottom w:val="single" w:sz="4" w:space="0" w:color="auto"/>
              <w:right w:val="single" w:sz="4" w:space="0" w:color="auto"/>
            </w:tcBorders>
          </w:tcPr>
          <w:p w:rsidR="0095695E" w:rsidRDefault="0095695E"/>
          <w:p w:rsidR="0095695E" w:rsidRDefault="0095695E">
            <w:r>
              <w:t>2700</w:t>
            </w:r>
          </w:p>
        </w:tc>
      </w:tr>
      <w:tr w:rsidR="0095695E" w:rsidTr="0095695E">
        <w:trPr>
          <w:trHeight w:val="275"/>
        </w:trPr>
        <w:tc>
          <w:tcPr>
            <w:tcW w:w="3960" w:type="dxa"/>
            <w:vMerge/>
            <w:tcBorders>
              <w:top w:val="nil"/>
              <w:left w:val="single" w:sz="4" w:space="0" w:color="auto"/>
              <w:bottom w:val="nil"/>
              <w:right w:val="single" w:sz="4" w:space="0" w:color="auto"/>
            </w:tcBorders>
            <w:vAlign w:val="center"/>
            <w:hideMark/>
          </w:tcPr>
          <w:p w:rsidR="0095695E" w:rsidRDefault="0095695E">
            <w:pPr>
              <w:autoSpaceDE/>
              <w:autoSpaceDN/>
              <w:adjustRightInd/>
            </w:pPr>
          </w:p>
        </w:tc>
        <w:tc>
          <w:tcPr>
            <w:tcW w:w="3240" w:type="dxa"/>
            <w:gridSpan w:val="2"/>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822" w:type="dxa"/>
            <w:gridSpan w:val="2"/>
            <w:tcBorders>
              <w:top w:val="nil"/>
              <w:left w:val="single" w:sz="4" w:space="0" w:color="auto"/>
              <w:bottom w:val="single" w:sz="4" w:space="0" w:color="auto"/>
              <w:right w:val="single" w:sz="4" w:space="0" w:color="auto"/>
            </w:tcBorders>
          </w:tcPr>
          <w:p w:rsidR="0095695E" w:rsidRDefault="0095695E"/>
        </w:tc>
      </w:tr>
      <w:tr w:rsidR="0095695E" w:rsidTr="0095695E">
        <w:trPr>
          <w:trHeight w:val="320"/>
        </w:trPr>
        <w:tc>
          <w:tcPr>
            <w:tcW w:w="3960" w:type="dxa"/>
            <w:tcBorders>
              <w:top w:val="nil"/>
              <w:left w:val="single" w:sz="4" w:space="0" w:color="auto"/>
              <w:bottom w:val="single" w:sz="4" w:space="0" w:color="auto"/>
              <w:right w:val="single" w:sz="4" w:space="0" w:color="auto"/>
            </w:tcBorders>
            <w:hideMark/>
          </w:tcPr>
          <w:p w:rsidR="0095695E" w:rsidRDefault="0095695E">
            <w:r>
              <w:t xml:space="preserve">Сроки и этапы реализации МП (подпрограммы </w:t>
            </w:r>
            <w:proofErr w:type="gramStart"/>
            <w:r>
              <w:t xml:space="preserve">МП)   </w:t>
            </w:r>
            <w:proofErr w:type="gramEnd"/>
            <w:r>
              <w:t xml:space="preserve">  </w:t>
            </w:r>
          </w:p>
        </w:tc>
        <w:tc>
          <w:tcPr>
            <w:tcW w:w="5502" w:type="dxa"/>
            <w:gridSpan w:val="8"/>
            <w:tcBorders>
              <w:top w:val="nil"/>
              <w:left w:val="single" w:sz="4" w:space="0" w:color="auto"/>
              <w:bottom w:val="single" w:sz="4" w:space="0" w:color="auto"/>
              <w:right w:val="single" w:sz="4" w:space="0" w:color="auto"/>
            </w:tcBorders>
            <w:hideMark/>
          </w:tcPr>
          <w:p w:rsidR="0095695E" w:rsidRDefault="0095695E">
            <w:r>
              <w:t>2017-2019 годы.</w:t>
            </w:r>
          </w:p>
          <w:p w:rsidR="0095695E" w:rsidRDefault="0095695E">
            <w:pPr>
              <w:jc w:val="both"/>
            </w:pPr>
            <w:r>
              <w:t xml:space="preserve">Реализация программы будет происходить поэтапно: 1 этап – приведение в соответствие с действующим законодательством и программой нормативно-правовой базы; проведение мероприятий, направленных на стабилизацию производства сельскохозяйственной продукции; 2 этап – реализация мероприятий, позволяющих увеличить объем сельскохозяйственной продукции и организация рынка сбыта </w:t>
            </w:r>
          </w:p>
        </w:tc>
      </w:tr>
      <w:tr w:rsidR="0095695E" w:rsidTr="0095695E">
        <w:trPr>
          <w:trHeight w:val="480"/>
        </w:trPr>
        <w:tc>
          <w:tcPr>
            <w:tcW w:w="3960" w:type="dxa"/>
            <w:vMerge w:val="restart"/>
            <w:tcBorders>
              <w:top w:val="nil"/>
              <w:left w:val="single" w:sz="4" w:space="0" w:color="auto"/>
              <w:bottom w:val="single" w:sz="4" w:space="0" w:color="auto"/>
              <w:right w:val="single" w:sz="4" w:space="0" w:color="auto"/>
            </w:tcBorders>
            <w:hideMark/>
          </w:tcPr>
          <w:p w:rsidR="0095695E" w:rsidRDefault="0095695E">
            <w:r>
              <w:t xml:space="preserve">Объем и источники          </w:t>
            </w:r>
            <w:r>
              <w:br/>
              <w:t xml:space="preserve">финансирования          </w:t>
            </w:r>
            <w:proofErr w:type="gramStart"/>
            <w:r>
              <w:t xml:space="preserve">   </w:t>
            </w:r>
            <w:r>
              <w:br/>
              <w:t>(</w:t>
            </w:r>
            <w:proofErr w:type="gramEnd"/>
            <w:r>
              <w:t xml:space="preserve">с детализацией по годам   </w:t>
            </w:r>
            <w:r>
              <w:br/>
              <w:t xml:space="preserve">реализации, тыс. рублей)   </w:t>
            </w:r>
          </w:p>
        </w:tc>
        <w:tc>
          <w:tcPr>
            <w:tcW w:w="2340" w:type="dxa"/>
            <w:tcBorders>
              <w:top w:val="nil"/>
              <w:left w:val="single" w:sz="4" w:space="0" w:color="auto"/>
              <w:bottom w:val="single" w:sz="4" w:space="0" w:color="auto"/>
              <w:right w:val="single" w:sz="4" w:space="0" w:color="auto"/>
            </w:tcBorders>
            <w:hideMark/>
          </w:tcPr>
          <w:p w:rsidR="0095695E" w:rsidRDefault="0095695E">
            <w:r>
              <w:t xml:space="preserve">Источники         </w:t>
            </w:r>
          </w:p>
        </w:tc>
        <w:tc>
          <w:tcPr>
            <w:tcW w:w="900" w:type="dxa"/>
            <w:tcBorders>
              <w:top w:val="nil"/>
              <w:left w:val="single" w:sz="4" w:space="0" w:color="auto"/>
              <w:bottom w:val="single" w:sz="4" w:space="0" w:color="auto"/>
              <w:right w:val="single" w:sz="4" w:space="0" w:color="auto"/>
            </w:tcBorders>
            <w:hideMark/>
          </w:tcPr>
          <w:p w:rsidR="0095695E" w:rsidRDefault="0095695E">
            <w:r>
              <w:t>Всего</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2017</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 xml:space="preserve">2018 </w:t>
            </w:r>
          </w:p>
        </w:tc>
        <w:tc>
          <w:tcPr>
            <w:tcW w:w="822" w:type="dxa"/>
            <w:gridSpan w:val="2"/>
            <w:tcBorders>
              <w:top w:val="nil"/>
              <w:left w:val="single" w:sz="4" w:space="0" w:color="auto"/>
              <w:bottom w:val="single" w:sz="4" w:space="0" w:color="auto"/>
              <w:right w:val="single" w:sz="4" w:space="0" w:color="auto"/>
            </w:tcBorders>
            <w:hideMark/>
          </w:tcPr>
          <w:p w:rsidR="0095695E" w:rsidRDefault="0095695E">
            <w:r>
              <w:t xml:space="preserve">2019    </w:t>
            </w:r>
          </w:p>
        </w:tc>
      </w:tr>
      <w:tr w:rsidR="0095695E" w:rsidTr="0095695E">
        <w:trPr>
          <w:trHeight w:val="480"/>
        </w:trPr>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2340" w:type="dxa"/>
            <w:tcBorders>
              <w:top w:val="nil"/>
              <w:left w:val="single" w:sz="4" w:space="0" w:color="auto"/>
              <w:bottom w:val="single" w:sz="4" w:space="0" w:color="auto"/>
              <w:right w:val="single" w:sz="4" w:space="0" w:color="auto"/>
            </w:tcBorders>
            <w:hideMark/>
          </w:tcPr>
          <w:p w:rsidR="0095695E" w:rsidRDefault="0095695E">
            <w:proofErr w:type="gramStart"/>
            <w:r>
              <w:t>федеральный</w:t>
            </w:r>
            <w:proofErr w:type="gramEnd"/>
            <w:r>
              <w:t xml:space="preserve"> бюджет</w:t>
            </w:r>
            <w:r>
              <w:br/>
              <w:t xml:space="preserve">(по согласованию) </w:t>
            </w:r>
          </w:p>
        </w:tc>
        <w:tc>
          <w:tcPr>
            <w:tcW w:w="900" w:type="dxa"/>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822" w:type="dxa"/>
            <w:gridSpan w:val="2"/>
            <w:tcBorders>
              <w:top w:val="nil"/>
              <w:left w:val="single" w:sz="4" w:space="0" w:color="auto"/>
              <w:bottom w:val="single" w:sz="4" w:space="0" w:color="auto"/>
              <w:right w:val="single" w:sz="4" w:space="0" w:color="auto"/>
            </w:tcBorders>
          </w:tcPr>
          <w:p w:rsidR="0095695E" w:rsidRDefault="0095695E"/>
        </w:tc>
      </w:tr>
      <w:tr w:rsidR="0095695E" w:rsidTr="0095695E">
        <w:trPr>
          <w:trHeight w:val="320"/>
        </w:trPr>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2340" w:type="dxa"/>
            <w:tcBorders>
              <w:top w:val="nil"/>
              <w:left w:val="single" w:sz="4" w:space="0" w:color="auto"/>
              <w:bottom w:val="single" w:sz="4" w:space="0" w:color="auto"/>
              <w:right w:val="single" w:sz="4" w:space="0" w:color="auto"/>
            </w:tcBorders>
            <w:hideMark/>
          </w:tcPr>
          <w:p w:rsidR="0095695E" w:rsidRDefault="0095695E">
            <w:proofErr w:type="gramStart"/>
            <w:r>
              <w:t>областной</w:t>
            </w:r>
            <w:proofErr w:type="gramEnd"/>
            <w:r>
              <w:t xml:space="preserve"> бюджет </w:t>
            </w:r>
            <w:r>
              <w:lastRenderedPageBreak/>
              <w:t xml:space="preserve">(по согласованию)  </w:t>
            </w:r>
          </w:p>
        </w:tc>
        <w:tc>
          <w:tcPr>
            <w:tcW w:w="900" w:type="dxa"/>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822" w:type="dxa"/>
            <w:gridSpan w:val="2"/>
            <w:tcBorders>
              <w:top w:val="nil"/>
              <w:left w:val="single" w:sz="4" w:space="0" w:color="auto"/>
              <w:bottom w:val="single" w:sz="4" w:space="0" w:color="auto"/>
              <w:right w:val="single" w:sz="4" w:space="0" w:color="auto"/>
            </w:tcBorders>
          </w:tcPr>
          <w:p w:rsidR="0095695E" w:rsidRDefault="0095695E"/>
        </w:tc>
      </w:tr>
      <w:tr w:rsidR="0095695E" w:rsidTr="0095695E">
        <w:trPr>
          <w:trHeight w:val="240"/>
        </w:trPr>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2340" w:type="dxa"/>
            <w:tcBorders>
              <w:top w:val="nil"/>
              <w:left w:val="single" w:sz="4" w:space="0" w:color="auto"/>
              <w:bottom w:val="single" w:sz="4" w:space="0" w:color="auto"/>
              <w:right w:val="single" w:sz="4" w:space="0" w:color="auto"/>
            </w:tcBorders>
            <w:hideMark/>
          </w:tcPr>
          <w:p w:rsidR="0095695E" w:rsidRDefault="0095695E">
            <w:proofErr w:type="gramStart"/>
            <w:r>
              <w:t>районный</w:t>
            </w:r>
            <w:proofErr w:type="gramEnd"/>
            <w:r>
              <w:t xml:space="preserve"> бюджет</w:t>
            </w:r>
          </w:p>
        </w:tc>
        <w:tc>
          <w:tcPr>
            <w:tcW w:w="900" w:type="dxa"/>
            <w:tcBorders>
              <w:top w:val="nil"/>
              <w:left w:val="single" w:sz="4" w:space="0" w:color="auto"/>
              <w:bottom w:val="single" w:sz="4" w:space="0" w:color="auto"/>
              <w:right w:val="single" w:sz="4" w:space="0" w:color="auto"/>
            </w:tcBorders>
            <w:hideMark/>
          </w:tcPr>
          <w:p w:rsidR="0095695E" w:rsidRDefault="0095695E">
            <w:r>
              <w:t>750</w:t>
            </w:r>
          </w:p>
        </w:tc>
        <w:tc>
          <w:tcPr>
            <w:tcW w:w="720" w:type="dxa"/>
            <w:gridSpan w:val="2"/>
            <w:tcBorders>
              <w:top w:val="nil"/>
              <w:left w:val="single" w:sz="4" w:space="0" w:color="auto"/>
              <w:bottom w:val="single" w:sz="4" w:space="0" w:color="auto"/>
              <w:right w:val="single" w:sz="4" w:space="0" w:color="auto"/>
            </w:tcBorders>
            <w:hideMark/>
          </w:tcPr>
          <w:p w:rsidR="0095695E" w:rsidRDefault="009523C9">
            <w:r>
              <w:t>200</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250</w:t>
            </w:r>
          </w:p>
        </w:tc>
        <w:tc>
          <w:tcPr>
            <w:tcW w:w="822" w:type="dxa"/>
            <w:gridSpan w:val="2"/>
            <w:tcBorders>
              <w:top w:val="nil"/>
              <w:left w:val="single" w:sz="4" w:space="0" w:color="auto"/>
              <w:bottom w:val="single" w:sz="4" w:space="0" w:color="auto"/>
              <w:right w:val="single" w:sz="4" w:space="0" w:color="auto"/>
            </w:tcBorders>
            <w:hideMark/>
          </w:tcPr>
          <w:p w:rsidR="0095695E" w:rsidRDefault="0095695E">
            <w:r>
              <w:t>250</w:t>
            </w:r>
          </w:p>
        </w:tc>
      </w:tr>
      <w:tr w:rsidR="0095695E" w:rsidTr="0095695E">
        <w:trPr>
          <w:trHeight w:val="240"/>
        </w:trPr>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2340" w:type="dxa"/>
            <w:tcBorders>
              <w:top w:val="nil"/>
              <w:left w:val="single" w:sz="4" w:space="0" w:color="auto"/>
              <w:bottom w:val="single" w:sz="4" w:space="0" w:color="auto"/>
              <w:right w:val="single" w:sz="4" w:space="0" w:color="auto"/>
            </w:tcBorders>
            <w:hideMark/>
          </w:tcPr>
          <w:p w:rsidR="0095695E" w:rsidRDefault="0095695E">
            <w:proofErr w:type="gramStart"/>
            <w:r>
              <w:t>бюджеты</w:t>
            </w:r>
            <w:proofErr w:type="gramEnd"/>
            <w:r>
              <w:t xml:space="preserve"> поселений (по согласованию)</w:t>
            </w:r>
          </w:p>
        </w:tc>
        <w:tc>
          <w:tcPr>
            <w:tcW w:w="900" w:type="dxa"/>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822" w:type="dxa"/>
            <w:gridSpan w:val="2"/>
            <w:tcBorders>
              <w:top w:val="nil"/>
              <w:left w:val="single" w:sz="4" w:space="0" w:color="auto"/>
              <w:bottom w:val="single" w:sz="4" w:space="0" w:color="auto"/>
              <w:right w:val="single" w:sz="4" w:space="0" w:color="auto"/>
            </w:tcBorders>
          </w:tcPr>
          <w:p w:rsidR="0095695E" w:rsidRDefault="0095695E"/>
        </w:tc>
      </w:tr>
      <w:tr w:rsidR="0095695E" w:rsidTr="0095695E">
        <w:trPr>
          <w:trHeight w:val="640"/>
        </w:trPr>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2340" w:type="dxa"/>
            <w:tcBorders>
              <w:top w:val="nil"/>
              <w:left w:val="single" w:sz="4" w:space="0" w:color="auto"/>
              <w:bottom w:val="single" w:sz="4" w:space="0" w:color="auto"/>
              <w:right w:val="single" w:sz="4" w:space="0" w:color="auto"/>
            </w:tcBorders>
            <w:hideMark/>
          </w:tcPr>
          <w:p w:rsidR="0095695E" w:rsidRDefault="0095695E">
            <w:proofErr w:type="gramStart"/>
            <w:r>
              <w:t>внебюджетные</w:t>
            </w:r>
            <w:proofErr w:type="gramEnd"/>
            <w:r>
              <w:t xml:space="preserve">      </w:t>
            </w:r>
            <w:r>
              <w:br/>
              <w:t xml:space="preserve">источники (по     </w:t>
            </w:r>
            <w:r>
              <w:br/>
              <w:t xml:space="preserve">согласованию)     </w:t>
            </w:r>
          </w:p>
        </w:tc>
        <w:tc>
          <w:tcPr>
            <w:tcW w:w="900" w:type="dxa"/>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822" w:type="dxa"/>
            <w:gridSpan w:val="2"/>
            <w:tcBorders>
              <w:top w:val="nil"/>
              <w:left w:val="single" w:sz="4" w:space="0" w:color="auto"/>
              <w:bottom w:val="single" w:sz="4" w:space="0" w:color="auto"/>
              <w:right w:val="single" w:sz="4" w:space="0" w:color="auto"/>
            </w:tcBorders>
          </w:tcPr>
          <w:p w:rsidR="0095695E" w:rsidRDefault="0095695E"/>
        </w:tc>
      </w:tr>
      <w:tr w:rsidR="0095695E" w:rsidTr="0095695E">
        <w:trPr>
          <w:trHeight w:val="320"/>
        </w:trPr>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2340" w:type="dxa"/>
            <w:tcBorders>
              <w:top w:val="nil"/>
              <w:left w:val="single" w:sz="4" w:space="0" w:color="auto"/>
              <w:bottom w:val="single" w:sz="4" w:space="0" w:color="auto"/>
              <w:right w:val="single" w:sz="4" w:space="0" w:color="auto"/>
            </w:tcBorders>
            <w:hideMark/>
          </w:tcPr>
          <w:p w:rsidR="0095695E" w:rsidRDefault="0095695E">
            <w:proofErr w:type="gramStart"/>
            <w:r>
              <w:t>всего</w:t>
            </w:r>
            <w:proofErr w:type="gramEnd"/>
            <w:r>
              <w:t xml:space="preserve"> по          </w:t>
            </w:r>
            <w:r>
              <w:br/>
              <w:t xml:space="preserve">источникам        </w:t>
            </w:r>
          </w:p>
        </w:tc>
        <w:tc>
          <w:tcPr>
            <w:tcW w:w="900" w:type="dxa"/>
            <w:tcBorders>
              <w:top w:val="nil"/>
              <w:left w:val="single" w:sz="4" w:space="0" w:color="auto"/>
              <w:bottom w:val="single" w:sz="4" w:space="0" w:color="auto"/>
              <w:right w:val="single" w:sz="4" w:space="0" w:color="auto"/>
            </w:tcBorders>
            <w:hideMark/>
          </w:tcPr>
          <w:p w:rsidR="0095695E" w:rsidRDefault="0095695E">
            <w:r>
              <w:t>750</w:t>
            </w:r>
          </w:p>
        </w:tc>
        <w:tc>
          <w:tcPr>
            <w:tcW w:w="720" w:type="dxa"/>
            <w:gridSpan w:val="2"/>
            <w:tcBorders>
              <w:top w:val="nil"/>
              <w:left w:val="single" w:sz="4" w:space="0" w:color="auto"/>
              <w:bottom w:val="single" w:sz="4" w:space="0" w:color="auto"/>
              <w:right w:val="single" w:sz="4" w:space="0" w:color="auto"/>
            </w:tcBorders>
            <w:hideMark/>
          </w:tcPr>
          <w:p w:rsidR="0095695E" w:rsidRDefault="009523C9">
            <w:r>
              <w:t>200</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250</w:t>
            </w:r>
          </w:p>
        </w:tc>
        <w:tc>
          <w:tcPr>
            <w:tcW w:w="822" w:type="dxa"/>
            <w:gridSpan w:val="2"/>
            <w:tcBorders>
              <w:top w:val="nil"/>
              <w:left w:val="single" w:sz="4" w:space="0" w:color="auto"/>
              <w:bottom w:val="single" w:sz="4" w:space="0" w:color="auto"/>
              <w:right w:val="single" w:sz="4" w:space="0" w:color="auto"/>
            </w:tcBorders>
            <w:hideMark/>
          </w:tcPr>
          <w:p w:rsidR="0095695E" w:rsidRDefault="0095695E">
            <w:r>
              <w:t>250</w:t>
            </w:r>
          </w:p>
        </w:tc>
      </w:tr>
      <w:tr w:rsidR="0095695E" w:rsidTr="0095695E">
        <w:trPr>
          <w:trHeight w:val="800"/>
        </w:trPr>
        <w:tc>
          <w:tcPr>
            <w:tcW w:w="3960" w:type="dxa"/>
            <w:vMerge w:val="restart"/>
            <w:tcBorders>
              <w:top w:val="nil"/>
              <w:left w:val="single" w:sz="4" w:space="0" w:color="auto"/>
              <w:bottom w:val="single" w:sz="4" w:space="0" w:color="auto"/>
              <w:right w:val="single" w:sz="4" w:space="0" w:color="auto"/>
            </w:tcBorders>
            <w:hideMark/>
          </w:tcPr>
          <w:p w:rsidR="0095695E" w:rsidRDefault="0095695E">
            <w:r>
              <w:t xml:space="preserve">Объем и основные           </w:t>
            </w:r>
            <w:r>
              <w:br/>
              <w:t xml:space="preserve">направления расходования   </w:t>
            </w:r>
            <w:r>
              <w:br/>
              <w:t xml:space="preserve">средств (с детализацией по </w:t>
            </w:r>
            <w:r>
              <w:br/>
              <w:t xml:space="preserve">годам реализации, тыс.     </w:t>
            </w:r>
            <w:r>
              <w:br/>
              <w:t xml:space="preserve">рублей)                    </w:t>
            </w:r>
          </w:p>
        </w:tc>
        <w:tc>
          <w:tcPr>
            <w:tcW w:w="2340" w:type="dxa"/>
            <w:tcBorders>
              <w:top w:val="nil"/>
              <w:left w:val="single" w:sz="4" w:space="0" w:color="auto"/>
              <w:bottom w:val="single" w:sz="4" w:space="0" w:color="auto"/>
              <w:right w:val="single" w:sz="4" w:space="0" w:color="auto"/>
            </w:tcBorders>
            <w:hideMark/>
          </w:tcPr>
          <w:p w:rsidR="0095695E" w:rsidRDefault="0095695E">
            <w:r>
              <w:t xml:space="preserve">Основные          </w:t>
            </w:r>
            <w:r>
              <w:br/>
              <w:t xml:space="preserve">направления       </w:t>
            </w:r>
            <w:r>
              <w:br/>
              <w:t xml:space="preserve">расходования      </w:t>
            </w:r>
            <w:r>
              <w:br/>
              <w:t xml:space="preserve">средств           </w:t>
            </w:r>
          </w:p>
        </w:tc>
        <w:tc>
          <w:tcPr>
            <w:tcW w:w="900" w:type="dxa"/>
            <w:tcBorders>
              <w:top w:val="nil"/>
              <w:left w:val="single" w:sz="4" w:space="0" w:color="auto"/>
              <w:bottom w:val="single" w:sz="4" w:space="0" w:color="auto"/>
              <w:right w:val="single" w:sz="4" w:space="0" w:color="auto"/>
            </w:tcBorders>
            <w:hideMark/>
          </w:tcPr>
          <w:p w:rsidR="0095695E" w:rsidRDefault="0095695E">
            <w:r>
              <w:t>Всего</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2017</w:t>
            </w:r>
          </w:p>
        </w:tc>
        <w:tc>
          <w:tcPr>
            <w:tcW w:w="720" w:type="dxa"/>
            <w:gridSpan w:val="2"/>
            <w:tcBorders>
              <w:top w:val="nil"/>
              <w:left w:val="single" w:sz="4" w:space="0" w:color="auto"/>
              <w:bottom w:val="single" w:sz="4" w:space="0" w:color="auto"/>
              <w:right w:val="single" w:sz="4" w:space="0" w:color="auto"/>
            </w:tcBorders>
            <w:hideMark/>
          </w:tcPr>
          <w:p w:rsidR="0095695E" w:rsidRDefault="0095695E">
            <w:r>
              <w:t xml:space="preserve">2018 </w:t>
            </w:r>
          </w:p>
        </w:tc>
        <w:tc>
          <w:tcPr>
            <w:tcW w:w="822" w:type="dxa"/>
            <w:gridSpan w:val="2"/>
            <w:tcBorders>
              <w:top w:val="nil"/>
              <w:left w:val="single" w:sz="4" w:space="0" w:color="auto"/>
              <w:bottom w:val="single" w:sz="4" w:space="0" w:color="auto"/>
              <w:right w:val="single" w:sz="4" w:space="0" w:color="auto"/>
            </w:tcBorders>
            <w:hideMark/>
          </w:tcPr>
          <w:p w:rsidR="0095695E" w:rsidRDefault="0095695E">
            <w:r>
              <w:t xml:space="preserve">2019    </w:t>
            </w:r>
          </w:p>
        </w:tc>
      </w:tr>
      <w:tr w:rsidR="0095695E" w:rsidTr="009523C9">
        <w:trPr>
          <w:trHeight w:val="320"/>
        </w:trPr>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2340" w:type="dxa"/>
            <w:tcBorders>
              <w:top w:val="nil"/>
              <w:left w:val="single" w:sz="4" w:space="0" w:color="auto"/>
              <w:bottom w:val="single" w:sz="4" w:space="0" w:color="auto"/>
              <w:right w:val="single" w:sz="4" w:space="0" w:color="auto"/>
            </w:tcBorders>
            <w:hideMark/>
          </w:tcPr>
          <w:p w:rsidR="0095695E" w:rsidRDefault="0095695E">
            <w:proofErr w:type="gramStart"/>
            <w:r>
              <w:t>инвестиции</w:t>
            </w:r>
            <w:proofErr w:type="gramEnd"/>
            <w:r>
              <w:t xml:space="preserve">        </w:t>
            </w:r>
          </w:p>
        </w:tc>
        <w:tc>
          <w:tcPr>
            <w:tcW w:w="900" w:type="dxa"/>
            <w:tcBorders>
              <w:top w:val="nil"/>
              <w:left w:val="single" w:sz="4" w:space="0" w:color="auto"/>
              <w:bottom w:val="single" w:sz="4" w:space="0" w:color="auto"/>
              <w:right w:val="single" w:sz="4" w:space="0" w:color="auto"/>
            </w:tcBorders>
            <w:hideMark/>
          </w:tcPr>
          <w:p w:rsidR="0095695E" w:rsidRDefault="0095695E">
            <w:r>
              <w:t>750</w:t>
            </w:r>
          </w:p>
        </w:tc>
        <w:tc>
          <w:tcPr>
            <w:tcW w:w="720" w:type="dxa"/>
            <w:gridSpan w:val="2"/>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822" w:type="dxa"/>
            <w:gridSpan w:val="2"/>
            <w:tcBorders>
              <w:top w:val="nil"/>
              <w:left w:val="single" w:sz="4" w:space="0" w:color="auto"/>
              <w:bottom w:val="single" w:sz="4" w:space="0" w:color="auto"/>
              <w:right w:val="single" w:sz="4" w:space="0" w:color="auto"/>
            </w:tcBorders>
          </w:tcPr>
          <w:p w:rsidR="0095695E" w:rsidRDefault="0095695E"/>
        </w:tc>
      </w:tr>
      <w:tr w:rsidR="0095695E" w:rsidTr="0095695E">
        <w:trPr>
          <w:trHeight w:val="320"/>
        </w:trPr>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2340" w:type="dxa"/>
            <w:tcBorders>
              <w:top w:val="nil"/>
              <w:left w:val="single" w:sz="4" w:space="0" w:color="auto"/>
              <w:bottom w:val="single" w:sz="4" w:space="0" w:color="auto"/>
              <w:right w:val="single" w:sz="4" w:space="0" w:color="auto"/>
            </w:tcBorders>
            <w:hideMark/>
          </w:tcPr>
          <w:p w:rsidR="0095695E" w:rsidRDefault="0095695E">
            <w:r>
              <w:t xml:space="preserve">НИОКР             </w:t>
            </w:r>
          </w:p>
        </w:tc>
        <w:tc>
          <w:tcPr>
            <w:tcW w:w="900" w:type="dxa"/>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695E"/>
        </w:tc>
        <w:tc>
          <w:tcPr>
            <w:tcW w:w="822" w:type="dxa"/>
            <w:gridSpan w:val="2"/>
            <w:tcBorders>
              <w:top w:val="nil"/>
              <w:left w:val="single" w:sz="4" w:space="0" w:color="auto"/>
              <w:bottom w:val="single" w:sz="4" w:space="0" w:color="auto"/>
              <w:right w:val="single" w:sz="4" w:space="0" w:color="auto"/>
            </w:tcBorders>
          </w:tcPr>
          <w:p w:rsidR="0095695E" w:rsidRDefault="0095695E"/>
        </w:tc>
      </w:tr>
      <w:tr w:rsidR="0095695E" w:rsidTr="0095695E">
        <w:tc>
          <w:tcPr>
            <w:tcW w:w="3960" w:type="dxa"/>
            <w:vMerge/>
            <w:tcBorders>
              <w:top w:val="nil"/>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2340" w:type="dxa"/>
            <w:tcBorders>
              <w:top w:val="nil"/>
              <w:left w:val="single" w:sz="4" w:space="0" w:color="auto"/>
              <w:bottom w:val="single" w:sz="4" w:space="0" w:color="auto"/>
              <w:right w:val="single" w:sz="4" w:space="0" w:color="auto"/>
            </w:tcBorders>
            <w:hideMark/>
          </w:tcPr>
          <w:p w:rsidR="0095695E" w:rsidRDefault="0095695E">
            <w:proofErr w:type="gramStart"/>
            <w:r>
              <w:t>прочие</w:t>
            </w:r>
            <w:proofErr w:type="gramEnd"/>
            <w:r>
              <w:t xml:space="preserve">            </w:t>
            </w:r>
          </w:p>
        </w:tc>
        <w:tc>
          <w:tcPr>
            <w:tcW w:w="900" w:type="dxa"/>
            <w:tcBorders>
              <w:top w:val="nil"/>
              <w:left w:val="single" w:sz="4" w:space="0" w:color="auto"/>
              <w:bottom w:val="single" w:sz="4" w:space="0" w:color="auto"/>
              <w:right w:val="single" w:sz="4" w:space="0" w:color="auto"/>
            </w:tcBorders>
          </w:tcPr>
          <w:p w:rsidR="0095695E" w:rsidRDefault="0095695E"/>
        </w:tc>
        <w:tc>
          <w:tcPr>
            <w:tcW w:w="720" w:type="dxa"/>
            <w:gridSpan w:val="2"/>
            <w:tcBorders>
              <w:top w:val="nil"/>
              <w:left w:val="single" w:sz="4" w:space="0" w:color="auto"/>
              <w:bottom w:val="single" w:sz="4" w:space="0" w:color="auto"/>
              <w:right w:val="single" w:sz="4" w:space="0" w:color="auto"/>
            </w:tcBorders>
          </w:tcPr>
          <w:p w:rsidR="0095695E" w:rsidRDefault="009523C9">
            <w:r>
              <w:t>200</w:t>
            </w:r>
          </w:p>
        </w:tc>
        <w:tc>
          <w:tcPr>
            <w:tcW w:w="720" w:type="dxa"/>
            <w:gridSpan w:val="2"/>
            <w:tcBorders>
              <w:top w:val="nil"/>
              <w:left w:val="single" w:sz="4" w:space="0" w:color="auto"/>
              <w:bottom w:val="single" w:sz="4" w:space="0" w:color="auto"/>
              <w:right w:val="single" w:sz="4" w:space="0" w:color="auto"/>
            </w:tcBorders>
          </w:tcPr>
          <w:p w:rsidR="0095695E" w:rsidRDefault="009523C9">
            <w:r>
              <w:t>250</w:t>
            </w:r>
          </w:p>
        </w:tc>
        <w:tc>
          <w:tcPr>
            <w:tcW w:w="822" w:type="dxa"/>
            <w:gridSpan w:val="2"/>
            <w:tcBorders>
              <w:top w:val="nil"/>
              <w:left w:val="single" w:sz="4" w:space="0" w:color="auto"/>
              <w:bottom w:val="single" w:sz="4" w:space="0" w:color="auto"/>
              <w:right w:val="single" w:sz="4" w:space="0" w:color="auto"/>
            </w:tcBorders>
          </w:tcPr>
          <w:p w:rsidR="0095695E" w:rsidRDefault="009523C9">
            <w:r>
              <w:t>250</w:t>
            </w:r>
          </w:p>
        </w:tc>
      </w:tr>
      <w:tr w:rsidR="0095695E" w:rsidTr="0095695E">
        <w:trPr>
          <w:trHeight w:val="273"/>
        </w:trPr>
        <w:tc>
          <w:tcPr>
            <w:tcW w:w="3960" w:type="dxa"/>
            <w:tcBorders>
              <w:top w:val="nil"/>
              <w:left w:val="single" w:sz="4" w:space="0" w:color="auto"/>
              <w:bottom w:val="single" w:sz="4" w:space="0" w:color="auto"/>
              <w:right w:val="single" w:sz="4" w:space="0" w:color="auto"/>
            </w:tcBorders>
            <w:hideMark/>
          </w:tcPr>
          <w:p w:rsidR="0095695E" w:rsidRDefault="0095695E">
            <w:r>
              <w:t xml:space="preserve">Организация управления МП </w:t>
            </w:r>
            <w:r>
              <w:br/>
            </w:r>
          </w:p>
        </w:tc>
        <w:tc>
          <w:tcPr>
            <w:tcW w:w="5502" w:type="dxa"/>
            <w:gridSpan w:val="8"/>
            <w:tcBorders>
              <w:top w:val="nil"/>
              <w:left w:val="single" w:sz="4" w:space="0" w:color="auto"/>
              <w:bottom w:val="single" w:sz="4" w:space="0" w:color="auto"/>
              <w:right w:val="single" w:sz="4" w:space="0" w:color="auto"/>
            </w:tcBorders>
          </w:tcPr>
          <w:p w:rsidR="0095695E" w:rsidRDefault="0095695E">
            <w:pPr>
              <w:jc w:val="both"/>
            </w:pPr>
            <w:r>
              <w:t xml:space="preserve">Реализацию МП осуществляет управление сельского хозяйства Администрации Первомайского района. </w:t>
            </w:r>
          </w:p>
          <w:p w:rsidR="0095695E" w:rsidRDefault="0095695E">
            <w:pPr>
              <w:jc w:val="both"/>
            </w:pPr>
            <w:r>
              <w:t xml:space="preserve">Общий контроль за реализацией МП осуществляет Глава Первомайского района.                                </w:t>
            </w:r>
          </w:p>
          <w:p w:rsidR="0095695E" w:rsidRDefault="0095695E">
            <w:pPr>
              <w:jc w:val="both"/>
            </w:pPr>
          </w:p>
        </w:tc>
      </w:tr>
    </w:tbl>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695E" w:rsidRDefault="0095695E" w:rsidP="0095695E">
      <w:pPr>
        <w:jc w:val="center"/>
        <w:rPr>
          <w:b/>
        </w:rPr>
      </w:pPr>
    </w:p>
    <w:p w:rsidR="009523C9" w:rsidRDefault="009523C9" w:rsidP="0095695E">
      <w:pPr>
        <w:jc w:val="center"/>
        <w:rPr>
          <w:b/>
        </w:rPr>
      </w:pPr>
    </w:p>
    <w:p w:rsidR="009523C9" w:rsidRDefault="009523C9" w:rsidP="0095695E">
      <w:pPr>
        <w:jc w:val="center"/>
        <w:rPr>
          <w:b/>
        </w:rPr>
      </w:pPr>
    </w:p>
    <w:p w:rsidR="009523C9" w:rsidRDefault="009523C9" w:rsidP="0095695E">
      <w:pPr>
        <w:jc w:val="center"/>
        <w:rPr>
          <w:b/>
        </w:rPr>
      </w:pPr>
    </w:p>
    <w:p w:rsidR="009523C9" w:rsidRDefault="009523C9" w:rsidP="0095695E">
      <w:pPr>
        <w:jc w:val="center"/>
        <w:rPr>
          <w:b/>
        </w:rPr>
      </w:pPr>
    </w:p>
    <w:p w:rsidR="009523C9" w:rsidRDefault="009523C9" w:rsidP="0095695E">
      <w:pPr>
        <w:jc w:val="center"/>
        <w:rPr>
          <w:b/>
        </w:rPr>
      </w:pPr>
    </w:p>
    <w:p w:rsidR="009523C9" w:rsidRDefault="009523C9" w:rsidP="0095695E">
      <w:pPr>
        <w:jc w:val="center"/>
        <w:rPr>
          <w:b/>
        </w:rPr>
      </w:pPr>
    </w:p>
    <w:p w:rsidR="009523C9" w:rsidRDefault="009523C9" w:rsidP="0095695E">
      <w:pPr>
        <w:jc w:val="center"/>
        <w:rPr>
          <w:b/>
        </w:rPr>
      </w:pPr>
    </w:p>
    <w:p w:rsidR="009523C9" w:rsidRDefault="009523C9" w:rsidP="0095695E">
      <w:pPr>
        <w:jc w:val="center"/>
        <w:rPr>
          <w:b/>
        </w:rPr>
      </w:pPr>
    </w:p>
    <w:p w:rsidR="009523C9" w:rsidRDefault="009523C9" w:rsidP="0095695E">
      <w:pPr>
        <w:jc w:val="center"/>
        <w:rPr>
          <w:b/>
        </w:rPr>
      </w:pPr>
    </w:p>
    <w:p w:rsidR="0095695E" w:rsidRDefault="0095695E" w:rsidP="0095695E">
      <w:pPr>
        <w:widowControl/>
        <w:numPr>
          <w:ilvl w:val="0"/>
          <w:numId w:val="4"/>
        </w:numPr>
        <w:overflowPunct w:val="0"/>
        <w:jc w:val="center"/>
        <w:textAlignment w:val="baseline"/>
        <w:rPr>
          <w:b/>
        </w:rPr>
      </w:pPr>
      <w:r>
        <w:rPr>
          <w:b/>
        </w:rPr>
        <w:lastRenderedPageBreak/>
        <w:t>Обоснование необходимости программы</w:t>
      </w:r>
    </w:p>
    <w:p w:rsidR="0095695E" w:rsidRDefault="0095695E" w:rsidP="0095695E">
      <w:pPr>
        <w:ind w:left="360"/>
        <w:jc w:val="center"/>
      </w:pPr>
    </w:p>
    <w:p w:rsidR="0095695E" w:rsidRDefault="0095695E" w:rsidP="0095695E">
      <w:pPr>
        <w:jc w:val="both"/>
      </w:pPr>
      <w:r>
        <w:t xml:space="preserve">       </w:t>
      </w:r>
      <w:r>
        <w:tab/>
        <w:t xml:space="preserve">Реализация Программы должна способствовать достижению стратегической цели </w:t>
      </w:r>
      <w:r>
        <w:rPr>
          <w:bCs/>
        </w:rPr>
        <w:t>комплексной программы социально-экономического развития Первомайского района</w:t>
      </w:r>
      <w:r>
        <w:t xml:space="preserve"> по созданию условий для дальнейшего повышения уровня жизни населения на основании обеспечения устойчивого экономического роста, повышение социально-экономической активности территории, более эффективного использования имеющегося потенциала.</w:t>
      </w:r>
    </w:p>
    <w:p w:rsidR="0095695E" w:rsidRPr="009523C9" w:rsidRDefault="0095695E" w:rsidP="0095695E">
      <w:pPr>
        <w:pStyle w:val="1"/>
        <w:shd w:val="clear" w:color="auto" w:fill="FFFFFF"/>
        <w:spacing w:before="0" w:after="0"/>
        <w:jc w:val="both"/>
        <w:textAlignment w:val="baseline"/>
        <w:rPr>
          <w:rFonts w:ascii="Times New Roman" w:hAnsi="Times New Roman" w:cs="Times New Roman"/>
          <w:b w:val="0"/>
          <w:sz w:val="24"/>
          <w:szCs w:val="24"/>
        </w:rPr>
      </w:pPr>
      <w:r>
        <w:rPr>
          <w:rFonts w:ascii="Times New Roman" w:hAnsi="Times New Roman" w:cs="Times New Roman"/>
          <w:b w:val="0"/>
          <w:sz w:val="22"/>
          <w:szCs w:val="22"/>
        </w:rPr>
        <w:t xml:space="preserve"> </w:t>
      </w:r>
      <w:r>
        <w:rPr>
          <w:rFonts w:ascii="Times New Roman" w:hAnsi="Times New Roman" w:cs="Times New Roman"/>
          <w:b w:val="0"/>
          <w:sz w:val="22"/>
          <w:szCs w:val="22"/>
        </w:rPr>
        <w:tab/>
      </w:r>
      <w:r w:rsidRPr="009523C9">
        <w:rPr>
          <w:rFonts w:ascii="Times New Roman" w:hAnsi="Times New Roman" w:cs="Times New Roman"/>
          <w:b w:val="0"/>
          <w:sz w:val="24"/>
          <w:szCs w:val="24"/>
        </w:rPr>
        <w:t xml:space="preserve">Развитие малых форм хозяйствования на селе, это одно из направлений «Государственной программы </w:t>
      </w:r>
      <w:r w:rsidRPr="009523C9">
        <w:rPr>
          <w:rFonts w:ascii="Times New Roman" w:hAnsi="Times New Roman" w:cs="Times New Roman"/>
          <w:b w:val="0"/>
          <w:color w:val="2D2D2D"/>
          <w:spacing w:val="2"/>
          <w:sz w:val="24"/>
          <w:szCs w:val="24"/>
        </w:rPr>
        <w:t>Развития сельского хозяйства и регулируемых рынков в Томской области</w:t>
      </w:r>
      <w:r w:rsidRPr="009523C9">
        <w:rPr>
          <w:rFonts w:ascii="Times New Roman" w:hAnsi="Times New Roman" w:cs="Times New Roman"/>
          <w:b w:val="0"/>
          <w:sz w:val="24"/>
          <w:szCs w:val="24"/>
        </w:rPr>
        <w:t xml:space="preserve">». </w:t>
      </w:r>
    </w:p>
    <w:p w:rsidR="0095695E" w:rsidRDefault="0095695E" w:rsidP="0095695E">
      <w:pPr>
        <w:ind w:firstLine="680"/>
        <w:jc w:val="both"/>
      </w:pPr>
      <w:r>
        <w:t>Агропромышленный комплекс является важным фактором стабильности социально-экономического положения Первомайского района. Малые формы хозяйствования (далее – МФХ) - личные подсобные хозяйства (далее - ЛПХ), индивидуальные предприниматели, ведущие деятельность по производству сельскохозяйственной продукции, небольшие фермерские хозяйства составляют на данный момент весь аграрный сектор района.</w:t>
      </w:r>
    </w:p>
    <w:p w:rsidR="0095695E" w:rsidRDefault="0095695E" w:rsidP="0095695E">
      <w:pPr>
        <w:ind w:firstLine="708"/>
        <w:jc w:val="both"/>
      </w:pPr>
      <w:proofErr w:type="gramStart"/>
      <w:r>
        <w:t>Личные  подсобные</w:t>
      </w:r>
      <w:proofErr w:type="gramEnd"/>
      <w:r>
        <w:t xml:space="preserve"> хозяйства  составляют подавляющее большинство среди форм, представляющих сельское хозяйство Первомайского района. В Первомайском районе сельскохозяйственным производством занимается 8 сельскохозяйственных предприятий: общество с ограниченной ответственностью крестьянское хозяйство «</w:t>
      </w:r>
      <w:proofErr w:type="spellStart"/>
      <w:r>
        <w:t>Куендат</w:t>
      </w:r>
      <w:proofErr w:type="spellEnd"/>
      <w:r>
        <w:t>», общество с ограниченной ответственностью крестьянское хозяйство «Родина», общество с ограниченной ответственностью «Старт», общество с ограниченной ответственностью крестьянское фермерское хозяйство «Восток», общество с ограниченной ответственностью ассоциация фермерских хозяйств «Луч», общество с ограниченной ответственностью агропромышленный комплекс «Первомайский», общество с ограниченной ответственностью «Агро», общество с ограниченной ответственностью «</w:t>
      </w:r>
      <w:proofErr w:type="spellStart"/>
      <w:r>
        <w:t>АгроХолдинг</w:t>
      </w:r>
      <w:proofErr w:type="spellEnd"/>
      <w:r>
        <w:t xml:space="preserve">-Сибирь» и 7507 личных подсобных хозяйства. </w:t>
      </w:r>
    </w:p>
    <w:p w:rsidR="0095695E" w:rsidRDefault="0095695E" w:rsidP="0095695E">
      <w:pPr>
        <w:ind w:firstLine="709"/>
        <w:jc w:val="both"/>
      </w:pPr>
      <w:r>
        <w:t xml:space="preserve">В хозяйствах населения </w:t>
      </w:r>
      <w:proofErr w:type="gramStart"/>
      <w:r>
        <w:t>выращиваются  овощи</w:t>
      </w:r>
      <w:proofErr w:type="gramEnd"/>
      <w:r>
        <w:t xml:space="preserve">, разводится крупный рогатый скот, козы, овцы и птица, производится молоко, сметана, творог, яйцо. В связи с тем, что удельный вес заработной платы во многих семьях района нестабилен, а доходы от реализации продукции, произведенной в ЛПХ, наоборот, являются более стабильным доходом, то экономическая роль и значение ЛПХ для семей возрастает. </w:t>
      </w:r>
    </w:p>
    <w:p w:rsidR="0095695E" w:rsidRDefault="0095695E" w:rsidP="0095695E">
      <w:pPr>
        <w:ind w:firstLine="708"/>
        <w:jc w:val="both"/>
      </w:pPr>
      <w:r>
        <w:t>Ежегодно сельскохозяйственными товаропроизводителями и личными подсобными хозяйствами производится мяса скота и птицы на убой в живом весе до 776 тонн, в том числе личными подсобными хозяйствами 380 тонн или 49 %, производится молока 9131 тонн, в том числе личными подсобными хозяйствами 5430 тонн или 59 %. В районе имеется на 1.01.2016 года 6374 головы крупного рогатого скота, в том числе 2640 голов в личных подсобных хозяйствах или 41 %. Коров в районе 2978 голов, в том числе в личных подсобных хозяйствах 1355 голов или 45 %, 4927 голов свиней, в том числе 1621 голова в личных подсобных хозяйствах или 33 %, овцы и козы 1544 головы, в том числе 1376 голов находятся в личных подсобных хозяйствах или 89 %. Производится картофеля 15565 тонн, овощей 3678 тонн или 100% в личных подсобных хозяйствах.</w:t>
      </w:r>
    </w:p>
    <w:p w:rsidR="0095695E" w:rsidRDefault="0095695E" w:rsidP="0095695E">
      <w:pPr>
        <w:ind w:firstLine="709"/>
        <w:jc w:val="both"/>
      </w:pPr>
      <w:r>
        <w:t xml:space="preserve">Среди личных подсобных хозяйств начинает проявляться тенденция, в соответствие с которой хозяйства укрупняются (становятся базовыми подсобными хозяйствами), либо их владельцы оформляются предпринимателями (главами крестьянского (фермерского) хозяйства).   </w:t>
      </w:r>
    </w:p>
    <w:p w:rsidR="0095695E" w:rsidRDefault="0095695E" w:rsidP="0095695E">
      <w:pPr>
        <w:ind w:firstLine="680"/>
        <w:jc w:val="both"/>
      </w:pPr>
      <w:r>
        <w:t xml:space="preserve">Повышение роли МФХ в получении дохода является важным </w:t>
      </w:r>
      <w:proofErr w:type="gramStart"/>
      <w:r>
        <w:t>фактором  экономической</w:t>
      </w:r>
      <w:proofErr w:type="gramEnd"/>
      <w:r>
        <w:t xml:space="preserve"> защиты сельских жителей, так как сфера приложения их труда по другим направлениям ограничена, содействует самоорганизации и </w:t>
      </w:r>
      <w:proofErr w:type="spellStart"/>
      <w:r>
        <w:t>самозанятости</w:t>
      </w:r>
      <w:proofErr w:type="spellEnd"/>
      <w:r>
        <w:t xml:space="preserve"> населения.</w:t>
      </w:r>
    </w:p>
    <w:p w:rsidR="0095695E" w:rsidRDefault="0095695E" w:rsidP="0095695E">
      <w:pPr>
        <w:jc w:val="both"/>
      </w:pPr>
    </w:p>
    <w:p w:rsidR="0095695E" w:rsidRDefault="0095695E" w:rsidP="0095695E">
      <w:pPr>
        <w:widowControl/>
        <w:numPr>
          <w:ilvl w:val="0"/>
          <w:numId w:val="4"/>
        </w:numPr>
        <w:overflowPunct w:val="0"/>
        <w:jc w:val="center"/>
        <w:textAlignment w:val="baseline"/>
        <w:rPr>
          <w:b/>
        </w:rPr>
      </w:pPr>
      <w:r>
        <w:rPr>
          <w:b/>
        </w:rPr>
        <w:t>Цели и задачи муниципальной программы</w:t>
      </w:r>
    </w:p>
    <w:p w:rsidR="0095695E" w:rsidRDefault="0095695E" w:rsidP="0095695E">
      <w:pPr>
        <w:ind w:left="360"/>
        <w:jc w:val="center"/>
      </w:pPr>
    </w:p>
    <w:p w:rsidR="0095695E" w:rsidRDefault="0095695E" w:rsidP="0095695E">
      <w:pPr>
        <w:ind w:firstLine="709"/>
        <w:jc w:val="both"/>
      </w:pPr>
      <w:r>
        <w:t xml:space="preserve">Целью Программы является поддержка развития сельскохозяйственного производства в малых формах хозяйствования района, обеспечение </w:t>
      </w:r>
      <w:proofErr w:type="spellStart"/>
      <w:r>
        <w:t>самозанятости</w:t>
      </w:r>
      <w:proofErr w:type="spellEnd"/>
      <w:r>
        <w:t xml:space="preserve"> населения.</w:t>
      </w:r>
    </w:p>
    <w:p w:rsidR="0095695E" w:rsidRDefault="0095695E" w:rsidP="0095695E">
      <w:pPr>
        <w:ind w:firstLine="709"/>
        <w:jc w:val="both"/>
      </w:pPr>
      <w:r>
        <w:t>Приоритетными задачами данной Программы являются:</w:t>
      </w:r>
    </w:p>
    <w:p w:rsidR="0095695E" w:rsidRDefault="0095695E" w:rsidP="0095695E">
      <w:pPr>
        <w:ind w:firstLine="709"/>
        <w:jc w:val="both"/>
      </w:pPr>
      <w:r>
        <w:lastRenderedPageBreak/>
        <w:t xml:space="preserve">- создание условий для сохранения и прироста поголовья сельскохозяйственных животных; </w:t>
      </w:r>
    </w:p>
    <w:p w:rsidR="0095695E" w:rsidRDefault="0095695E" w:rsidP="0095695E">
      <w:pPr>
        <w:ind w:firstLine="709"/>
        <w:jc w:val="both"/>
      </w:pPr>
      <w:r>
        <w:t xml:space="preserve">- </w:t>
      </w:r>
      <w:proofErr w:type="spellStart"/>
      <w:r>
        <w:t>самозанятость</w:t>
      </w:r>
      <w:proofErr w:type="spellEnd"/>
      <w:r>
        <w:t xml:space="preserve"> населения.</w:t>
      </w:r>
    </w:p>
    <w:p w:rsidR="0095695E" w:rsidRDefault="0095695E" w:rsidP="0095695E">
      <w:pPr>
        <w:ind w:firstLine="709"/>
        <w:jc w:val="both"/>
      </w:pPr>
      <w:r>
        <w:t>Система целевых показателей и их плановые значения представлены в таблице 2.</w:t>
      </w:r>
    </w:p>
    <w:p w:rsidR="0095695E" w:rsidRDefault="0095695E" w:rsidP="0095695E">
      <w:pPr>
        <w:ind w:firstLine="709"/>
        <w:jc w:val="both"/>
      </w:pPr>
    </w:p>
    <w:p w:rsidR="0095695E" w:rsidRDefault="0095695E" w:rsidP="0095695E">
      <w:pPr>
        <w:jc w:val="right"/>
        <w:rPr>
          <w:b/>
        </w:rPr>
      </w:pPr>
      <w:r>
        <w:rPr>
          <w:b/>
        </w:rPr>
        <w:t>Таблица 2</w:t>
      </w:r>
    </w:p>
    <w:p w:rsidR="0095695E" w:rsidRDefault="0095695E" w:rsidP="0095695E">
      <w:pPr>
        <w:jc w:val="center"/>
        <w:rPr>
          <w:b/>
        </w:rPr>
      </w:pPr>
      <w:r>
        <w:rPr>
          <w:b/>
        </w:rPr>
        <w:t>Система целевых показателей (индикаторов) муниципальной программы</w:t>
      </w:r>
    </w:p>
    <w:p w:rsidR="0095695E" w:rsidRDefault="0095695E" w:rsidP="0095695E">
      <w:pPr>
        <w:jc w:val="center"/>
        <w:rPr>
          <w:b/>
        </w:rPr>
      </w:pPr>
      <w:r>
        <w:rPr>
          <w:b/>
        </w:rPr>
        <w:t xml:space="preserve"> «</w:t>
      </w:r>
      <w:proofErr w:type="gramStart"/>
      <w:r>
        <w:t>Поддержка  малых</w:t>
      </w:r>
      <w:proofErr w:type="gramEnd"/>
      <w:r>
        <w:t xml:space="preserve"> форм хозяйствования личных подсобных хозяйств  Первомайского района на 2017-2019 годы</w:t>
      </w:r>
      <w:r>
        <w:rPr>
          <w:b/>
        </w:rPr>
        <w:t>»</w:t>
      </w:r>
    </w:p>
    <w:p w:rsidR="0095695E" w:rsidRDefault="0095695E" w:rsidP="0095695E">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2680"/>
        <w:gridCol w:w="1292"/>
        <w:gridCol w:w="1947"/>
        <w:gridCol w:w="868"/>
        <w:gridCol w:w="868"/>
        <w:gridCol w:w="857"/>
      </w:tblGrid>
      <w:tr w:rsidR="0095695E" w:rsidTr="0095695E">
        <w:tc>
          <w:tcPr>
            <w:tcW w:w="827" w:type="dxa"/>
            <w:vMerge w:val="restart"/>
            <w:tcBorders>
              <w:top w:val="single" w:sz="4" w:space="0" w:color="auto"/>
              <w:left w:val="single" w:sz="4" w:space="0" w:color="auto"/>
              <w:bottom w:val="single" w:sz="4" w:space="0" w:color="auto"/>
              <w:right w:val="single" w:sz="4" w:space="0" w:color="auto"/>
            </w:tcBorders>
            <w:hideMark/>
          </w:tcPr>
          <w:p w:rsidR="0095695E" w:rsidRDefault="0095695E">
            <w:pPr>
              <w:pStyle w:val="ConsPlusCell0"/>
              <w:suppressAutoHyphens/>
              <w:jc w:val="center"/>
              <w:rPr>
                <w:rFonts w:ascii="Times New Roman" w:hAnsi="Times New Roman" w:cs="Times New Roman"/>
                <w:sz w:val="24"/>
                <w:szCs w:val="24"/>
              </w:rPr>
            </w:pPr>
            <w:r>
              <w:rPr>
                <w:rFonts w:ascii="Times New Roman" w:hAnsi="Times New Roman" w:cs="Times New Roman"/>
              </w:rPr>
              <w:t>№№</w:t>
            </w:r>
          </w:p>
          <w:p w:rsidR="0095695E" w:rsidRDefault="0095695E">
            <w:pPr>
              <w:suppressAutoHyphens/>
              <w:jc w:val="center"/>
            </w:pPr>
            <w:proofErr w:type="gramStart"/>
            <w:r>
              <w:t>п</w:t>
            </w:r>
            <w:proofErr w:type="gramEnd"/>
            <w:r>
              <w:t>/п</w:t>
            </w:r>
          </w:p>
        </w:tc>
        <w:tc>
          <w:tcPr>
            <w:tcW w:w="2792" w:type="dxa"/>
            <w:vMerge w:val="restart"/>
            <w:tcBorders>
              <w:top w:val="single" w:sz="4" w:space="0" w:color="auto"/>
              <w:left w:val="single" w:sz="4" w:space="0" w:color="auto"/>
              <w:bottom w:val="single" w:sz="4" w:space="0" w:color="auto"/>
              <w:right w:val="single" w:sz="4" w:space="0" w:color="auto"/>
            </w:tcBorders>
            <w:hideMark/>
          </w:tcPr>
          <w:p w:rsidR="0095695E" w:rsidRDefault="0095695E">
            <w:pPr>
              <w:suppressAutoHyphens/>
              <w:jc w:val="center"/>
            </w:pPr>
            <w:r>
              <w:t>Наименование</w:t>
            </w:r>
          </w:p>
        </w:tc>
        <w:tc>
          <w:tcPr>
            <w:tcW w:w="1292" w:type="dxa"/>
            <w:vMerge w:val="restart"/>
            <w:tcBorders>
              <w:top w:val="single" w:sz="4" w:space="0" w:color="auto"/>
              <w:left w:val="single" w:sz="4" w:space="0" w:color="auto"/>
              <w:bottom w:val="single" w:sz="4" w:space="0" w:color="auto"/>
              <w:right w:val="single" w:sz="4" w:space="0" w:color="auto"/>
            </w:tcBorders>
            <w:hideMark/>
          </w:tcPr>
          <w:p w:rsidR="0095695E" w:rsidRDefault="0095695E">
            <w:pPr>
              <w:suppressAutoHyphens/>
              <w:jc w:val="center"/>
            </w:pPr>
            <w:r>
              <w:t xml:space="preserve">Единица </w:t>
            </w:r>
            <w:r>
              <w:br/>
              <w:t>измерения</w:t>
            </w:r>
          </w:p>
        </w:tc>
        <w:tc>
          <w:tcPr>
            <w:tcW w:w="1947" w:type="dxa"/>
            <w:vMerge w:val="restart"/>
            <w:tcBorders>
              <w:top w:val="single" w:sz="4" w:space="0" w:color="auto"/>
              <w:left w:val="single" w:sz="4" w:space="0" w:color="auto"/>
              <w:bottom w:val="single" w:sz="4" w:space="0" w:color="auto"/>
              <w:right w:val="single" w:sz="4" w:space="0" w:color="auto"/>
            </w:tcBorders>
            <w:hideMark/>
          </w:tcPr>
          <w:p w:rsidR="0095695E" w:rsidRDefault="0095695E">
            <w:pPr>
              <w:suppressAutoHyphens/>
              <w:jc w:val="center"/>
            </w:pPr>
            <w:r>
              <w:t>Расчет индикатора</w:t>
            </w:r>
          </w:p>
        </w:tc>
        <w:tc>
          <w:tcPr>
            <w:tcW w:w="2604" w:type="dxa"/>
            <w:gridSpan w:val="3"/>
            <w:tcBorders>
              <w:top w:val="single" w:sz="4" w:space="0" w:color="auto"/>
              <w:left w:val="single" w:sz="4" w:space="0" w:color="auto"/>
              <w:bottom w:val="single" w:sz="4" w:space="0" w:color="auto"/>
              <w:right w:val="single" w:sz="4" w:space="0" w:color="auto"/>
            </w:tcBorders>
            <w:hideMark/>
          </w:tcPr>
          <w:p w:rsidR="0095695E" w:rsidRDefault="0095695E">
            <w:pPr>
              <w:suppressAutoHyphens/>
              <w:jc w:val="center"/>
            </w:pPr>
            <w:r>
              <w:t>Целевые значения</w:t>
            </w:r>
            <w:r>
              <w:br/>
              <w:t>индикатора/показателя реализации МП по годам</w:t>
            </w:r>
          </w:p>
        </w:tc>
      </w:tr>
      <w:tr w:rsidR="0095695E" w:rsidTr="0095695E">
        <w:tc>
          <w:tcPr>
            <w:tcW w:w="0" w:type="auto"/>
            <w:vMerge/>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868" w:type="dxa"/>
            <w:tcBorders>
              <w:top w:val="single" w:sz="4" w:space="0" w:color="auto"/>
              <w:left w:val="single" w:sz="4" w:space="0" w:color="auto"/>
              <w:bottom w:val="single" w:sz="4" w:space="0" w:color="auto"/>
              <w:right w:val="single" w:sz="4" w:space="0" w:color="auto"/>
            </w:tcBorders>
            <w:hideMark/>
          </w:tcPr>
          <w:p w:rsidR="0095695E" w:rsidRDefault="0095695E">
            <w:pPr>
              <w:pStyle w:val="ConsPlusCell0"/>
              <w:suppressAutoHyphens/>
              <w:jc w:val="center"/>
              <w:rPr>
                <w:rFonts w:ascii="Times New Roman" w:hAnsi="Times New Roman" w:cs="Times New Roman"/>
                <w:sz w:val="24"/>
                <w:szCs w:val="24"/>
              </w:rPr>
            </w:pPr>
            <w:r>
              <w:rPr>
                <w:rFonts w:ascii="Times New Roman" w:hAnsi="Times New Roman" w:cs="Times New Roman"/>
              </w:rPr>
              <w:t>2017</w:t>
            </w:r>
          </w:p>
        </w:tc>
        <w:tc>
          <w:tcPr>
            <w:tcW w:w="868" w:type="dxa"/>
            <w:tcBorders>
              <w:top w:val="single" w:sz="4" w:space="0" w:color="auto"/>
              <w:left w:val="single" w:sz="4" w:space="0" w:color="auto"/>
              <w:bottom w:val="single" w:sz="4" w:space="0" w:color="auto"/>
              <w:right w:val="single" w:sz="4" w:space="0" w:color="auto"/>
            </w:tcBorders>
            <w:hideMark/>
          </w:tcPr>
          <w:p w:rsidR="0095695E" w:rsidRDefault="0095695E">
            <w:pPr>
              <w:pStyle w:val="ConsPlusCell0"/>
              <w:suppressAutoHyphens/>
              <w:jc w:val="center"/>
              <w:rPr>
                <w:rFonts w:ascii="Times New Roman" w:hAnsi="Times New Roman" w:cs="Times New Roman"/>
              </w:rPr>
            </w:pPr>
            <w:r>
              <w:rPr>
                <w:rFonts w:ascii="Times New Roman" w:hAnsi="Times New Roman" w:cs="Times New Roman"/>
              </w:rPr>
              <w:t>2018</w:t>
            </w:r>
          </w:p>
        </w:tc>
        <w:tc>
          <w:tcPr>
            <w:tcW w:w="868" w:type="dxa"/>
            <w:tcBorders>
              <w:top w:val="single" w:sz="4" w:space="0" w:color="auto"/>
              <w:left w:val="single" w:sz="4" w:space="0" w:color="auto"/>
              <w:bottom w:val="single" w:sz="4" w:space="0" w:color="auto"/>
              <w:right w:val="single" w:sz="4" w:space="0" w:color="auto"/>
            </w:tcBorders>
            <w:hideMark/>
          </w:tcPr>
          <w:p w:rsidR="0095695E" w:rsidRDefault="0095695E">
            <w:pPr>
              <w:pStyle w:val="ConsPlusCell0"/>
              <w:suppressAutoHyphens/>
              <w:jc w:val="center"/>
              <w:rPr>
                <w:rFonts w:ascii="Times New Roman" w:hAnsi="Times New Roman" w:cs="Times New Roman"/>
              </w:rPr>
            </w:pPr>
            <w:r>
              <w:rPr>
                <w:rFonts w:ascii="Times New Roman" w:hAnsi="Times New Roman" w:cs="Times New Roman"/>
              </w:rPr>
              <w:t>2019</w:t>
            </w:r>
          </w:p>
        </w:tc>
      </w:tr>
      <w:tr w:rsidR="0095695E" w:rsidTr="0095695E">
        <w:tc>
          <w:tcPr>
            <w:tcW w:w="827"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jc w:val="center"/>
            </w:pPr>
            <w:r>
              <w:t>1.</w:t>
            </w:r>
          </w:p>
        </w:tc>
        <w:tc>
          <w:tcPr>
            <w:tcW w:w="8635" w:type="dxa"/>
            <w:gridSpan w:val="6"/>
            <w:tcBorders>
              <w:top w:val="single" w:sz="4" w:space="0" w:color="auto"/>
              <w:left w:val="single" w:sz="4" w:space="0" w:color="auto"/>
              <w:bottom w:val="single" w:sz="4" w:space="0" w:color="auto"/>
              <w:right w:val="single" w:sz="4" w:space="0" w:color="auto"/>
            </w:tcBorders>
            <w:hideMark/>
          </w:tcPr>
          <w:p w:rsidR="0095695E" w:rsidRDefault="0095695E">
            <w:pPr>
              <w:suppressAutoHyphens/>
              <w:jc w:val="center"/>
            </w:pPr>
            <w:r>
              <w:t>Цель МП</w:t>
            </w:r>
          </w:p>
          <w:p w:rsidR="0095695E" w:rsidRDefault="0095695E">
            <w:pPr>
              <w:suppressAutoHyphens/>
              <w:jc w:val="center"/>
            </w:pPr>
            <w:r>
              <w:t xml:space="preserve">Поддержка развития сельскохозяйственного производства в малых формах хозяйствования района, обеспечение </w:t>
            </w:r>
            <w:proofErr w:type="spellStart"/>
            <w:r>
              <w:t>самозанятости</w:t>
            </w:r>
            <w:proofErr w:type="spellEnd"/>
            <w:r>
              <w:t xml:space="preserve"> населения</w:t>
            </w:r>
          </w:p>
        </w:tc>
      </w:tr>
      <w:tr w:rsidR="0095695E" w:rsidTr="0095695E">
        <w:tc>
          <w:tcPr>
            <w:tcW w:w="827" w:type="dxa"/>
            <w:tcBorders>
              <w:top w:val="single" w:sz="4" w:space="0" w:color="auto"/>
              <w:left w:val="single" w:sz="4" w:space="0" w:color="auto"/>
              <w:bottom w:val="single" w:sz="4" w:space="0" w:color="auto"/>
              <w:right w:val="single" w:sz="4" w:space="0" w:color="auto"/>
            </w:tcBorders>
            <w:hideMark/>
          </w:tcPr>
          <w:p w:rsidR="0095695E" w:rsidRDefault="0095695E">
            <w:pPr>
              <w:pStyle w:val="ConsPlusCell0"/>
              <w:suppressAutoHyphens/>
              <w:jc w:val="center"/>
              <w:rPr>
                <w:rFonts w:ascii="Times New Roman" w:hAnsi="Times New Roman" w:cs="Times New Roman"/>
                <w:sz w:val="24"/>
                <w:szCs w:val="24"/>
              </w:rPr>
            </w:pPr>
            <w:r>
              <w:rPr>
                <w:rFonts w:ascii="Times New Roman" w:hAnsi="Times New Roman" w:cs="Times New Roman"/>
              </w:rPr>
              <w:t>1.1</w:t>
            </w:r>
          </w:p>
        </w:tc>
        <w:tc>
          <w:tcPr>
            <w:tcW w:w="2792"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r>
              <w:t xml:space="preserve">1. Стабилизация числа    личных подсобных хозяйств, содержащих сельскохозяйственных животных          </w:t>
            </w:r>
          </w:p>
        </w:tc>
        <w:tc>
          <w:tcPr>
            <w:tcW w:w="1292"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proofErr w:type="gramStart"/>
            <w:r>
              <w:t>единиц</w:t>
            </w:r>
            <w:proofErr w:type="gramEnd"/>
          </w:p>
        </w:tc>
        <w:tc>
          <w:tcPr>
            <w:tcW w:w="1947"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r>
              <w:t>Данные из реестров ЛПХ, представленных поселениями</w:t>
            </w:r>
          </w:p>
        </w:tc>
        <w:tc>
          <w:tcPr>
            <w:tcW w:w="868" w:type="dxa"/>
            <w:tcBorders>
              <w:top w:val="single" w:sz="4" w:space="0" w:color="auto"/>
              <w:left w:val="single" w:sz="4" w:space="0" w:color="auto"/>
              <w:bottom w:val="single" w:sz="4" w:space="0" w:color="auto"/>
              <w:right w:val="single" w:sz="4" w:space="0" w:color="auto"/>
            </w:tcBorders>
          </w:tcPr>
          <w:p w:rsidR="0095695E" w:rsidRDefault="0095695E"/>
          <w:p w:rsidR="0095695E" w:rsidRDefault="0095695E"/>
          <w:p w:rsidR="0095695E" w:rsidRDefault="0095695E">
            <w:r>
              <w:t>1300</w:t>
            </w:r>
          </w:p>
        </w:tc>
        <w:tc>
          <w:tcPr>
            <w:tcW w:w="868" w:type="dxa"/>
            <w:tcBorders>
              <w:top w:val="single" w:sz="4" w:space="0" w:color="auto"/>
              <w:left w:val="single" w:sz="4" w:space="0" w:color="auto"/>
              <w:bottom w:val="single" w:sz="4" w:space="0" w:color="auto"/>
              <w:right w:val="single" w:sz="4" w:space="0" w:color="auto"/>
            </w:tcBorders>
          </w:tcPr>
          <w:p w:rsidR="0095695E" w:rsidRDefault="0095695E"/>
          <w:p w:rsidR="0095695E" w:rsidRDefault="0095695E"/>
          <w:p w:rsidR="0095695E" w:rsidRDefault="0095695E">
            <w:r>
              <w:t>1330</w:t>
            </w:r>
          </w:p>
        </w:tc>
        <w:tc>
          <w:tcPr>
            <w:tcW w:w="868" w:type="dxa"/>
            <w:tcBorders>
              <w:top w:val="single" w:sz="4" w:space="0" w:color="auto"/>
              <w:left w:val="single" w:sz="4" w:space="0" w:color="auto"/>
              <w:bottom w:val="single" w:sz="4" w:space="0" w:color="auto"/>
              <w:right w:val="single" w:sz="4" w:space="0" w:color="auto"/>
            </w:tcBorders>
          </w:tcPr>
          <w:p w:rsidR="0095695E" w:rsidRDefault="0095695E"/>
          <w:p w:rsidR="0095695E" w:rsidRDefault="0095695E"/>
          <w:p w:rsidR="0095695E" w:rsidRDefault="0095695E">
            <w:r>
              <w:t>1360</w:t>
            </w:r>
          </w:p>
        </w:tc>
      </w:tr>
      <w:tr w:rsidR="0095695E" w:rsidTr="0095695E">
        <w:tc>
          <w:tcPr>
            <w:tcW w:w="827"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jc w:val="center"/>
            </w:pPr>
            <w:r>
              <w:t>2.</w:t>
            </w:r>
          </w:p>
        </w:tc>
        <w:tc>
          <w:tcPr>
            <w:tcW w:w="8635" w:type="dxa"/>
            <w:gridSpan w:val="6"/>
            <w:tcBorders>
              <w:top w:val="single" w:sz="4" w:space="0" w:color="auto"/>
              <w:left w:val="single" w:sz="4" w:space="0" w:color="auto"/>
              <w:bottom w:val="single" w:sz="4" w:space="0" w:color="auto"/>
              <w:right w:val="single" w:sz="4" w:space="0" w:color="auto"/>
            </w:tcBorders>
            <w:hideMark/>
          </w:tcPr>
          <w:p w:rsidR="0095695E" w:rsidRDefault="0095695E">
            <w:pPr>
              <w:suppressAutoHyphens/>
              <w:jc w:val="center"/>
            </w:pPr>
            <w:r>
              <w:t>Задача 1</w:t>
            </w:r>
          </w:p>
          <w:p w:rsidR="0095695E" w:rsidRDefault="0095695E">
            <w:pPr>
              <w:suppressAutoHyphens/>
              <w:jc w:val="center"/>
            </w:pPr>
            <w:r>
              <w:t xml:space="preserve">Создание условий для сохранения и прироста поголовья сельскохозяйственных животных </w:t>
            </w:r>
          </w:p>
        </w:tc>
      </w:tr>
      <w:tr w:rsidR="0095695E" w:rsidTr="0095695E">
        <w:tc>
          <w:tcPr>
            <w:tcW w:w="827" w:type="dxa"/>
            <w:tcBorders>
              <w:top w:val="single" w:sz="4" w:space="0" w:color="auto"/>
              <w:left w:val="single" w:sz="4" w:space="0" w:color="auto"/>
              <w:bottom w:val="single" w:sz="4" w:space="0" w:color="auto"/>
              <w:right w:val="single" w:sz="4" w:space="0" w:color="auto"/>
            </w:tcBorders>
            <w:hideMark/>
          </w:tcPr>
          <w:p w:rsidR="0095695E" w:rsidRDefault="0095695E">
            <w:pPr>
              <w:pStyle w:val="ConsPlusCell0"/>
              <w:suppressAutoHyphens/>
              <w:jc w:val="center"/>
              <w:rPr>
                <w:rFonts w:ascii="Times New Roman" w:hAnsi="Times New Roman" w:cs="Times New Roman"/>
                <w:sz w:val="24"/>
                <w:szCs w:val="24"/>
              </w:rPr>
            </w:pPr>
            <w:r>
              <w:rPr>
                <w:rFonts w:ascii="Times New Roman" w:hAnsi="Times New Roman" w:cs="Times New Roman"/>
              </w:rPr>
              <w:t>2.1.</w:t>
            </w:r>
          </w:p>
        </w:tc>
        <w:tc>
          <w:tcPr>
            <w:tcW w:w="2792" w:type="dxa"/>
            <w:tcBorders>
              <w:top w:val="single" w:sz="4" w:space="0" w:color="auto"/>
              <w:left w:val="single" w:sz="4" w:space="0" w:color="auto"/>
              <w:bottom w:val="single" w:sz="4" w:space="0" w:color="auto"/>
              <w:right w:val="single" w:sz="4" w:space="0" w:color="auto"/>
            </w:tcBorders>
          </w:tcPr>
          <w:p w:rsidR="0095695E" w:rsidRDefault="0095695E">
            <w:pPr>
              <w:suppressAutoHyphens/>
              <w:jc w:val="both"/>
            </w:pPr>
            <w:r>
              <w:t>Сохранение поголовья коров на уровне 2015 г.</w:t>
            </w:r>
          </w:p>
          <w:p w:rsidR="0095695E" w:rsidRDefault="0095695E">
            <w:pPr>
              <w:suppressAutoHyphens/>
              <w:jc w:val="both"/>
            </w:pPr>
          </w:p>
        </w:tc>
        <w:tc>
          <w:tcPr>
            <w:tcW w:w="1292"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proofErr w:type="gramStart"/>
            <w:r>
              <w:t>голов</w:t>
            </w:r>
            <w:proofErr w:type="gramEnd"/>
          </w:p>
        </w:tc>
        <w:tc>
          <w:tcPr>
            <w:tcW w:w="1947"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r>
              <w:t>Данные, представляемые федеральной службой государственной статистики</w:t>
            </w:r>
          </w:p>
        </w:tc>
        <w:tc>
          <w:tcPr>
            <w:tcW w:w="868" w:type="dxa"/>
            <w:tcBorders>
              <w:top w:val="single" w:sz="4" w:space="0" w:color="auto"/>
              <w:left w:val="single" w:sz="4" w:space="0" w:color="auto"/>
              <w:bottom w:val="single" w:sz="4" w:space="0" w:color="auto"/>
              <w:right w:val="single" w:sz="4" w:space="0" w:color="auto"/>
            </w:tcBorders>
            <w:vAlign w:val="center"/>
          </w:tcPr>
          <w:p w:rsidR="0095695E" w:rsidRDefault="0095695E">
            <w:pPr>
              <w:jc w:val="center"/>
            </w:pPr>
          </w:p>
          <w:p w:rsidR="0095695E" w:rsidRDefault="0095695E">
            <w:pPr>
              <w:jc w:val="center"/>
            </w:pPr>
            <w:r>
              <w:t>1355</w:t>
            </w:r>
          </w:p>
        </w:tc>
        <w:tc>
          <w:tcPr>
            <w:tcW w:w="868" w:type="dxa"/>
            <w:tcBorders>
              <w:top w:val="single" w:sz="4" w:space="0" w:color="auto"/>
              <w:left w:val="single" w:sz="4" w:space="0" w:color="auto"/>
              <w:bottom w:val="single" w:sz="4" w:space="0" w:color="auto"/>
              <w:right w:val="single" w:sz="4" w:space="0" w:color="auto"/>
            </w:tcBorders>
            <w:vAlign w:val="center"/>
          </w:tcPr>
          <w:p w:rsidR="0095695E" w:rsidRDefault="0095695E">
            <w:pPr>
              <w:jc w:val="center"/>
            </w:pPr>
          </w:p>
          <w:p w:rsidR="0095695E" w:rsidRDefault="0095695E">
            <w:pPr>
              <w:jc w:val="center"/>
            </w:pPr>
            <w:r>
              <w:t>1360</w:t>
            </w:r>
          </w:p>
        </w:tc>
        <w:tc>
          <w:tcPr>
            <w:tcW w:w="868" w:type="dxa"/>
            <w:tcBorders>
              <w:top w:val="single" w:sz="4" w:space="0" w:color="auto"/>
              <w:left w:val="single" w:sz="4" w:space="0" w:color="auto"/>
              <w:bottom w:val="single" w:sz="4" w:space="0" w:color="auto"/>
              <w:right w:val="single" w:sz="4" w:space="0" w:color="auto"/>
            </w:tcBorders>
            <w:vAlign w:val="center"/>
          </w:tcPr>
          <w:p w:rsidR="0095695E" w:rsidRDefault="0095695E">
            <w:pPr>
              <w:jc w:val="center"/>
            </w:pPr>
          </w:p>
          <w:p w:rsidR="0095695E" w:rsidRDefault="0095695E">
            <w:pPr>
              <w:jc w:val="center"/>
            </w:pPr>
            <w:r>
              <w:t>1365</w:t>
            </w:r>
          </w:p>
        </w:tc>
      </w:tr>
      <w:tr w:rsidR="0095695E" w:rsidTr="0095695E">
        <w:tc>
          <w:tcPr>
            <w:tcW w:w="827" w:type="dxa"/>
            <w:tcBorders>
              <w:top w:val="single" w:sz="4" w:space="0" w:color="auto"/>
              <w:left w:val="single" w:sz="4" w:space="0" w:color="auto"/>
              <w:bottom w:val="single" w:sz="4" w:space="0" w:color="auto"/>
              <w:right w:val="single" w:sz="4" w:space="0" w:color="auto"/>
            </w:tcBorders>
            <w:hideMark/>
          </w:tcPr>
          <w:p w:rsidR="0095695E" w:rsidRDefault="0095695E">
            <w:pPr>
              <w:pStyle w:val="ConsPlusCell0"/>
              <w:suppressAutoHyphens/>
              <w:jc w:val="center"/>
              <w:rPr>
                <w:rFonts w:ascii="Times New Roman" w:hAnsi="Times New Roman" w:cs="Times New Roman"/>
                <w:sz w:val="24"/>
                <w:szCs w:val="24"/>
              </w:rPr>
            </w:pPr>
            <w:r>
              <w:rPr>
                <w:rFonts w:ascii="Times New Roman" w:hAnsi="Times New Roman" w:cs="Times New Roman"/>
              </w:rPr>
              <w:t>2.2.</w:t>
            </w:r>
          </w:p>
        </w:tc>
        <w:tc>
          <w:tcPr>
            <w:tcW w:w="2792"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proofErr w:type="gramStart"/>
            <w:r>
              <w:t>Сохранение  поголовья</w:t>
            </w:r>
            <w:proofErr w:type="gramEnd"/>
            <w:r>
              <w:t xml:space="preserve"> крупного рогатого скота на уровне 2015 г.                  </w:t>
            </w:r>
          </w:p>
        </w:tc>
        <w:tc>
          <w:tcPr>
            <w:tcW w:w="1292"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proofErr w:type="gramStart"/>
            <w:r>
              <w:t>голов</w:t>
            </w:r>
            <w:proofErr w:type="gramEnd"/>
          </w:p>
        </w:tc>
        <w:tc>
          <w:tcPr>
            <w:tcW w:w="1947"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r>
              <w:t xml:space="preserve">Данные, представляемые федеральной службой государственной статистики </w:t>
            </w:r>
          </w:p>
        </w:tc>
        <w:tc>
          <w:tcPr>
            <w:tcW w:w="868" w:type="dxa"/>
            <w:tcBorders>
              <w:top w:val="single" w:sz="4" w:space="0" w:color="auto"/>
              <w:left w:val="single" w:sz="4" w:space="0" w:color="auto"/>
              <w:bottom w:val="single" w:sz="4" w:space="0" w:color="auto"/>
              <w:right w:val="single" w:sz="4" w:space="0" w:color="auto"/>
            </w:tcBorders>
            <w:vAlign w:val="center"/>
          </w:tcPr>
          <w:p w:rsidR="0095695E" w:rsidRDefault="0095695E">
            <w:pPr>
              <w:jc w:val="center"/>
            </w:pPr>
          </w:p>
          <w:p w:rsidR="0095695E" w:rsidRDefault="0095695E">
            <w:pPr>
              <w:jc w:val="center"/>
            </w:pPr>
            <w:r>
              <w:t>2640</w:t>
            </w:r>
          </w:p>
        </w:tc>
        <w:tc>
          <w:tcPr>
            <w:tcW w:w="868" w:type="dxa"/>
            <w:tcBorders>
              <w:top w:val="single" w:sz="4" w:space="0" w:color="auto"/>
              <w:left w:val="single" w:sz="4" w:space="0" w:color="auto"/>
              <w:bottom w:val="single" w:sz="4" w:space="0" w:color="auto"/>
              <w:right w:val="single" w:sz="4" w:space="0" w:color="auto"/>
            </w:tcBorders>
            <w:vAlign w:val="center"/>
          </w:tcPr>
          <w:p w:rsidR="0095695E" w:rsidRDefault="0095695E">
            <w:pPr>
              <w:jc w:val="center"/>
            </w:pPr>
          </w:p>
          <w:p w:rsidR="0095695E" w:rsidRDefault="0095695E">
            <w:pPr>
              <w:jc w:val="center"/>
            </w:pPr>
            <w:r>
              <w:t>2680</w:t>
            </w:r>
          </w:p>
        </w:tc>
        <w:tc>
          <w:tcPr>
            <w:tcW w:w="868" w:type="dxa"/>
            <w:tcBorders>
              <w:top w:val="single" w:sz="4" w:space="0" w:color="auto"/>
              <w:left w:val="single" w:sz="4" w:space="0" w:color="auto"/>
              <w:bottom w:val="single" w:sz="4" w:space="0" w:color="auto"/>
              <w:right w:val="single" w:sz="4" w:space="0" w:color="auto"/>
            </w:tcBorders>
            <w:vAlign w:val="center"/>
          </w:tcPr>
          <w:p w:rsidR="0095695E" w:rsidRDefault="0095695E">
            <w:pPr>
              <w:jc w:val="center"/>
            </w:pPr>
          </w:p>
          <w:p w:rsidR="0095695E" w:rsidRDefault="0095695E">
            <w:pPr>
              <w:jc w:val="center"/>
            </w:pPr>
            <w:r>
              <w:t>2700</w:t>
            </w:r>
          </w:p>
        </w:tc>
      </w:tr>
      <w:tr w:rsidR="0095695E" w:rsidTr="0095695E">
        <w:tc>
          <w:tcPr>
            <w:tcW w:w="827" w:type="dxa"/>
            <w:tcBorders>
              <w:top w:val="single" w:sz="4" w:space="0" w:color="auto"/>
              <w:left w:val="single" w:sz="4" w:space="0" w:color="auto"/>
              <w:bottom w:val="single" w:sz="4" w:space="0" w:color="auto"/>
              <w:right w:val="single" w:sz="4" w:space="0" w:color="auto"/>
            </w:tcBorders>
            <w:hideMark/>
          </w:tcPr>
          <w:p w:rsidR="0095695E" w:rsidRDefault="0095695E">
            <w:pPr>
              <w:pStyle w:val="ConsPlusCell0"/>
              <w:suppressAutoHyphens/>
              <w:jc w:val="center"/>
              <w:rPr>
                <w:rFonts w:ascii="Times New Roman" w:hAnsi="Times New Roman" w:cs="Times New Roman"/>
                <w:sz w:val="24"/>
                <w:szCs w:val="24"/>
              </w:rPr>
            </w:pPr>
            <w:r>
              <w:rPr>
                <w:rFonts w:ascii="Times New Roman" w:hAnsi="Times New Roman" w:cs="Times New Roman"/>
              </w:rPr>
              <w:t>3.</w:t>
            </w:r>
          </w:p>
        </w:tc>
        <w:tc>
          <w:tcPr>
            <w:tcW w:w="8635" w:type="dxa"/>
            <w:gridSpan w:val="6"/>
            <w:tcBorders>
              <w:top w:val="single" w:sz="4" w:space="0" w:color="auto"/>
              <w:left w:val="single" w:sz="4" w:space="0" w:color="auto"/>
              <w:bottom w:val="single" w:sz="4" w:space="0" w:color="auto"/>
              <w:right w:val="single" w:sz="4" w:space="0" w:color="auto"/>
            </w:tcBorders>
            <w:hideMark/>
          </w:tcPr>
          <w:p w:rsidR="0095695E" w:rsidRDefault="0095695E">
            <w:pPr>
              <w:suppressAutoHyphens/>
              <w:jc w:val="center"/>
            </w:pPr>
            <w:r>
              <w:t>Задача 2</w:t>
            </w:r>
          </w:p>
          <w:p w:rsidR="0095695E" w:rsidRDefault="0095695E">
            <w:pPr>
              <w:suppressAutoHyphens/>
              <w:jc w:val="center"/>
            </w:pPr>
            <w:proofErr w:type="spellStart"/>
            <w:r>
              <w:t>Самозанятость</w:t>
            </w:r>
            <w:proofErr w:type="spellEnd"/>
            <w:r>
              <w:t xml:space="preserve"> населения </w:t>
            </w:r>
          </w:p>
        </w:tc>
      </w:tr>
      <w:tr w:rsidR="0095695E" w:rsidTr="0095695E">
        <w:tc>
          <w:tcPr>
            <w:tcW w:w="827" w:type="dxa"/>
            <w:tcBorders>
              <w:top w:val="single" w:sz="4" w:space="0" w:color="auto"/>
              <w:left w:val="single" w:sz="4" w:space="0" w:color="auto"/>
              <w:bottom w:val="single" w:sz="4" w:space="0" w:color="auto"/>
              <w:right w:val="single" w:sz="4" w:space="0" w:color="auto"/>
            </w:tcBorders>
            <w:hideMark/>
          </w:tcPr>
          <w:p w:rsidR="0095695E" w:rsidRDefault="0095695E">
            <w:pPr>
              <w:pStyle w:val="ConsPlusCell0"/>
              <w:suppressAutoHyphens/>
              <w:jc w:val="center"/>
              <w:rPr>
                <w:rFonts w:ascii="Times New Roman" w:hAnsi="Times New Roman" w:cs="Times New Roman"/>
                <w:sz w:val="24"/>
                <w:szCs w:val="24"/>
              </w:rPr>
            </w:pPr>
            <w:r>
              <w:rPr>
                <w:rFonts w:ascii="Times New Roman" w:hAnsi="Times New Roman" w:cs="Times New Roman"/>
              </w:rPr>
              <w:t>3.1.</w:t>
            </w:r>
          </w:p>
        </w:tc>
        <w:tc>
          <w:tcPr>
            <w:tcW w:w="2792"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r>
              <w:t xml:space="preserve">Увеличение числа базовых хозяйств     </w:t>
            </w:r>
          </w:p>
        </w:tc>
        <w:tc>
          <w:tcPr>
            <w:tcW w:w="1292"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proofErr w:type="gramStart"/>
            <w:r>
              <w:t>единиц</w:t>
            </w:r>
            <w:proofErr w:type="gramEnd"/>
          </w:p>
        </w:tc>
        <w:tc>
          <w:tcPr>
            <w:tcW w:w="1947" w:type="dxa"/>
            <w:tcBorders>
              <w:top w:val="single" w:sz="4" w:space="0" w:color="auto"/>
              <w:left w:val="single" w:sz="4" w:space="0" w:color="auto"/>
              <w:bottom w:val="single" w:sz="4" w:space="0" w:color="auto"/>
              <w:right w:val="single" w:sz="4" w:space="0" w:color="auto"/>
            </w:tcBorders>
            <w:hideMark/>
          </w:tcPr>
          <w:p w:rsidR="0095695E" w:rsidRDefault="0095695E">
            <w:pPr>
              <w:suppressAutoHyphens/>
            </w:pPr>
            <w:r>
              <w:t>Данные из реестров ЛПХ, представленных поселениями</w:t>
            </w:r>
          </w:p>
        </w:tc>
        <w:tc>
          <w:tcPr>
            <w:tcW w:w="868" w:type="dxa"/>
            <w:tcBorders>
              <w:top w:val="single" w:sz="4" w:space="0" w:color="auto"/>
              <w:left w:val="single" w:sz="4" w:space="0" w:color="auto"/>
              <w:bottom w:val="single" w:sz="4" w:space="0" w:color="auto"/>
              <w:right w:val="single" w:sz="4" w:space="0" w:color="auto"/>
            </w:tcBorders>
          </w:tcPr>
          <w:p w:rsidR="0095695E" w:rsidRDefault="0095695E">
            <w:pPr>
              <w:suppressAutoHyphens/>
              <w:jc w:val="center"/>
            </w:pPr>
          </w:p>
        </w:tc>
        <w:tc>
          <w:tcPr>
            <w:tcW w:w="868" w:type="dxa"/>
            <w:tcBorders>
              <w:top w:val="single" w:sz="4" w:space="0" w:color="auto"/>
              <w:left w:val="single" w:sz="4" w:space="0" w:color="auto"/>
              <w:bottom w:val="single" w:sz="4" w:space="0" w:color="auto"/>
              <w:right w:val="single" w:sz="4" w:space="0" w:color="auto"/>
            </w:tcBorders>
          </w:tcPr>
          <w:p w:rsidR="0095695E" w:rsidRDefault="0095695E">
            <w:pPr>
              <w:suppressAutoHyphens/>
              <w:jc w:val="center"/>
            </w:pPr>
          </w:p>
        </w:tc>
        <w:tc>
          <w:tcPr>
            <w:tcW w:w="868" w:type="dxa"/>
            <w:tcBorders>
              <w:top w:val="single" w:sz="4" w:space="0" w:color="auto"/>
              <w:left w:val="single" w:sz="4" w:space="0" w:color="auto"/>
              <w:bottom w:val="single" w:sz="4" w:space="0" w:color="auto"/>
              <w:right w:val="single" w:sz="4" w:space="0" w:color="auto"/>
            </w:tcBorders>
          </w:tcPr>
          <w:p w:rsidR="0095695E" w:rsidRDefault="0095695E">
            <w:pPr>
              <w:suppressAutoHyphens/>
              <w:jc w:val="center"/>
            </w:pPr>
          </w:p>
        </w:tc>
      </w:tr>
    </w:tbl>
    <w:p w:rsidR="0095695E" w:rsidRDefault="0095695E" w:rsidP="0095695E">
      <w:pPr>
        <w:widowControl/>
        <w:numPr>
          <w:ilvl w:val="0"/>
          <w:numId w:val="4"/>
        </w:numPr>
        <w:overflowPunct w:val="0"/>
        <w:jc w:val="center"/>
        <w:textAlignment w:val="baseline"/>
        <w:rPr>
          <w:b/>
        </w:rPr>
      </w:pPr>
      <w:r>
        <w:rPr>
          <w:b/>
        </w:rPr>
        <w:t>Перечень программных мероприятий</w:t>
      </w:r>
    </w:p>
    <w:p w:rsidR="0095695E" w:rsidRDefault="0095695E" w:rsidP="0095695E">
      <w:pPr>
        <w:textAlignment w:val="baseline"/>
      </w:pPr>
    </w:p>
    <w:p w:rsidR="0095695E" w:rsidRDefault="0095695E" w:rsidP="0095695E">
      <w:pPr>
        <w:ind w:firstLine="708"/>
        <w:jc w:val="both"/>
      </w:pPr>
      <w:r>
        <w:t>Реализация программы осуществляется в течение 2017-2019 годов и состоит из следующих мероприятий:</w:t>
      </w:r>
    </w:p>
    <w:p w:rsidR="0095695E" w:rsidRDefault="0095695E" w:rsidP="0095695E">
      <w:pPr>
        <w:ind w:left="360"/>
        <w:jc w:val="cente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408"/>
        <w:gridCol w:w="1476"/>
        <w:gridCol w:w="1476"/>
      </w:tblGrid>
      <w:tr w:rsidR="0095695E" w:rsidTr="0095695E">
        <w:trPr>
          <w:trHeight w:val="37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 п/п</w:t>
            </w:r>
          </w:p>
        </w:tc>
        <w:tc>
          <w:tcPr>
            <w:tcW w:w="6408" w:type="dxa"/>
            <w:vMerge w:val="restart"/>
            <w:tcBorders>
              <w:top w:val="single" w:sz="4" w:space="0" w:color="auto"/>
              <w:left w:val="single" w:sz="4" w:space="0" w:color="auto"/>
              <w:bottom w:val="single" w:sz="4" w:space="0" w:color="auto"/>
              <w:right w:val="single" w:sz="4" w:space="0" w:color="auto"/>
            </w:tcBorders>
            <w:vAlign w:val="center"/>
          </w:tcPr>
          <w:p w:rsidR="0095695E" w:rsidRDefault="0095695E">
            <w:pPr>
              <w:autoSpaceDE/>
              <w:adjustRightInd/>
              <w:jc w:val="center"/>
            </w:pPr>
          </w:p>
          <w:p w:rsidR="0095695E" w:rsidRDefault="0095695E">
            <w:pPr>
              <w:jc w:val="center"/>
            </w:pPr>
            <w:r>
              <w:t>Наименование мероприятий</w:t>
            </w:r>
          </w:p>
        </w:tc>
        <w:tc>
          <w:tcPr>
            <w:tcW w:w="2952" w:type="dxa"/>
            <w:gridSpan w:val="2"/>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proofErr w:type="gramStart"/>
            <w:r>
              <w:t>дата</w:t>
            </w:r>
            <w:proofErr w:type="gramEnd"/>
          </w:p>
        </w:tc>
      </w:tr>
      <w:tr w:rsidR="0095695E" w:rsidTr="0095695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1476"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proofErr w:type="gramStart"/>
            <w:r>
              <w:t>начало</w:t>
            </w:r>
            <w:proofErr w:type="gramEnd"/>
          </w:p>
        </w:tc>
        <w:tc>
          <w:tcPr>
            <w:tcW w:w="1476"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proofErr w:type="gramStart"/>
            <w:r>
              <w:t>окончание</w:t>
            </w:r>
            <w:proofErr w:type="gramEnd"/>
          </w:p>
        </w:tc>
      </w:tr>
      <w:tr w:rsidR="0095695E" w:rsidTr="009523C9">
        <w:trPr>
          <w:trHeight w:val="360"/>
        </w:trPr>
        <w:tc>
          <w:tcPr>
            <w:tcW w:w="5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1</w:t>
            </w:r>
          </w:p>
        </w:tc>
        <w:tc>
          <w:tcPr>
            <w:tcW w:w="6408" w:type="dxa"/>
            <w:tcBorders>
              <w:top w:val="single" w:sz="4" w:space="0" w:color="auto"/>
              <w:left w:val="single" w:sz="4" w:space="0" w:color="auto"/>
              <w:bottom w:val="single" w:sz="4" w:space="0" w:color="auto"/>
              <w:right w:val="single" w:sz="4" w:space="0" w:color="auto"/>
            </w:tcBorders>
            <w:vAlign w:val="center"/>
            <w:hideMark/>
          </w:tcPr>
          <w:p w:rsidR="0095695E" w:rsidRDefault="0095695E" w:rsidP="00665130">
            <w:pPr>
              <w:jc w:val="both"/>
            </w:pPr>
            <w:r>
              <w:t xml:space="preserve">Предоставление субсидии из бюджета муниципального образования «Первомайский район» на возмещение затрат по заготовке сена для коровы малоимущим гражданам, ведущим личное подсобное хозяйство, </w:t>
            </w:r>
            <w:proofErr w:type="gramStart"/>
            <w:r>
              <w:t>проживающим  на</w:t>
            </w:r>
            <w:proofErr w:type="gramEnd"/>
            <w:r>
              <w:t xml:space="preserve"> </w:t>
            </w:r>
            <w:r>
              <w:lastRenderedPageBreak/>
              <w:t>территории Первомайског</w:t>
            </w:r>
            <w:bookmarkStart w:id="0" w:name="_GoBack"/>
            <w:bookmarkEnd w:id="0"/>
            <w:r>
              <w:t>о района</w:t>
            </w:r>
          </w:p>
        </w:tc>
        <w:tc>
          <w:tcPr>
            <w:tcW w:w="1476" w:type="dxa"/>
            <w:tcBorders>
              <w:top w:val="single" w:sz="4" w:space="0" w:color="auto"/>
              <w:left w:val="single" w:sz="4" w:space="0" w:color="auto"/>
              <w:bottom w:val="single" w:sz="4" w:space="0" w:color="auto"/>
              <w:right w:val="single" w:sz="4" w:space="0" w:color="auto"/>
            </w:tcBorders>
            <w:vAlign w:val="center"/>
          </w:tcPr>
          <w:p w:rsidR="0095695E" w:rsidRDefault="009523C9">
            <w:pPr>
              <w:jc w:val="center"/>
            </w:pPr>
            <w:r>
              <w:lastRenderedPageBreak/>
              <w:t>01.07</w:t>
            </w:r>
          </w:p>
        </w:tc>
        <w:tc>
          <w:tcPr>
            <w:tcW w:w="1476" w:type="dxa"/>
            <w:tcBorders>
              <w:top w:val="single" w:sz="4" w:space="0" w:color="auto"/>
              <w:left w:val="single" w:sz="4" w:space="0" w:color="auto"/>
              <w:bottom w:val="single" w:sz="4" w:space="0" w:color="auto"/>
              <w:right w:val="single" w:sz="4" w:space="0" w:color="auto"/>
            </w:tcBorders>
            <w:vAlign w:val="center"/>
          </w:tcPr>
          <w:p w:rsidR="0095695E" w:rsidRDefault="009523C9">
            <w:pPr>
              <w:jc w:val="center"/>
            </w:pPr>
            <w:r>
              <w:t>10.09</w:t>
            </w:r>
          </w:p>
        </w:tc>
      </w:tr>
      <w:tr w:rsidR="0095695E" w:rsidTr="0095695E">
        <w:trPr>
          <w:trHeight w:val="360"/>
        </w:trPr>
        <w:tc>
          <w:tcPr>
            <w:tcW w:w="5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lastRenderedPageBreak/>
              <w:t>2</w:t>
            </w:r>
          </w:p>
        </w:tc>
        <w:tc>
          <w:tcPr>
            <w:tcW w:w="6408" w:type="dxa"/>
            <w:tcBorders>
              <w:top w:val="single" w:sz="4" w:space="0" w:color="auto"/>
              <w:left w:val="single" w:sz="4" w:space="0" w:color="auto"/>
              <w:bottom w:val="single" w:sz="4" w:space="0" w:color="auto"/>
              <w:right w:val="single" w:sz="4" w:space="0" w:color="auto"/>
            </w:tcBorders>
            <w:vAlign w:val="center"/>
            <w:hideMark/>
          </w:tcPr>
          <w:p w:rsidR="0095695E" w:rsidRDefault="0095695E" w:rsidP="00665130">
            <w:pPr>
              <w:jc w:val="both"/>
            </w:pPr>
            <w:r>
              <w:t xml:space="preserve">Предоставление субсидии из бюджета муниципального образования «Первомайский район» гражданам, ведущим личное подсобное хозяйство, проживающим на территории Первомайского </w:t>
            </w:r>
            <w:proofErr w:type="gramStart"/>
            <w:r>
              <w:t>района,  на</w:t>
            </w:r>
            <w:proofErr w:type="gramEnd"/>
            <w:r>
              <w:t xml:space="preserve"> возмещение затрат по  заготовке сена имеющим в подворье трех и более коров</w:t>
            </w:r>
          </w:p>
        </w:tc>
        <w:tc>
          <w:tcPr>
            <w:tcW w:w="1476"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01.07.</w:t>
            </w:r>
          </w:p>
        </w:tc>
        <w:tc>
          <w:tcPr>
            <w:tcW w:w="1476"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10.09.</w:t>
            </w:r>
          </w:p>
        </w:tc>
      </w:tr>
    </w:tbl>
    <w:p w:rsidR="0095695E" w:rsidRDefault="0095695E" w:rsidP="0095695E">
      <w:pPr>
        <w:jc w:val="center"/>
        <w:rPr>
          <w:b/>
        </w:rPr>
      </w:pPr>
    </w:p>
    <w:p w:rsidR="0095695E" w:rsidRDefault="0095695E" w:rsidP="0095695E">
      <w:pPr>
        <w:jc w:val="center"/>
        <w:rPr>
          <w:b/>
        </w:rPr>
      </w:pPr>
      <w:r>
        <w:rPr>
          <w:b/>
        </w:rPr>
        <w:t>4. Ресурсное обеспечение программы</w:t>
      </w:r>
    </w:p>
    <w:p w:rsidR="0095695E" w:rsidRDefault="0095695E" w:rsidP="0095695E">
      <w:pPr>
        <w:jc w:val="center"/>
      </w:pPr>
    </w:p>
    <w:p w:rsidR="0095695E" w:rsidRDefault="0095695E" w:rsidP="0095695E">
      <w:pPr>
        <w:jc w:val="both"/>
      </w:pPr>
      <w:r>
        <w:t xml:space="preserve">Муниципальная программа финансируется за счет средств бюджета Первомайского района, в размере </w:t>
      </w:r>
      <w:proofErr w:type="gramStart"/>
      <w:r>
        <w:t>750  тыс.</w:t>
      </w:r>
      <w:proofErr w:type="gramEnd"/>
      <w:r>
        <w:t xml:space="preserve"> руб., в том числе:</w:t>
      </w:r>
    </w:p>
    <w:p w:rsidR="0095695E" w:rsidRDefault="0095695E" w:rsidP="0095695E">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20"/>
        <w:gridCol w:w="1260"/>
        <w:gridCol w:w="1440"/>
        <w:gridCol w:w="1440"/>
      </w:tblGrid>
      <w:tr w:rsidR="0095695E" w:rsidTr="0095695E">
        <w:trPr>
          <w:trHeight w:val="51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 п/п</w:t>
            </w:r>
          </w:p>
        </w:tc>
        <w:tc>
          <w:tcPr>
            <w:tcW w:w="5220" w:type="dxa"/>
            <w:vMerge w:val="restart"/>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Наименование мероприятия</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Сумма тыс. руб.</w:t>
            </w:r>
          </w:p>
        </w:tc>
      </w:tr>
      <w:tr w:rsidR="0095695E" w:rsidTr="0095695E">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utoSpaceDN/>
              <w:adjustRightInd/>
            </w:pPr>
          </w:p>
        </w:tc>
        <w:tc>
          <w:tcPr>
            <w:tcW w:w="126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2017 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2018 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2019 г</w:t>
            </w:r>
          </w:p>
        </w:tc>
      </w:tr>
      <w:tr w:rsidR="0095695E" w:rsidTr="0095695E">
        <w:trPr>
          <w:trHeight w:val="450"/>
        </w:trPr>
        <w:tc>
          <w:tcPr>
            <w:tcW w:w="5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95695E" w:rsidRDefault="0095695E" w:rsidP="00665130">
            <w:pPr>
              <w:jc w:val="both"/>
            </w:pPr>
            <w:r>
              <w:t xml:space="preserve">Предоставление субсидии из бюджета муниципального образования «Первомайский район» гражданам, ведущим личное подсобное хозяйство, проживающим на территории Первомайского </w:t>
            </w:r>
            <w:proofErr w:type="gramStart"/>
            <w:r>
              <w:t>района,  на</w:t>
            </w:r>
            <w:proofErr w:type="gramEnd"/>
            <w:r>
              <w:t xml:space="preserve"> возмещение затрат по  заготовке сена имеющим в подворье трех и более коров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95695E" w:rsidRDefault="00582368">
            <w:pPr>
              <w:autoSpaceDE/>
              <w:adjustRightInd/>
              <w:jc w:val="center"/>
            </w:pPr>
            <w:r>
              <w:t>180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djustRightInd/>
              <w:jc w:val="center"/>
            </w:pPr>
            <w:r>
              <w:t>230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djustRightInd/>
              <w:jc w:val="center"/>
            </w:pPr>
            <w:r>
              <w:t>230</w:t>
            </w:r>
          </w:p>
        </w:tc>
      </w:tr>
      <w:tr w:rsidR="0095695E" w:rsidTr="0095695E">
        <w:trPr>
          <w:trHeight w:val="360"/>
        </w:trPr>
        <w:tc>
          <w:tcPr>
            <w:tcW w:w="5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2</w:t>
            </w:r>
          </w:p>
        </w:tc>
        <w:tc>
          <w:tcPr>
            <w:tcW w:w="5220" w:type="dxa"/>
            <w:tcBorders>
              <w:top w:val="single" w:sz="4" w:space="0" w:color="auto"/>
              <w:left w:val="single" w:sz="4" w:space="0" w:color="auto"/>
              <w:bottom w:val="single" w:sz="4" w:space="0" w:color="auto"/>
              <w:right w:val="single" w:sz="4" w:space="0" w:color="auto"/>
            </w:tcBorders>
            <w:vAlign w:val="center"/>
            <w:hideMark/>
          </w:tcPr>
          <w:p w:rsidR="0095695E" w:rsidRDefault="0095695E" w:rsidP="00665130">
            <w:pPr>
              <w:jc w:val="both"/>
            </w:pPr>
            <w:r>
              <w:t xml:space="preserve">Предоставления субсидий из бюджета муниципального образования «Первомайский район» на возмещение затрат по заготовке сена для коровы малоимущим гражданам, ведущим личное подсобное хозяйство, </w:t>
            </w:r>
            <w:proofErr w:type="gramStart"/>
            <w:r>
              <w:t>проживающим  на</w:t>
            </w:r>
            <w:proofErr w:type="gramEnd"/>
            <w:r>
              <w:t xml:space="preserve"> территории Первомайского района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djustRightInd/>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djustRightInd/>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djustRightInd/>
              <w:jc w:val="center"/>
            </w:pPr>
            <w:r>
              <w:t>20</w:t>
            </w:r>
          </w:p>
        </w:tc>
      </w:tr>
      <w:tr w:rsidR="0095695E" w:rsidTr="0095695E">
        <w:trPr>
          <w:trHeight w:val="524"/>
        </w:trPr>
        <w:tc>
          <w:tcPr>
            <w:tcW w:w="5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3</w:t>
            </w:r>
          </w:p>
        </w:tc>
        <w:tc>
          <w:tcPr>
            <w:tcW w:w="522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pPr>
            <w:r>
              <w:t xml:space="preserve">Итого </w:t>
            </w:r>
          </w:p>
        </w:tc>
        <w:tc>
          <w:tcPr>
            <w:tcW w:w="1260" w:type="dxa"/>
            <w:tcBorders>
              <w:top w:val="single" w:sz="4" w:space="0" w:color="auto"/>
              <w:left w:val="single" w:sz="4" w:space="0" w:color="auto"/>
              <w:bottom w:val="single" w:sz="4" w:space="0" w:color="auto"/>
              <w:right w:val="single" w:sz="4" w:space="0" w:color="auto"/>
            </w:tcBorders>
            <w:vAlign w:val="center"/>
            <w:hideMark/>
          </w:tcPr>
          <w:p w:rsidR="0095695E" w:rsidRDefault="00582368">
            <w:pPr>
              <w:autoSpaceDE/>
              <w:adjustRightInd/>
              <w:jc w:val="center"/>
            </w:pPr>
            <w:r>
              <w:t>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djustRightInd/>
              <w:jc w:val="center"/>
            </w:pPr>
            <w:r>
              <w:t>250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5695E" w:rsidRDefault="0095695E">
            <w:pPr>
              <w:autoSpaceDE/>
              <w:adjustRightInd/>
              <w:jc w:val="center"/>
            </w:pPr>
            <w:r>
              <w:t>250</w:t>
            </w:r>
          </w:p>
        </w:tc>
      </w:tr>
    </w:tbl>
    <w:p w:rsidR="0095695E" w:rsidRDefault="0095695E" w:rsidP="0095695E">
      <w:pPr>
        <w:ind w:firstLine="709"/>
        <w:jc w:val="both"/>
        <w:rPr>
          <w:b/>
        </w:rPr>
      </w:pPr>
    </w:p>
    <w:p w:rsidR="0095695E" w:rsidRDefault="0095695E" w:rsidP="0095695E">
      <w:pPr>
        <w:jc w:val="center"/>
        <w:rPr>
          <w:b/>
        </w:rPr>
      </w:pPr>
      <w:r>
        <w:rPr>
          <w:b/>
        </w:rPr>
        <w:t>5. Механизм реализации муниципальной программы</w:t>
      </w:r>
    </w:p>
    <w:p w:rsidR="0095695E" w:rsidRDefault="0095695E" w:rsidP="0095695E">
      <w:pPr>
        <w:ind w:firstLine="709"/>
        <w:jc w:val="both"/>
      </w:pPr>
    </w:p>
    <w:p w:rsidR="0095695E" w:rsidRDefault="0095695E" w:rsidP="0095695E">
      <w:pPr>
        <w:ind w:firstLine="708"/>
        <w:jc w:val="both"/>
      </w:pPr>
      <w:r>
        <w:t xml:space="preserve">Общий контроль за реализацией Программы осуществляет координатор Программы – Глава Первомайского района. </w:t>
      </w:r>
    </w:p>
    <w:p w:rsidR="0095695E" w:rsidRDefault="0095695E" w:rsidP="0095695E">
      <w:pPr>
        <w:ind w:firstLine="708"/>
        <w:jc w:val="both"/>
      </w:pPr>
      <w:r>
        <w:t>Ответственным за реализацию Программы является Управление сельского хозяйства Администрации Первомайского района.</w:t>
      </w:r>
    </w:p>
    <w:p w:rsidR="0095695E" w:rsidRDefault="0095695E" w:rsidP="0095695E">
      <w:pPr>
        <w:ind w:firstLine="709"/>
        <w:jc w:val="both"/>
      </w:pPr>
      <w:r>
        <w:t xml:space="preserve">Для обеспечения мониторинга и анализа хода реализации Программы ответственное лицо предоставляет в отдел промышленности, экономики и жизнеобеспечения Администрации Первомайского района следующие документы согласно форм, утвержденных постановлением Администрации Первомайского района от 18.03.2016 г. № </w:t>
      </w:r>
      <w:proofErr w:type="gramStart"/>
      <w:r>
        <w:t>55  «</w:t>
      </w:r>
      <w:proofErr w:type="gramEnd"/>
      <w:r>
        <w:t>О порядке принятия решений о разработке муниципальных программ, формирования и реализации муниципальных программ»:</w:t>
      </w:r>
    </w:p>
    <w:p w:rsidR="0095695E" w:rsidRDefault="0095695E" w:rsidP="0095695E">
      <w:pPr>
        <w:ind w:firstLine="709"/>
        <w:jc w:val="both"/>
      </w:pPr>
      <w:proofErr w:type="gramStart"/>
      <w:r>
        <w:t>ежеквартальные</w:t>
      </w:r>
      <w:proofErr w:type="gramEnd"/>
      <w:r>
        <w:t xml:space="preserve"> отчеты о выполнении мероприятий Программы не позднее 10 числа месяца, следующего за отчетным кварталом;</w:t>
      </w:r>
    </w:p>
    <w:p w:rsidR="0095695E" w:rsidRDefault="0095695E" w:rsidP="0095695E">
      <w:pPr>
        <w:ind w:firstLine="709"/>
        <w:jc w:val="both"/>
      </w:pPr>
      <w:proofErr w:type="gramStart"/>
      <w:r>
        <w:t>отчет</w:t>
      </w:r>
      <w:proofErr w:type="gramEnd"/>
      <w:r>
        <w:t xml:space="preserve"> о выполнении Программы за год не позднее 1 марта года, следующего за отчетным.</w:t>
      </w:r>
    </w:p>
    <w:p w:rsidR="0095695E" w:rsidRDefault="0095695E" w:rsidP="0095695E">
      <w:pPr>
        <w:ind w:firstLine="709"/>
        <w:jc w:val="both"/>
      </w:pPr>
      <w:r>
        <w:t>Оценка социально-экономической эффективности реализации МП проводится ежегодно путем сравнения текущих значений основных целевых показателей с установленными МП значениями.</w:t>
      </w:r>
    </w:p>
    <w:p w:rsidR="0095695E" w:rsidRDefault="0095695E" w:rsidP="0095695E">
      <w:pPr>
        <w:jc w:val="center"/>
        <w:rPr>
          <w:b/>
        </w:rPr>
      </w:pPr>
    </w:p>
    <w:p w:rsidR="00582368" w:rsidRDefault="00582368" w:rsidP="0095695E">
      <w:pPr>
        <w:jc w:val="center"/>
        <w:rPr>
          <w:b/>
        </w:rPr>
      </w:pPr>
    </w:p>
    <w:p w:rsidR="00582368" w:rsidRDefault="00582368" w:rsidP="0095695E">
      <w:pPr>
        <w:jc w:val="center"/>
        <w:rPr>
          <w:b/>
        </w:rPr>
      </w:pPr>
    </w:p>
    <w:p w:rsidR="00582368" w:rsidRDefault="00582368" w:rsidP="0095695E">
      <w:pPr>
        <w:jc w:val="center"/>
        <w:rPr>
          <w:b/>
        </w:rPr>
      </w:pPr>
    </w:p>
    <w:p w:rsidR="0095695E" w:rsidRDefault="0095695E" w:rsidP="0095695E">
      <w:pPr>
        <w:jc w:val="center"/>
        <w:rPr>
          <w:b/>
        </w:rPr>
      </w:pPr>
      <w:r>
        <w:rPr>
          <w:b/>
        </w:rPr>
        <w:lastRenderedPageBreak/>
        <w:t>6. Оценка социально-экономической и экологической эффективности МП</w:t>
      </w:r>
    </w:p>
    <w:p w:rsidR="0095695E" w:rsidRDefault="0095695E" w:rsidP="0095695E">
      <w:pPr>
        <w:ind w:firstLine="709"/>
        <w:jc w:val="both"/>
      </w:pPr>
    </w:p>
    <w:p w:rsidR="0095695E" w:rsidRDefault="0095695E" w:rsidP="0095695E">
      <w:pPr>
        <w:ind w:firstLine="680"/>
        <w:jc w:val="both"/>
      </w:pPr>
      <w:r>
        <w:t xml:space="preserve"> При реализации цели и задач Программы необходимо учитывать возможное влияние рисковых факторов, к которым относятся:</w:t>
      </w:r>
    </w:p>
    <w:p w:rsidR="0095695E" w:rsidRDefault="0095695E" w:rsidP="0095695E">
      <w:pPr>
        <w:ind w:firstLine="680"/>
        <w:jc w:val="both"/>
      </w:pPr>
      <w:r>
        <w:t>1) макроэкономические факторы, в том числе рост цен на энергоресурсы и другие материально-технические средства, потребляемые в отрасли, которые ограничивают возможность значительной части сельскохозяйственных товаропроизводителей осуществлять инновационные проекты, переход к новым ресурсосберегающим технологиям;</w:t>
      </w:r>
    </w:p>
    <w:p w:rsidR="0095695E" w:rsidRDefault="0095695E" w:rsidP="0095695E">
      <w:pPr>
        <w:ind w:firstLine="680"/>
        <w:jc w:val="both"/>
      </w:pPr>
      <w:r>
        <w:t xml:space="preserve">2) природные риски, связанные с размещением сельскохозяйственного производства в зоне рискованного земледелия, что приводит к потерям объемов производства, ухудшению ценовой ситуации и снижению доходов сельскохозяйственных товаропроизводителей, </w:t>
      </w:r>
    </w:p>
    <w:p w:rsidR="0095695E" w:rsidRDefault="0095695E" w:rsidP="0095695E">
      <w:pPr>
        <w:ind w:firstLine="680"/>
        <w:jc w:val="both"/>
      </w:pPr>
      <w:r>
        <w:t>3) банкротство субъектов малого и среднего предпринимательства из-за низкой конкурентоспособности;</w:t>
      </w:r>
    </w:p>
    <w:p w:rsidR="0095695E" w:rsidRDefault="0095695E" w:rsidP="0095695E">
      <w:pPr>
        <w:ind w:firstLine="680"/>
        <w:jc w:val="both"/>
      </w:pPr>
      <w:r>
        <w:t>4) сокращение рабочих мест, снижение доходов и уровня жизни на селе.</w:t>
      </w:r>
    </w:p>
    <w:p w:rsidR="0095695E" w:rsidRDefault="0095695E" w:rsidP="0095695E">
      <w:pPr>
        <w:ind w:firstLine="680"/>
        <w:jc w:val="both"/>
      </w:pPr>
      <w:r>
        <w:t>Для предотвращения рисков или их негативного влияния на динамику показателей МП будут выполняться следующие мероприятия:</w:t>
      </w:r>
    </w:p>
    <w:p w:rsidR="0095695E" w:rsidRDefault="0095695E" w:rsidP="0095695E">
      <w:pPr>
        <w:ind w:firstLine="680"/>
        <w:jc w:val="both"/>
      </w:pPr>
      <w:r>
        <w:t>1) проведение мониторинга динамики и формирование прогноза развития сельскохозяйственного производства;</w:t>
      </w:r>
    </w:p>
    <w:p w:rsidR="0095695E" w:rsidRDefault="0095695E" w:rsidP="0095695E">
      <w:pPr>
        <w:ind w:firstLine="680"/>
        <w:jc w:val="both"/>
      </w:pPr>
      <w:r>
        <w:t>2) совершенствование мер государственной поддержки сельскохозяйственных</w:t>
      </w:r>
      <w:r>
        <w:rPr>
          <w:sz w:val="22"/>
          <w:szCs w:val="22"/>
        </w:rPr>
        <w:t xml:space="preserve"> </w:t>
      </w:r>
      <w:r>
        <w:t>товаропроизводителей.</w:t>
      </w:r>
    </w:p>
    <w:p w:rsidR="0095695E" w:rsidRDefault="0095695E" w:rsidP="0095695E">
      <w:pPr>
        <w:ind w:firstLine="680"/>
        <w:jc w:val="both"/>
      </w:pPr>
      <w:r>
        <w:t>Оценка социально-экономической и экологической эффективности муниципальной 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95695E" w:rsidRDefault="0095695E" w:rsidP="0095695E">
      <w:pPr>
        <w:ind w:left="720"/>
        <w:jc w:val="both"/>
        <w:rPr>
          <w:sz w:val="22"/>
          <w:szCs w:val="22"/>
        </w:rPr>
      </w:pPr>
    </w:p>
    <w:p w:rsidR="0095695E" w:rsidRDefault="0095695E" w:rsidP="0095695E">
      <w:pPr>
        <w:ind w:left="720"/>
        <w:jc w:val="both"/>
        <w:rPr>
          <w:sz w:val="22"/>
          <w:szCs w:val="22"/>
        </w:rPr>
      </w:pPr>
    </w:p>
    <w:p w:rsidR="0095695E" w:rsidRDefault="0095695E" w:rsidP="0095695E">
      <w:pPr>
        <w:ind w:left="720"/>
        <w:jc w:val="both"/>
        <w:rPr>
          <w:sz w:val="22"/>
          <w:szCs w:val="22"/>
        </w:rPr>
      </w:pPr>
    </w:p>
    <w:p w:rsidR="0095695E" w:rsidRDefault="0095695E" w:rsidP="0095695E">
      <w:pPr>
        <w:ind w:left="720"/>
        <w:jc w:val="both"/>
        <w:rPr>
          <w:sz w:val="22"/>
          <w:szCs w:val="22"/>
        </w:rPr>
      </w:pPr>
    </w:p>
    <w:p w:rsidR="0095695E" w:rsidRDefault="0095695E" w:rsidP="0095695E">
      <w:pPr>
        <w:ind w:left="720"/>
        <w:jc w:val="both"/>
        <w:rPr>
          <w:sz w:val="22"/>
          <w:szCs w:val="22"/>
        </w:rPr>
      </w:pPr>
    </w:p>
    <w:p w:rsidR="0095695E" w:rsidRDefault="0095695E" w:rsidP="0095695E">
      <w:pPr>
        <w:ind w:left="720"/>
        <w:jc w:val="both"/>
        <w:rPr>
          <w:sz w:val="22"/>
          <w:szCs w:val="22"/>
        </w:rPr>
      </w:pPr>
    </w:p>
    <w:p w:rsidR="0095695E" w:rsidRDefault="0095695E" w:rsidP="0095695E">
      <w:pPr>
        <w:ind w:left="720"/>
        <w:jc w:val="both"/>
        <w:rPr>
          <w:sz w:val="22"/>
          <w:szCs w:val="22"/>
        </w:rPr>
      </w:pPr>
    </w:p>
    <w:p w:rsidR="0095695E" w:rsidRDefault="0095695E" w:rsidP="0095695E">
      <w:pPr>
        <w:ind w:left="720"/>
        <w:jc w:val="both"/>
        <w:rPr>
          <w:sz w:val="22"/>
          <w:szCs w:val="22"/>
        </w:rPr>
      </w:pPr>
    </w:p>
    <w:p w:rsidR="0095695E" w:rsidRDefault="0095695E" w:rsidP="0095695E">
      <w:pPr>
        <w:ind w:left="720"/>
        <w:jc w:val="both"/>
        <w:rPr>
          <w:sz w:val="22"/>
          <w:szCs w:val="22"/>
        </w:rPr>
      </w:pPr>
    </w:p>
    <w:p w:rsidR="0095695E" w:rsidRDefault="0095695E"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654F8B" w:rsidRDefault="00654F8B" w:rsidP="0095695E">
      <w:pPr>
        <w:ind w:left="720"/>
        <w:jc w:val="both"/>
        <w:rPr>
          <w:sz w:val="22"/>
          <w:szCs w:val="22"/>
        </w:rPr>
      </w:pPr>
    </w:p>
    <w:p w:rsidR="0095695E" w:rsidRDefault="0095695E" w:rsidP="0095695E">
      <w:pPr>
        <w:jc w:val="both"/>
        <w:rPr>
          <w:sz w:val="22"/>
          <w:szCs w:val="22"/>
        </w:rPr>
      </w:pPr>
    </w:p>
    <w:p w:rsidR="0095695E" w:rsidRDefault="0095695E" w:rsidP="0095695E">
      <w:pPr>
        <w:rPr>
          <w:sz w:val="22"/>
          <w:szCs w:val="22"/>
        </w:rPr>
      </w:pPr>
    </w:p>
    <w:p w:rsidR="0095695E" w:rsidRDefault="0095695E" w:rsidP="0095695E">
      <w:pPr>
        <w:ind w:left="720"/>
        <w:jc w:val="right"/>
        <w:rPr>
          <w:sz w:val="18"/>
          <w:szCs w:val="18"/>
        </w:rPr>
      </w:pPr>
      <w:r>
        <w:rPr>
          <w:sz w:val="18"/>
          <w:szCs w:val="18"/>
        </w:rPr>
        <w:lastRenderedPageBreak/>
        <w:t xml:space="preserve">Приложение №1 к </w:t>
      </w:r>
      <w:r w:rsidR="00654F8B">
        <w:rPr>
          <w:sz w:val="18"/>
          <w:szCs w:val="18"/>
        </w:rPr>
        <w:t>поста</w:t>
      </w:r>
      <w:r>
        <w:rPr>
          <w:sz w:val="18"/>
          <w:szCs w:val="18"/>
        </w:rPr>
        <w:t xml:space="preserve">новлению </w:t>
      </w:r>
    </w:p>
    <w:p w:rsidR="0095695E" w:rsidRDefault="0095695E" w:rsidP="0095695E">
      <w:pPr>
        <w:ind w:left="720"/>
        <w:jc w:val="right"/>
        <w:rPr>
          <w:sz w:val="18"/>
          <w:szCs w:val="18"/>
        </w:rPr>
      </w:pPr>
      <w:r>
        <w:rPr>
          <w:sz w:val="18"/>
          <w:szCs w:val="18"/>
        </w:rPr>
        <w:t xml:space="preserve">Администрации Первомайского </w:t>
      </w:r>
    </w:p>
    <w:p w:rsidR="0095695E" w:rsidRDefault="0095695E" w:rsidP="0095695E">
      <w:pPr>
        <w:ind w:left="720"/>
        <w:jc w:val="right"/>
        <w:rPr>
          <w:sz w:val="18"/>
          <w:szCs w:val="18"/>
        </w:rPr>
      </w:pPr>
      <w:proofErr w:type="gramStart"/>
      <w:r>
        <w:rPr>
          <w:sz w:val="18"/>
          <w:szCs w:val="18"/>
        </w:rPr>
        <w:t>района  от</w:t>
      </w:r>
      <w:proofErr w:type="gramEnd"/>
      <w:r>
        <w:rPr>
          <w:sz w:val="18"/>
          <w:szCs w:val="18"/>
        </w:rPr>
        <w:t xml:space="preserve"> </w:t>
      </w:r>
      <w:r w:rsidR="00654F8B">
        <w:rPr>
          <w:sz w:val="18"/>
          <w:szCs w:val="18"/>
        </w:rPr>
        <w:t>23.11.2016 № 332</w:t>
      </w:r>
      <w:r>
        <w:rPr>
          <w:sz w:val="18"/>
          <w:szCs w:val="18"/>
        </w:rPr>
        <w:t xml:space="preserve"> </w:t>
      </w:r>
    </w:p>
    <w:p w:rsidR="0095695E" w:rsidRDefault="0095695E" w:rsidP="0095695E">
      <w:pPr>
        <w:ind w:left="720"/>
        <w:jc w:val="right"/>
        <w:rPr>
          <w:sz w:val="22"/>
          <w:szCs w:val="22"/>
        </w:rPr>
      </w:pPr>
      <w:r>
        <w:rPr>
          <w:sz w:val="22"/>
          <w:szCs w:val="22"/>
        </w:rPr>
        <w:t xml:space="preserve"> </w:t>
      </w:r>
    </w:p>
    <w:p w:rsidR="0095695E" w:rsidRDefault="0095695E" w:rsidP="0095695E">
      <w:pPr>
        <w:jc w:val="right"/>
        <w:rPr>
          <w:sz w:val="22"/>
          <w:szCs w:val="22"/>
        </w:rPr>
      </w:pPr>
    </w:p>
    <w:p w:rsidR="0095695E" w:rsidRDefault="0095695E" w:rsidP="0095695E">
      <w:pPr>
        <w:jc w:val="both"/>
        <w:rPr>
          <w:sz w:val="22"/>
          <w:szCs w:val="22"/>
        </w:rPr>
      </w:pPr>
    </w:p>
    <w:p w:rsidR="0095695E" w:rsidRDefault="0095695E" w:rsidP="0095695E">
      <w:pPr>
        <w:jc w:val="center"/>
        <w:rPr>
          <w:b/>
          <w:sz w:val="22"/>
          <w:szCs w:val="22"/>
        </w:rPr>
      </w:pPr>
      <w:r>
        <w:rPr>
          <w:b/>
          <w:sz w:val="22"/>
          <w:szCs w:val="22"/>
        </w:rPr>
        <w:t>ПОЛОЖЕНИЕ</w:t>
      </w:r>
    </w:p>
    <w:p w:rsidR="0095695E" w:rsidRDefault="0095695E" w:rsidP="0095695E">
      <w:pPr>
        <w:jc w:val="center"/>
        <w:rPr>
          <w:sz w:val="22"/>
          <w:szCs w:val="22"/>
        </w:rPr>
      </w:pPr>
      <w:r>
        <w:rPr>
          <w:b/>
          <w:sz w:val="22"/>
          <w:szCs w:val="22"/>
        </w:rPr>
        <w:t>О предоставлении субсидии из бюджета муниципального образования «Первомайский район» на возмещение затрат по заготовке сена для коровы малоимущим гражданам, ведущим личное подсобное хозяйство, проживающим на территории Первомайского района</w:t>
      </w:r>
    </w:p>
    <w:p w:rsidR="0095695E" w:rsidRDefault="0095695E" w:rsidP="0095695E">
      <w:pPr>
        <w:rPr>
          <w:sz w:val="22"/>
          <w:szCs w:val="22"/>
        </w:rPr>
      </w:pPr>
    </w:p>
    <w:p w:rsidR="0095695E" w:rsidRDefault="0095695E" w:rsidP="0095695E">
      <w:pPr>
        <w:autoSpaceDE/>
        <w:adjustRightInd/>
        <w:ind w:firstLine="360"/>
        <w:jc w:val="both"/>
        <w:rPr>
          <w:sz w:val="22"/>
          <w:szCs w:val="22"/>
        </w:rPr>
      </w:pPr>
      <w:r>
        <w:rPr>
          <w:sz w:val="22"/>
          <w:szCs w:val="22"/>
        </w:rPr>
        <w:t xml:space="preserve">1. Настоящее Положение устанавливает механизм предоставления субсидий из бюджета муниципального образования «Первомайский район» малоимущим гражданам, ведущим личное подсобное хозяйство, проживающим на территории Первомайского района на возмещение затрат по заготовке сена для коровы. </w:t>
      </w:r>
    </w:p>
    <w:p w:rsidR="0095695E" w:rsidRDefault="0095695E" w:rsidP="0095695E">
      <w:pPr>
        <w:autoSpaceDE/>
        <w:adjustRightInd/>
        <w:ind w:firstLine="360"/>
        <w:jc w:val="both"/>
        <w:rPr>
          <w:sz w:val="22"/>
          <w:szCs w:val="22"/>
        </w:rPr>
      </w:pPr>
      <w:r>
        <w:rPr>
          <w:sz w:val="22"/>
          <w:szCs w:val="22"/>
        </w:rPr>
        <w:t>2. Субсидия предоставляется гражданам, ведущим личное подсобное хозяйство, проживающим на территории Первомайского района, относящимся к категории малоимущим (признанных малоимущими в соответствии с законодательством Российской Федерации), далее по тексту – получатель субсидии.</w:t>
      </w:r>
    </w:p>
    <w:p w:rsidR="0095695E" w:rsidRDefault="0095695E" w:rsidP="0095695E">
      <w:pPr>
        <w:autoSpaceDE/>
        <w:adjustRightInd/>
        <w:ind w:firstLine="360"/>
        <w:jc w:val="both"/>
        <w:rPr>
          <w:sz w:val="22"/>
          <w:szCs w:val="22"/>
        </w:rPr>
      </w:pPr>
      <w:r>
        <w:rPr>
          <w:sz w:val="22"/>
          <w:szCs w:val="22"/>
        </w:rPr>
        <w:t xml:space="preserve">3. Субсидия выделяется получателю субсидии один раз в год в размере </w:t>
      </w:r>
      <w:r w:rsidR="00654F8B">
        <w:rPr>
          <w:sz w:val="22"/>
          <w:szCs w:val="22"/>
        </w:rPr>
        <w:t>восьмисот</w:t>
      </w:r>
      <w:r>
        <w:rPr>
          <w:sz w:val="22"/>
          <w:szCs w:val="22"/>
        </w:rPr>
        <w:t xml:space="preserve"> </w:t>
      </w:r>
      <w:proofErr w:type="gramStart"/>
      <w:r>
        <w:rPr>
          <w:sz w:val="22"/>
          <w:szCs w:val="22"/>
        </w:rPr>
        <w:t>рублей  на</w:t>
      </w:r>
      <w:proofErr w:type="gramEnd"/>
      <w:r>
        <w:rPr>
          <w:sz w:val="22"/>
          <w:szCs w:val="22"/>
        </w:rPr>
        <w:t xml:space="preserve"> возмещение затрат по заготовке сена для коровы.</w:t>
      </w:r>
    </w:p>
    <w:p w:rsidR="0095695E" w:rsidRDefault="0095695E" w:rsidP="0095695E">
      <w:pPr>
        <w:autoSpaceDE/>
        <w:adjustRightInd/>
        <w:ind w:firstLine="360"/>
        <w:jc w:val="both"/>
        <w:rPr>
          <w:sz w:val="22"/>
          <w:szCs w:val="22"/>
        </w:rPr>
      </w:pPr>
      <w:r>
        <w:rPr>
          <w:sz w:val="22"/>
          <w:szCs w:val="22"/>
        </w:rPr>
        <w:t>4. Для получения субсидии получатель субсидии предоставляет в Управление сельского хозяйства Администрации Первомайского района (далее по тексту – Управление)</w:t>
      </w:r>
      <w:r>
        <w:rPr>
          <w:sz w:val="22"/>
          <w:szCs w:val="22"/>
          <w:shd w:val="clear" w:color="auto" w:fill="FFFFFF"/>
        </w:rPr>
        <w:t xml:space="preserve"> </w:t>
      </w:r>
      <w:r>
        <w:rPr>
          <w:sz w:val="22"/>
          <w:szCs w:val="22"/>
        </w:rPr>
        <w:t>следующие документы:</w:t>
      </w:r>
    </w:p>
    <w:p w:rsidR="0095695E" w:rsidRDefault="0095695E" w:rsidP="0095695E">
      <w:pPr>
        <w:jc w:val="both"/>
        <w:rPr>
          <w:sz w:val="22"/>
          <w:szCs w:val="22"/>
        </w:rPr>
      </w:pPr>
      <w:r>
        <w:rPr>
          <w:sz w:val="22"/>
          <w:szCs w:val="22"/>
        </w:rPr>
        <w:t xml:space="preserve">       -   заявление на имя начальника Управления сельского </w:t>
      </w:r>
      <w:proofErr w:type="gramStart"/>
      <w:r>
        <w:rPr>
          <w:sz w:val="22"/>
          <w:szCs w:val="22"/>
        </w:rPr>
        <w:t>хозяйства  Администрации</w:t>
      </w:r>
      <w:proofErr w:type="gramEnd"/>
      <w:r>
        <w:rPr>
          <w:sz w:val="22"/>
          <w:szCs w:val="22"/>
        </w:rPr>
        <w:t xml:space="preserve">           Первомайского района по форме, согласно приложению № 1 к настоящему Положению;                     </w:t>
      </w:r>
    </w:p>
    <w:p w:rsidR="0095695E" w:rsidRDefault="0095695E" w:rsidP="0095695E">
      <w:pPr>
        <w:jc w:val="both"/>
        <w:rPr>
          <w:sz w:val="22"/>
          <w:szCs w:val="22"/>
        </w:rPr>
      </w:pPr>
      <w:r>
        <w:rPr>
          <w:sz w:val="22"/>
          <w:szCs w:val="22"/>
        </w:rPr>
        <w:t xml:space="preserve">       -  справку из органов социальной защиты населения об отнесении гражданина к            категории малоимущих на дату обращения за субсидией;</w:t>
      </w:r>
    </w:p>
    <w:p w:rsidR="0095695E" w:rsidRDefault="0095695E" w:rsidP="0095695E">
      <w:pPr>
        <w:jc w:val="both"/>
        <w:rPr>
          <w:sz w:val="22"/>
          <w:szCs w:val="22"/>
        </w:rPr>
      </w:pPr>
      <w:r>
        <w:rPr>
          <w:sz w:val="22"/>
          <w:szCs w:val="22"/>
        </w:rPr>
        <w:t xml:space="preserve">       -  выписку из </w:t>
      </w:r>
      <w:proofErr w:type="spellStart"/>
      <w:r>
        <w:rPr>
          <w:sz w:val="22"/>
          <w:szCs w:val="22"/>
        </w:rPr>
        <w:t>похозяйственной</w:t>
      </w:r>
      <w:proofErr w:type="spellEnd"/>
      <w:r>
        <w:rPr>
          <w:sz w:val="22"/>
          <w:szCs w:val="22"/>
        </w:rPr>
        <w:t xml:space="preserve"> книги сельского поселения, подтверждающую наличие             коровы у гражданина, выданная на 1-е число месяца, в котором подается заявление о предоставлении субсидии.</w:t>
      </w:r>
    </w:p>
    <w:p w:rsidR="0095695E" w:rsidRDefault="0095695E" w:rsidP="0095695E">
      <w:pPr>
        <w:jc w:val="both"/>
        <w:rPr>
          <w:sz w:val="22"/>
          <w:szCs w:val="22"/>
        </w:rPr>
      </w:pPr>
      <w:r>
        <w:rPr>
          <w:sz w:val="22"/>
          <w:szCs w:val="22"/>
        </w:rPr>
        <w:t xml:space="preserve">         5. Документы, перечисленные в пункте 4 настоящего Порядка, предоставляются в Управление сельского хозяйства Администрации Первомайского района на бумажном носителе лично заявителем с 1 июля по 10 сентября текущего года.</w:t>
      </w:r>
    </w:p>
    <w:p w:rsidR="0095695E" w:rsidRDefault="0095695E" w:rsidP="0095695E">
      <w:pPr>
        <w:jc w:val="both"/>
        <w:rPr>
          <w:sz w:val="22"/>
          <w:szCs w:val="22"/>
        </w:rPr>
      </w:pPr>
      <w:r>
        <w:rPr>
          <w:sz w:val="22"/>
          <w:szCs w:val="22"/>
        </w:rPr>
        <w:tab/>
        <w:t>Предоставление субсидии за счет средств местного бюджета осуществляется в пределах доведенных Финансово-экономическим управлением Администрации Первомайского района лимитов бюджетных обязательств и предельных объемов финансирования на да</w:t>
      </w:r>
      <w:r w:rsidR="005C7E61">
        <w:rPr>
          <w:sz w:val="22"/>
          <w:szCs w:val="22"/>
        </w:rPr>
        <w:t>т</w:t>
      </w:r>
      <w:r>
        <w:rPr>
          <w:sz w:val="22"/>
          <w:szCs w:val="22"/>
        </w:rPr>
        <w:t>у подачи заявления. Очередность предоставления субсидии определяется датой поступления документов, являющихся основанием для предоставления субсидии, согласно журнала регистрации.</w:t>
      </w:r>
    </w:p>
    <w:p w:rsidR="0095695E" w:rsidRDefault="0095695E" w:rsidP="0095695E">
      <w:pPr>
        <w:ind w:firstLine="510"/>
        <w:jc w:val="both"/>
        <w:rPr>
          <w:sz w:val="22"/>
          <w:szCs w:val="22"/>
          <w:shd w:val="clear" w:color="auto" w:fill="FFFFFF"/>
        </w:rPr>
      </w:pPr>
      <w:r>
        <w:rPr>
          <w:sz w:val="22"/>
          <w:szCs w:val="22"/>
          <w:shd w:val="clear" w:color="auto" w:fill="FFFFFF"/>
        </w:rPr>
        <w:t xml:space="preserve">6. </w:t>
      </w:r>
      <w:r>
        <w:rPr>
          <w:sz w:val="22"/>
          <w:szCs w:val="22"/>
        </w:rPr>
        <w:t xml:space="preserve">Управление </w:t>
      </w:r>
      <w:r>
        <w:rPr>
          <w:sz w:val="22"/>
          <w:szCs w:val="22"/>
          <w:shd w:val="clear" w:color="auto" w:fill="FFFFFF"/>
        </w:rPr>
        <w:t>осуществляет сбор, проверку комплектности и правильности оформления представленных получателем субсидий документов, предусмотренных</w:t>
      </w:r>
      <w:r>
        <w:rPr>
          <w:rStyle w:val="apple-converted-space"/>
          <w:sz w:val="22"/>
          <w:szCs w:val="22"/>
          <w:shd w:val="clear" w:color="auto" w:fill="FFFFFF"/>
        </w:rPr>
        <w:t> </w:t>
      </w:r>
      <w:r>
        <w:rPr>
          <w:sz w:val="22"/>
          <w:szCs w:val="22"/>
          <w:shd w:val="clear" w:color="auto" w:fill="FFFFFF"/>
        </w:rPr>
        <w:t>пунктом 4 Положения, регистрирует заявление в день его поступления в порядке очередности в журнале регистрации, который должен быть пронумерован, прошнурован и скреплен печатью. Специалист Управления, ответственный за прием документов на получение субсидии, рассматривает документы, предусмотренные пунктом 4 Положения, на предмет полноты сведений и комплектности документов и направляет получателю субсидий в течение 10 дней со дня регистрации заявления письменное уведомление о принятии заявления к рассмотрению или об отказе в его принятии с указанием причины отказа.</w:t>
      </w:r>
    </w:p>
    <w:p w:rsidR="0095695E" w:rsidRDefault="0095695E" w:rsidP="0095695E">
      <w:pPr>
        <w:ind w:firstLine="510"/>
        <w:jc w:val="both"/>
        <w:rPr>
          <w:sz w:val="22"/>
          <w:szCs w:val="22"/>
          <w:shd w:val="clear" w:color="auto" w:fill="FFFFFF"/>
        </w:rPr>
      </w:pPr>
      <w:r>
        <w:rPr>
          <w:sz w:val="22"/>
          <w:szCs w:val="22"/>
          <w:shd w:val="clear" w:color="auto" w:fill="FFFFFF"/>
        </w:rPr>
        <w:t xml:space="preserve">7. Основанием для отказа в приеме документов на предоставление субсидий является представление неполного комплекта и (или) оформленного с нарушением требований, установленных пунктом 4 Положения. </w:t>
      </w:r>
    </w:p>
    <w:p w:rsidR="0095695E" w:rsidRDefault="0095695E" w:rsidP="0095695E">
      <w:pPr>
        <w:ind w:firstLine="510"/>
        <w:jc w:val="both"/>
        <w:rPr>
          <w:sz w:val="22"/>
          <w:szCs w:val="22"/>
          <w:shd w:val="clear" w:color="auto" w:fill="FFFFFF"/>
        </w:rPr>
      </w:pPr>
      <w:r>
        <w:rPr>
          <w:sz w:val="22"/>
          <w:szCs w:val="22"/>
          <w:shd w:val="clear" w:color="auto" w:fill="FFFFFF"/>
        </w:rPr>
        <w:t xml:space="preserve">8. Основанием для отказа в получении субсидии является несоответствие документов, предусмотренных пунктом 4 настоящего Положения целям, предусмотренным пунктом 2 Положения, а также </w:t>
      </w:r>
      <w:r>
        <w:rPr>
          <w:sz w:val="22"/>
          <w:szCs w:val="22"/>
        </w:rPr>
        <w:t>установление факта представления получателем субсидии недостоверных сведений, содержащихся в документах, представленных ими для получения субсидии.</w:t>
      </w:r>
    </w:p>
    <w:p w:rsidR="0095695E" w:rsidRDefault="0095695E" w:rsidP="0095695E">
      <w:pPr>
        <w:ind w:firstLine="510"/>
        <w:jc w:val="both"/>
        <w:rPr>
          <w:sz w:val="22"/>
          <w:szCs w:val="22"/>
        </w:rPr>
      </w:pPr>
      <w:r>
        <w:rPr>
          <w:sz w:val="22"/>
          <w:szCs w:val="22"/>
          <w:shd w:val="clear" w:color="auto" w:fill="FFFFFF"/>
        </w:rPr>
        <w:t>В случае отказа в предоставлении субсидии, вносится соответствующая запись в журнал регистрации, о чем получателю субсидий в течение 10 дней направляется уведомление с указанием причин отказа.</w:t>
      </w:r>
      <w:r>
        <w:rPr>
          <w:sz w:val="22"/>
          <w:szCs w:val="22"/>
        </w:rPr>
        <w:t xml:space="preserve"> </w:t>
      </w:r>
    </w:p>
    <w:p w:rsidR="0095695E" w:rsidRDefault="0095695E" w:rsidP="0095695E">
      <w:pPr>
        <w:ind w:firstLine="510"/>
        <w:jc w:val="both"/>
        <w:rPr>
          <w:sz w:val="22"/>
          <w:szCs w:val="22"/>
          <w:shd w:val="clear" w:color="auto" w:fill="FFFFFF"/>
        </w:rPr>
      </w:pPr>
      <w:r>
        <w:rPr>
          <w:sz w:val="22"/>
          <w:szCs w:val="22"/>
          <w:shd w:val="clear" w:color="auto" w:fill="FFFFFF"/>
        </w:rPr>
        <w:t xml:space="preserve">9. Управление сельского хозяйства Администрации Первомайского района не позднее 25-го числа месяца, в котором были представлены получателем субсидий указанные документы, рассчитывает субсидию, формирует и утверждает Приказом </w:t>
      </w:r>
      <w:r>
        <w:rPr>
          <w:sz w:val="22"/>
          <w:szCs w:val="22"/>
        </w:rPr>
        <w:t>С</w:t>
      </w:r>
      <w:r>
        <w:rPr>
          <w:sz w:val="22"/>
          <w:szCs w:val="22"/>
          <w:shd w:val="clear" w:color="auto" w:fill="FFFFFF"/>
        </w:rPr>
        <w:t xml:space="preserve">водный реестр </w:t>
      </w:r>
      <w:r>
        <w:rPr>
          <w:sz w:val="22"/>
          <w:szCs w:val="22"/>
        </w:rPr>
        <w:t xml:space="preserve">на получение </w:t>
      </w:r>
      <w:r>
        <w:rPr>
          <w:sz w:val="22"/>
          <w:szCs w:val="22"/>
        </w:rPr>
        <w:lastRenderedPageBreak/>
        <w:t xml:space="preserve">субсидии из бюджета муниципального образования «Первомайский район» на возмещение затрат по заготовке сена для коровы малоимущим гражданам, ведущим личное подсобное хозяйство, проживающим на территории Первомайского района  (далее по тексту – Сводный реестр) </w:t>
      </w:r>
      <w:r>
        <w:rPr>
          <w:sz w:val="22"/>
          <w:szCs w:val="22"/>
          <w:shd w:val="clear" w:color="auto" w:fill="FFFFFF"/>
        </w:rPr>
        <w:t xml:space="preserve">по форме согласно </w:t>
      </w:r>
      <w:hyperlink r:id="rId5" w:history="1">
        <w:r w:rsidRPr="005C7E61">
          <w:rPr>
            <w:rStyle w:val="af4"/>
            <w:color w:val="auto"/>
            <w:sz w:val="22"/>
            <w:szCs w:val="22"/>
            <w:u w:val="none"/>
            <w:shd w:val="clear" w:color="auto" w:fill="FFFFFF"/>
          </w:rPr>
          <w:t>приложению № 2</w:t>
        </w:r>
        <w:r>
          <w:rPr>
            <w:rStyle w:val="af4"/>
            <w:sz w:val="22"/>
            <w:szCs w:val="22"/>
            <w:shd w:val="clear" w:color="auto" w:fill="FFFFFF"/>
          </w:rPr>
          <w:t xml:space="preserve"> </w:t>
        </w:r>
      </w:hyperlink>
      <w:r>
        <w:rPr>
          <w:sz w:val="22"/>
          <w:szCs w:val="22"/>
        </w:rPr>
        <w:t>к настоящему Положению.</w:t>
      </w:r>
    </w:p>
    <w:p w:rsidR="0095695E" w:rsidRDefault="0095695E" w:rsidP="0095695E">
      <w:pPr>
        <w:ind w:firstLine="510"/>
        <w:jc w:val="both"/>
        <w:rPr>
          <w:sz w:val="22"/>
          <w:szCs w:val="22"/>
        </w:rPr>
      </w:pPr>
      <w:r>
        <w:rPr>
          <w:sz w:val="22"/>
          <w:szCs w:val="22"/>
          <w:shd w:val="clear" w:color="auto" w:fill="FFFFFF"/>
        </w:rPr>
        <w:t>10</w:t>
      </w:r>
      <w:r>
        <w:rPr>
          <w:sz w:val="22"/>
          <w:szCs w:val="22"/>
        </w:rPr>
        <w:t>. Сводный реестр предоставляется в Финансово-экономическое управление Администрации Первомайского района</w:t>
      </w:r>
      <w:r>
        <w:rPr>
          <w:sz w:val="22"/>
          <w:szCs w:val="22"/>
          <w:shd w:val="clear" w:color="auto" w:fill="FFFFFF"/>
        </w:rPr>
        <w:t xml:space="preserve"> с приложением платежных поручений</w:t>
      </w:r>
      <w:r>
        <w:rPr>
          <w:sz w:val="22"/>
          <w:szCs w:val="22"/>
        </w:rPr>
        <w:t xml:space="preserve"> ежемесячно, за исключением случаев отсутствия заявлений на предоставление субсидии в текущем месяце. </w:t>
      </w:r>
    </w:p>
    <w:p w:rsidR="0095695E" w:rsidRDefault="0095695E" w:rsidP="0095695E">
      <w:pPr>
        <w:ind w:firstLine="510"/>
        <w:jc w:val="both"/>
        <w:rPr>
          <w:rStyle w:val="apple-converted-space"/>
          <w:shd w:val="clear" w:color="auto" w:fill="FFFFFF"/>
        </w:rPr>
      </w:pPr>
      <w:r>
        <w:rPr>
          <w:sz w:val="22"/>
          <w:szCs w:val="22"/>
        </w:rPr>
        <w:t xml:space="preserve">11. Финансово-экономическое управление Администрации Первомайского района до 5 – </w:t>
      </w:r>
      <w:proofErr w:type="spellStart"/>
      <w:r>
        <w:rPr>
          <w:sz w:val="22"/>
          <w:szCs w:val="22"/>
        </w:rPr>
        <w:t>го</w:t>
      </w:r>
      <w:proofErr w:type="spellEnd"/>
      <w:r>
        <w:rPr>
          <w:sz w:val="22"/>
          <w:szCs w:val="22"/>
        </w:rPr>
        <w:t xml:space="preserve"> числа месяца, следующего за месяцем предоставления Сводного реестра</w:t>
      </w:r>
      <w:r>
        <w:rPr>
          <w:sz w:val="22"/>
          <w:szCs w:val="22"/>
          <w:shd w:val="clear" w:color="auto" w:fill="FFFFFF"/>
        </w:rPr>
        <w:t xml:space="preserve"> осуществляет перечисление субсидий с лицевого счета Управления на текущий счет получателя субсидий, открытый ему в кредитной организации, либо на счет кредитной организации для последующего зачисления на счета получателей субсидий, отраженных в Сводном реестре.</w:t>
      </w:r>
      <w:r>
        <w:rPr>
          <w:rStyle w:val="apple-converted-space"/>
          <w:sz w:val="22"/>
          <w:szCs w:val="22"/>
          <w:shd w:val="clear" w:color="auto" w:fill="FFFFFF"/>
        </w:rPr>
        <w:t> </w:t>
      </w:r>
    </w:p>
    <w:p w:rsidR="0095695E" w:rsidRDefault="0095695E" w:rsidP="0095695E">
      <w:pPr>
        <w:ind w:firstLine="510"/>
        <w:jc w:val="both"/>
      </w:pPr>
      <w:r>
        <w:rPr>
          <w:rStyle w:val="apple-converted-space"/>
          <w:sz w:val="22"/>
          <w:szCs w:val="22"/>
          <w:shd w:val="clear" w:color="auto" w:fill="FFFFFF"/>
        </w:rPr>
        <w:t xml:space="preserve">12. </w:t>
      </w:r>
      <w:r>
        <w:rPr>
          <w:sz w:val="22"/>
          <w:szCs w:val="22"/>
        </w:rPr>
        <w:t>Граждане – получатели субсидий несут ответственность за достоверность представляемых документов в соответствии с действующим законодательством.</w:t>
      </w:r>
    </w:p>
    <w:p w:rsidR="0095695E" w:rsidRDefault="0095695E" w:rsidP="0095695E">
      <w:pPr>
        <w:ind w:firstLine="510"/>
        <w:jc w:val="both"/>
        <w:rPr>
          <w:sz w:val="22"/>
          <w:szCs w:val="22"/>
        </w:rPr>
      </w:pPr>
      <w:r>
        <w:rPr>
          <w:sz w:val="22"/>
          <w:szCs w:val="22"/>
        </w:rPr>
        <w:t>13. Проведение проверок соблюдения получателями субсидий условий, целей и порядка предоставления субсидий осуществляется уполномоченным органом по осуществлению полномочий по внутреннему муниципальному финансовому контролю Первомайского района в соответствии с планом выездных (документальных) проверок, который утверждается распоряжением Администрации Первомайского района.</w:t>
      </w:r>
    </w:p>
    <w:p w:rsidR="0095695E" w:rsidRDefault="0095695E" w:rsidP="0095695E">
      <w:pPr>
        <w:ind w:firstLine="510"/>
        <w:jc w:val="both"/>
        <w:rPr>
          <w:sz w:val="22"/>
          <w:szCs w:val="22"/>
        </w:rPr>
      </w:pPr>
      <w:r>
        <w:rPr>
          <w:sz w:val="22"/>
          <w:szCs w:val="22"/>
        </w:rPr>
        <w:t xml:space="preserve">По результатам выездной (документальной) проверки составляется акт проверки. Акт проверки составляется в течение </w:t>
      </w:r>
      <w:r w:rsidRPr="005C7E61">
        <w:rPr>
          <w:sz w:val="22"/>
          <w:szCs w:val="22"/>
        </w:rPr>
        <w:t>10</w:t>
      </w:r>
      <w:r>
        <w:rPr>
          <w:sz w:val="22"/>
          <w:szCs w:val="22"/>
        </w:rPr>
        <w:t xml:space="preserve"> рабочих дней после ее завершения в двух экземплярах, один из которых направляется в адрес получателя субсидий, второй экземпляр хранится в Администрации Первомайского района. </w:t>
      </w:r>
    </w:p>
    <w:p w:rsidR="0095695E" w:rsidRDefault="0095695E" w:rsidP="0095695E">
      <w:pPr>
        <w:ind w:firstLine="510"/>
        <w:jc w:val="both"/>
        <w:rPr>
          <w:sz w:val="22"/>
          <w:szCs w:val="22"/>
        </w:rPr>
      </w:pPr>
      <w:r>
        <w:rPr>
          <w:sz w:val="22"/>
          <w:szCs w:val="22"/>
        </w:rPr>
        <w:t>14. В случае установления факта несоблюдения условий, целей и порядка предоставления субсидий, а также в случае установления факта представления получателями субсидий недостоверных сведений, содержащихся в документах, представленных ими для получения субсидии, Управление в течение 12 рабочих дней со дня подготовки акта проверки подготавливает и направляет получателю субсидии письменное уведомление с платежными реквизитами о возврате перечисленных сумм субсидии в доход бюджета за период, в котором были допущены нарушения или представлены недостоверные сведения.</w:t>
      </w:r>
    </w:p>
    <w:p w:rsidR="0095695E" w:rsidRDefault="0095695E" w:rsidP="0095695E">
      <w:pPr>
        <w:ind w:firstLine="510"/>
        <w:jc w:val="both"/>
        <w:rPr>
          <w:sz w:val="22"/>
          <w:szCs w:val="22"/>
        </w:rPr>
      </w:pPr>
      <w:r>
        <w:rPr>
          <w:sz w:val="22"/>
          <w:szCs w:val="22"/>
        </w:rPr>
        <w:t>Получатель субсидий в течение 10 рабочих дней с момента получения уведомления обязан произвести возврат в доход бюджета ранее полученных сумм субсидий, указанных в уведомлении, в полном объеме.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95695E" w:rsidRDefault="0095695E" w:rsidP="0095695E">
      <w:pPr>
        <w:ind w:firstLine="510"/>
        <w:jc w:val="both"/>
        <w:rPr>
          <w:sz w:val="22"/>
          <w:szCs w:val="22"/>
        </w:rPr>
      </w:pPr>
      <w:r>
        <w:rPr>
          <w:sz w:val="22"/>
          <w:szCs w:val="22"/>
        </w:rPr>
        <w:t>15. Контроль за соблюдением условий, целей и порядка предоставления субсидий получателем субсидий осуществляется уполномоченным органом по осуществлению полномочий по внутреннему муниципальному финансовому контролю Первомайского района, а также Контрольно-счетным органом Первомайского района в пределах своих полномочий, установленных действующим законодательством.</w:t>
      </w:r>
    </w:p>
    <w:p w:rsidR="0095695E" w:rsidRDefault="0095695E" w:rsidP="0095695E">
      <w:pPr>
        <w:jc w:val="center"/>
        <w:rPr>
          <w:sz w:val="22"/>
          <w:szCs w:val="22"/>
        </w:rPr>
      </w:pPr>
    </w:p>
    <w:p w:rsidR="0095695E" w:rsidRDefault="0095695E" w:rsidP="0095695E">
      <w:pPr>
        <w:jc w:val="center"/>
        <w:rPr>
          <w:sz w:val="22"/>
          <w:szCs w:val="22"/>
        </w:rPr>
      </w:pPr>
    </w:p>
    <w:p w:rsidR="0095695E" w:rsidRDefault="0095695E" w:rsidP="0095695E">
      <w:pPr>
        <w:jc w:val="center"/>
        <w:rPr>
          <w:sz w:val="22"/>
          <w:szCs w:val="22"/>
        </w:rPr>
      </w:pPr>
    </w:p>
    <w:p w:rsidR="0095695E" w:rsidRDefault="0095695E" w:rsidP="0095695E">
      <w:pPr>
        <w:jc w:val="center"/>
        <w:rPr>
          <w:sz w:val="22"/>
          <w:szCs w:val="22"/>
        </w:rPr>
      </w:pPr>
    </w:p>
    <w:p w:rsidR="0095695E" w:rsidRDefault="0095695E" w:rsidP="0095695E">
      <w:pPr>
        <w:jc w:val="center"/>
        <w:rPr>
          <w:sz w:val="22"/>
          <w:szCs w:val="22"/>
        </w:rPr>
      </w:pPr>
    </w:p>
    <w:p w:rsidR="0095695E" w:rsidRDefault="0095695E" w:rsidP="0095695E">
      <w:pPr>
        <w:jc w:val="center"/>
        <w:rPr>
          <w:sz w:val="22"/>
          <w:szCs w:val="22"/>
        </w:rPr>
      </w:pPr>
    </w:p>
    <w:p w:rsidR="005C7E61" w:rsidRDefault="005C7E61" w:rsidP="0095695E">
      <w:pPr>
        <w:jc w:val="center"/>
        <w:rPr>
          <w:sz w:val="22"/>
          <w:szCs w:val="22"/>
        </w:rPr>
      </w:pPr>
    </w:p>
    <w:p w:rsidR="005C7E61" w:rsidRDefault="005C7E61" w:rsidP="0095695E">
      <w:pPr>
        <w:jc w:val="center"/>
        <w:rPr>
          <w:sz w:val="22"/>
          <w:szCs w:val="22"/>
        </w:rPr>
      </w:pPr>
    </w:p>
    <w:p w:rsidR="005C7E61" w:rsidRDefault="005C7E61" w:rsidP="0095695E">
      <w:pPr>
        <w:jc w:val="center"/>
        <w:rPr>
          <w:sz w:val="22"/>
          <w:szCs w:val="22"/>
        </w:rPr>
      </w:pPr>
    </w:p>
    <w:p w:rsidR="005C7E61" w:rsidRDefault="005C7E61" w:rsidP="0095695E">
      <w:pPr>
        <w:jc w:val="center"/>
        <w:rPr>
          <w:sz w:val="22"/>
          <w:szCs w:val="22"/>
        </w:rPr>
      </w:pPr>
    </w:p>
    <w:p w:rsidR="005C7E61" w:rsidRDefault="005C7E61" w:rsidP="0095695E">
      <w:pPr>
        <w:jc w:val="center"/>
        <w:rPr>
          <w:sz w:val="22"/>
          <w:szCs w:val="22"/>
        </w:rPr>
      </w:pPr>
    </w:p>
    <w:p w:rsidR="005C7E61" w:rsidRDefault="005C7E61" w:rsidP="0095695E">
      <w:pPr>
        <w:jc w:val="center"/>
        <w:rPr>
          <w:sz w:val="22"/>
          <w:szCs w:val="22"/>
        </w:rPr>
      </w:pPr>
    </w:p>
    <w:p w:rsidR="005C7E61" w:rsidRDefault="005C7E61" w:rsidP="0095695E">
      <w:pPr>
        <w:jc w:val="center"/>
        <w:rPr>
          <w:sz w:val="22"/>
          <w:szCs w:val="22"/>
        </w:rPr>
      </w:pPr>
    </w:p>
    <w:p w:rsidR="005C7E61" w:rsidRDefault="005C7E61" w:rsidP="0095695E">
      <w:pPr>
        <w:jc w:val="center"/>
        <w:rPr>
          <w:sz w:val="22"/>
          <w:szCs w:val="22"/>
        </w:rPr>
      </w:pPr>
    </w:p>
    <w:p w:rsidR="005C7E61" w:rsidRDefault="005C7E61" w:rsidP="0095695E">
      <w:pPr>
        <w:jc w:val="center"/>
        <w:rPr>
          <w:sz w:val="22"/>
          <w:szCs w:val="22"/>
        </w:rPr>
      </w:pPr>
    </w:p>
    <w:p w:rsidR="0095695E" w:rsidRDefault="0095695E" w:rsidP="0095695E">
      <w:pPr>
        <w:jc w:val="center"/>
        <w:rPr>
          <w:sz w:val="22"/>
          <w:szCs w:val="22"/>
        </w:rPr>
      </w:pPr>
    </w:p>
    <w:p w:rsidR="0095695E" w:rsidRDefault="0095695E" w:rsidP="0095695E">
      <w:pPr>
        <w:rPr>
          <w:sz w:val="22"/>
          <w:szCs w:val="22"/>
        </w:rPr>
      </w:pPr>
    </w:p>
    <w:p w:rsidR="0095695E" w:rsidRDefault="0095695E" w:rsidP="0095695E">
      <w:pPr>
        <w:rPr>
          <w:sz w:val="18"/>
          <w:szCs w:val="18"/>
        </w:rPr>
      </w:pPr>
    </w:p>
    <w:p w:rsidR="0095695E" w:rsidRDefault="0095695E" w:rsidP="0095695E">
      <w:pPr>
        <w:ind w:left="720"/>
        <w:jc w:val="right"/>
        <w:rPr>
          <w:sz w:val="18"/>
          <w:szCs w:val="18"/>
        </w:rPr>
      </w:pPr>
    </w:p>
    <w:p w:rsidR="0095695E" w:rsidRDefault="0095695E" w:rsidP="0095695E">
      <w:pPr>
        <w:ind w:left="720"/>
        <w:jc w:val="right"/>
        <w:rPr>
          <w:sz w:val="18"/>
          <w:szCs w:val="18"/>
        </w:rPr>
      </w:pPr>
    </w:p>
    <w:p w:rsidR="0095695E" w:rsidRDefault="0095695E" w:rsidP="0095695E">
      <w:pPr>
        <w:ind w:left="720"/>
        <w:jc w:val="right"/>
        <w:rPr>
          <w:sz w:val="18"/>
          <w:szCs w:val="18"/>
        </w:rPr>
      </w:pPr>
    </w:p>
    <w:p w:rsidR="0095695E" w:rsidRDefault="0095695E" w:rsidP="0095695E">
      <w:pPr>
        <w:ind w:left="720"/>
        <w:jc w:val="right"/>
        <w:rPr>
          <w:sz w:val="18"/>
          <w:szCs w:val="18"/>
        </w:rPr>
      </w:pPr>
      <w:r>
        <w:rPr>
          <w:sz w:val="18"/>
          <w:szCs w:val="18"/>
        </w:rPr>
        <w:lastRenderedPageBreak/>
        <w:t xml:space="preserve">Приложение № 1 к Положению </w:t>
      </w:r>
    </w:p>
    <w:p w:rsidR="0095695E" w:rsidRDefault="0095695E" w:rsidP="0095695E">
      <w:pPr>
        <w:jc w:val="right"/>
        <w:rPr>
          <w:sz w:val="18"/>
          <w:szCs w:val="18"/>
        </w:rPr>
      </w:pPr>
      <w:r>
        <w:rPr>
          <w:sz w:val="18"/>
          <w:szCs w:val="18"/>
        </w:rPr>
        <w:t>О предоставлении субсидии из бюджета муниципального образования «Первомайский район»</w:t>
      </w:r>
    </w:p>
    <w:p w:rsidR="0095695E" w:rsidRDefault="0095695E" w:rsidP="0095695E">
      <w:pPr>
        <w:jc w:val="right"/>
        <w:rPr>
          <w:sz w:val="18"/>
          <w:szCs w:val="18"/>
        </w:rPr>
      </w:pPr>
      <w:r>
        <w:rPr>
          <w:sz w:val="18"/>
          <w:szCs w:val="18"/>
        </w:rPr>
        <w:t xml:space="preserve"> </w:t>
      </w:r>
      <w:proofErr w:type="gramStart"/>
      <w:r>
        <w:rPr>
          <w:sz w:val="18"/>
          <w:szCs w:val="18"/>
        </w:rPr>
        <w:t>на</w:t>
      </w:r>
      <w:proofErr w:type="gramEnd"/>
      <w:r>
        <w:rPr>
          <w:sz w:val="18"/>
          <w:szCs w:val="18"/>
        </w:rPr>
        <w:t xml:space="preserve"> возмещение затрат по заготовке сена для коровы малоимущим гражданам,</w:t>
      </w:r>
    </w:p>
    <w:p w:rsidR="0095695E" w:rsidRDefault="0095695E" w:rsidP="0095695E">
      <w:pPr>
        <w:jc w:val="right"/>
        <w:rPr>
          <w:sz w:val="18"/>
          <w:szCs w:val="18"/>
        </w:rPr>
      </w:pPr>
      <w:r>
        <w:rPr>
          <w:sz w:val="18"/>
          <w:szCs w:val="18"/>
        </w:rPr>
        <w:t xml:space="preserve"> </w:t>
      </w:r>
      <w:proofErr w:type="gramStart"/>
      <w:r>
        <w:rPr>
          <w:sz w:val="18"/>
          <w:szCs w:val="18"/>
        </w:rPr>
        <w:t>ведущим</w:t>
      </w:r>
      <w:proofErr w:type="gramEnd"/>
      <w:r>
        <w:rPr>
          <w:sz w:val="18"/>
          <w:szCs w:val="18"/>
        </w:rPr>
        <w:t xml:space="preserve"> личное подсобное хозяйство, проживающим на территории Первомайского района</w:t>
      </w:r>
    </w:p>
    <w:p w:rsidR="0095695E" w:rsidRDefault="0095695E" w:rsidP="0095695E">
      <w:pPr>
        <w:ind w:left="720"/>
        <w:jc w:val="right"/>
        <w:rPr>
          <w:sz w:val="22"/>
          <w:szCs w:val="22"/>
        </w:rPr>
      </w:pPr>
      <w:r>
        <w:rPr>
          <w:sz w:val="22"/>
          <w:szCs w:val="22"/>
        </w:rPr>
        <w:t xml:space="preserve"> </w:t>
      </w:r>
    </w:p>
    <w:p w:rsidR="0095695E" w:rsidRDefault="0095695E" w:rsidP="0095695E">
      <w:pPr>
        <w:jc w:val="right"/>
        <w:rPr>
          <w:sz w:val="22"/>
          <w:szCs w:val="22"/>
        </w:rPr>
      </w:pPr>
    </w:p>
    <w:p w:rsidR="0095695E" w:rsidRDefault="0095695E" w:rsidP="0095695E">
      <w:pPr>
        <w:rPr>
          <w:sz w:val="22"/>
          <w:szCs w:val="22"/>
        </w:rPr>
      </w:pPr>
      <w:r>
        <w:rPr>
          <w:sz w:val="22"/>
          <w:szCs w:val="22"/>
        </w:rPr>
        <w:t xml:space="preserve">                                                              </w:t>
      </w:r>
    </w:p>
    <w:p w:rsidR="0095695E" w:rsidRDefault="0095695E" w:rsidP="0095695E">
      <w:pPr>
        <w:rPr>
          <w:sz w:val="22"/>
          <w:szCs w:val="22"/>
        </w:rPr>
      </w:pPr>
    </w:p>
    <w:p w:rsidR="0095695E" w:rsidRDefault="0095695E" w:rsidP="0095695E">
      <w:pPr>
        <w:rPr>
          <w:sz w:val="22"/>
          <w:szCs w:val="22"/>
        </w:rPr>
      </w:pPr>
      <w:r>
        <w:rPr>
          <w:sz w:val="22"/>
          <w:szCs w:val="22"/>
        </w:rPr>
        <w:t xml:space="preserve">                                                                                                </w:t>
      </w:r>
    </w:p>
    <w:p w:rsidR="0095695E" w:rsidRDefault="0095695E" w:rsidP="0095695E">
      <w:pPr>
        <w:rPr>
          <w:sz w:val="22"/>
          <w:szCs w:val="22"/>
        </w:rPr>
      </w:pPr>
      <w:r>
        <w:rPr>
          <w:sz w:val="22"/>
          <w:szCs w:val="22"/>
        </w:rPr>
        <w:t xml:space="preserve">                                                                          </w:t>
      </w:r>
      <w:r>
        <w:rPr>
          <w:sz w:val="22"/>
          <w:szCs w:val="22"/>
        </w:rPr>
        <w:tab/>
        <w:t>Начальнику Управления сельского хозяйства</w:t>
      </w:r>
    </w:p>
    <w:p w:rsidR="0095695E" w:rsidRDefault="0095695E" w:rsidP="0095695E">
      <w:pPr>
        <w:rPr>
          <w:sz w:val="22"/>
          <w:szCs w:val="22"/>
        </w:rPr>
      </w:pPr>
      <w:r>
        <w:rPr>
          <w:sz w:val="22"/>
          <w:szCs w:val="22"/>
        </w:rPr>
        <w:t xml:space="preserve">                                                                          </w:t>
      </w:r>
      <w:r>
        <w:rPr>
          <w:sz w:val="22"/>
          <w:szCs w:val="22"/>
        </w:rPr>
        <w:tab/>
        <w:t>Администрации Первомайского района</w:t>
      </w:r>
    </w:p>
    <w:p w:rsidR="0095695E" w:rsidRDefault="0095695E" w:rsidP="0095695E">
      <w:pPr>
        <w:rPr>
          <w:sz w:val="22"/>
          <w:szCs w:val="22"/>
        </w:rPr>
      </w:pPr>
      <w:r>
        <w:rPr>
          <w:sz w:val="22"/>
          <w:szCs w:val="22"/>
        </w:rPr>
        <w:t xml:space="preserve">                                                                          </w:t>
      </w:r>
      <w:r>
        <w:rPr>
          <w:sz w:val="22"/>
          <w:szCs w:val="22"/>
        </w:rPr>
        <w:tab/>
      </w:r>
      <w:proofErr w:type="gramStart"/>
      <w:r>
        <w:rPr>
          <w:sz w:val="22"/>
          <w:szCs w:val="22"/>
        </w:rPr>
        <w:t>от</w:t>
      </w:r>
      <w:proofErr w:type="gramEnd"/>
      <w:r>
        <w:rPr>
          <w:sz w:val="22"/>
          <w:szCs w:val="22"/>
        </w:rPr>
        <w:t xml:space="preserve"> гражданина ведущего личное подсобное </w:t>
      </w:r>
    </w:p>
    <w:p w:rsidR="0095695E" w:rsidRDefault="0095695E" w:rsidP="0095695E">
      <w:pPr>
        <w:rPr>
          <w:sz w:val="22"/>
          <w:szCs w:val="22"/>
        </w:rPr>
      </w:pPr>
      <w:r>
        <w:rPr>
          <w:sz w:val="22"/>
          <w:szCs w:val="22"/>
        </w:rPr>
        <w:t xml:space="preserve">                                                                          </w:t>
      </w:r>
      <w:r>
        <w:rPr>
          <w:sz w:val="22"/>
          <w:szCs w:val="22"/>
        </w:rPr>
        <w:tab/>
      </w:r>
      <w:proofErr w:type="gramStart"/>
      <w:r>
        <w:rPr>
          <w:sz w:val="22"/>
          <w:szCs w:val="22"/>
        </w:rPr>
        <w:t>хозяйство</w:t>
      </w:r>
      <w:proofErr w:type="gramEnd"/>
      <w:r>
        <w:rPr>
          <w:sz w:val="22"/>
          <w:szCs w:val="22"/>
        </w:rPr>
        <w:t xml:space="preserve">_______________________________ </w:t>
      </w:r>
    </w:p>
    <w:p w:rsidR="0095695E" w:rsidRDefault="0095695E" w:rsidP="0095695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_______________________________________ </w:t>
      </w:r>
    </w:p>
    <w:p w:rsidR="0095695E" w:rsidRDefault="0095695E" w:rsidP="0095695E">
      <w:pPr>
        <w:ind w:left="3540" w:firstLine="708"/>
        <w:rPr>
          <w:color w:val="2D2D2D"/>
          <w:sz w:val="22"/>
          <w:szCs w:val="22"/>
          <w:shd w:val="clear" w:color="auto" w:fill="FFFFFF"/>
        </w:rPr>
      </w:pPr>
      <w:r>
        <w:rPr>
          <w:sz w:val="22"/>
          <w:szCs w:val="22"/>
        </w:rPr>
        <w:t>(</w:t>
      </w:r>
      <w:r>
        <w:rPr>
          <w:color w:val="2D2D2D"/>
          <w:sz w:val="22"/>
          <w:szCs w:val="22"/>
          <w:shd w:val="clear" w:color="auto" w:fill="FFFFFF"/>
        </w:rPr>
        <w:t>ФИО получателя субсидий, ИНН (при наличии))</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Адрес регистрации по месту жительства и (или)   </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 </w:t>
      </w:r>
      <w:proofErr w:type="gramStart"/>
      <w:r>
        <w:rPr>
          <w:color w:val="2D2D2D"/>
          <w:sz w:val="22"/>
          <w:szCs w:val="22"/>
          <w:shd w:val="clear" w:color="auto" w:fill="FFFFFF"/>
        </w:rPr>
        <w:t>пребывания</w:t>
      </w:r>
      <w:proofErr w:type="gramEnd"/>
      <w:r>
        <w:rPr>
          <w:color w:val="2D2D2D"/>
          <w:sz w:val="22"/>
          <w:szCs w:val="22"/>
          <w:shd w:val="clear" w:color="auto" w:fill="FFFFFF"/>
        </w:rPr>
        <w:t xml:space="preserve"> ______________________________</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 _________________________________________</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 _________________________________________</w:t>
      </w:r>
    </w:p>
    <w:p w:rsidR="0095695E" w:rsidRDefault="0095695E" w:rsidP="0095695E">
      <w:pPr>
        <w:tabs>
          <w:tab w:val="left" w:pos="4350"/>
        </w:tabs>
        <w:rPr>
          <w:color w:val="2D2D2D"/>
          <w:sz w:val="22"/>
          <w:szCs w:val="22"/>
          <w:shd w:val="clear" w:color="auto" w:fill="FFFFFF"/>
        </w:rPr>
      </w:pPr>
      <w:r>
        <w:rPr>
          <w:color w:val="2D2D2D"/>
          <w:sz w:val="22"/>
          <w:szCs w:val="22"/>
          <w:shd w:val="clear" w:color="auto" w:fill="FFFFFF"/>
        </w:rPr>
        <w:tab/>
        <w:t>Паспорт: серия ________ № ____________</w:t>
      </w:r>
    </w:p>
    <w:p w:rsidR="0095695E" w:rsidRDefault="0095695E" w:rsidP="0095695E">
      <w:pPr>
        <w:tabs>
          <w:tab w:val="left" w:pos="4350"/>
        </w:tabs>
        <w:rPr>
          <w:color w:val="2D2D2D"/>
          <w:sz w:val="22"/>
          <w:szCs w:val="22"/>
          <w:shd w:val="clear" w:color="auto" w:fill="FFFFFF"/>
        </w:rPr>
      </w:pPr>
      <w:r>
        <w:rPr>
          <w:color w:val="2D2D2D"/>
          <w:sz w:val="22"/>
          <w:szCs w:val="22"/>
          <w:shd w:val="clear" w:color="auto" w:fill="FFFFFF"/>
        </w:rPr>
        <w:t xml:space="preserve">                                                                       </w:t>
      </w:r>
      <w:r>
        <w:rPr>
          <w:color w:val="2D2D2D"/>
          <w:sz w:val="22"/>
          <w:szCs w:val="22"/>
          <w:shd w:val="clear" w:color="auto" w:fill="FFFFFF"/>
        </w:rPr>
        <w:tab/>
        <w:t>_________________________________________</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ab/>
        <w:t xml:space="preserve">_________________________________________, </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                          (</w:t>
      </w:r>
      <w:proofErr w:type="gramStart"/>
      <w:r>
        <w:rPr>
          <w:color w:val="2D2D2D"/>
          <w:sz w:val="22"/>
          <w:szCs w:val="22"/>
          <w:shd w:val="clear" w:color="auto" w:fill="FFFFFF"/>
        </w:rPr>
        <w:t>кем</w:t>
      </w:r>
      <w:proofErr w:type="gramEnd"/>
      <w:r>
        <w:rPr>
          <w:color w:val="2D2D2D"/>
          <w:sz w:val="22"/>
          <w:szCs w:val="22"/>
          <w:shd w:val="clear" w:color="auto" w:fill="FFFFFF"/>
        </w:rPr>
        <w:t xml:space="preserve"> и когда выдан)</w:t>
      </w:r>
      <w:r>
        <w:rPr>
          <w:color w:val="2D2D2D"/>
          <w:sz w:val="22"/>
          <w:szCs w:val="22"/>
          <w:shd w:val="clear" w:color="auto" w:fill="FFFFFF"/>
        </w:rPr>
        <w:br/>
        <w:t xml:space="preserve">  Телефон: ___________________________ </w:t>
      </w:r>
    </w:p>
    <w:p w:rsidR="0095695E" w:rsidRDefault="0095695E" w:rsidP="0095695E">
      <w:pPr>
        <w:rPr>
          <w:sz w:val="22"/>
          <w:szCs w:val="22"/>
        </w:rPr>
      </w:pPr>
    </w:p>
    <w:p w:rsidR="0095695E" w:rsidRDefault="0095695E" w:rsidP="0095695E">
      <w:pPr>
        <w:rPr>
          <w:sz w:val="22"/>
          <w:szCs w:val="22"/>
        </w:rPr>
      </w:pPr>
    </w:p>
    <w:p w:rsidR="0095695E" w:rsidRDefault="0095695E" w:rsidP="0095695E">
      <w:pPr>
        <w:jc w:val="center"/>
        <w:rPr>
          <w:sz w:val="22"/>
          <w:szCs w:val="22"/>
        </w:rPr>
      </w:pPr>
      <w:r>
        <w:rPr>
          <w:sz w:val="22"/>
          <w:szCs w:val="22"/>
        </w:rPr>
        <w:t>ЗАЯВЛЕНИЕ</w:t>
      </w:r>
    </w:p>
    <w:p w:rsidR="0095695E" w:rsidRDefault="0095695E" w:rsidP="0095695E">
      <w:pPr>
        <w:rPr>
          <w:sz w:val="22"/>
          <w:szCs w:val="22"/>
        </w:rPr>
      </w:pPr>
    </w:p>
    <w:p w:rsidR="0095695E" w:rsidRDefault="0095695E" w:rsidP="0095695E">
      <w:pPr>
        <w:jc w:val="both"/>
        <w:rPr>
          <w:sz w:val="22"/>
          <w:szCs w:val="22"/>
        </w:rPr>
      </w:pPr>
      <w:r>
        <w:rPr>
          <w:sz w:val="22"/>
          <w:szCs w:val="22"/>
        </w:rPr>
        <w:t xml:space="preserve">        Прошу предоставить мне субсидию из бюджета муниципального образования «Первомайский района» в размере одна тысяча рублей на возмещение затрат по заготовке сена для коровы малоимущим гражданам, ведущим личное подсобное хозяйство, проживающим на территории Первомайского района согласно постановлению  Администрации Первомайского района от  №  «Об  утверждении муниципальной программы «Поддержка малых форм хозяйствования личных подсобных хозяйств Первомайского района на 2017-2019 годы» и перечислить её на счёт ______________________________________________________________________</w:t>
      </w:r>
    </w:p>
    <w:p w:rsidR="0095695E" w:rsidRDefault="0095695E" w:rsidP="0095695E">
      <w:pPr>
        <w:jc w:val="both"/>
        <w:rPr>
          <w:sz w:val="22"/>
          <w:szCs w:val="22"/>
        </w:rPr>
      </w:pPr>
      <w:r>
        <w:rPr>
          <w:sz w:val="22"/>
          <w:szCs w:val="22"/>
        </w:rPr>
        <w:t xml:space="preserve">       Я даю </w:t>
      </w:r>
      <w:proofErr w:type="gramStart"/>
      <w:r>
        <w:rPr>
          <w:sz w:val="22"/>
          <w:szCs w:val="22"/>
        </w:rPr>
        <w:t>свое  согласие</w:t>
      </w:r>
      <w:proofErr w:type="gramEnd"/>
      <w:r>
        <w:rPr>
          <w:sz w:val="22"/>
          <w:szCs w:val="22"/>
        </w:rPr>
        <w:t>/не согласие (нужное подчеркнуть) на обработку моих персональных данных.</w:t>
      </w:r>
    </w:p>
    <w:p w:rsidR="0095695E" w:rsidRDefault="0095695E" w:rsidP="0095695E">
      <w:pPr>
        <w:rPr>
          <w:sz w:val="22"/>
          <w:szCs w:val="22"/>
        </w:rPr>
      </w:pPr>
    </w:p>
    <w:p w:rsidR="0095695E" w:rsidRDefault="0095695E" w:rsidP="0095695E">
      <w:pPr>
        <w:rPr>
          <w:sz w:val="22"/>
          <w:szCs w:val="22"/>
        </w:rPr>
      </w:pPr>
      <w:r>
        <w:rPr>
          <w:sz w:val="22"/>
          <w:szCs w:val="22"/>
        </w:rPr>
        <w:t>Реквизиты банка:</w:t>
      </w:r>
    </w:p>
    <w:p w:rsidR="0095695E" w:rsidRDefault="0095695E" w:rsidP="0095695E">
      <w:pPr>
        <w:rPr>
          <w:sz w:val="22"/>
          <w:szCs w:val="22"/>
        </w:rPr>
      </w:pPr>
      <w:proofErr w:type="gramStart"/>
      <w:r>
        <w:rPr>
          <w:sz w:val="22"/>
          <w:szCs w:val="22"/>
        </w:rPr>
        <w:t>ИНН  получателя</w:t>
      </w:r>
      <w:proofErr w:type="gramEnd"/>
      <w:r>
        <w:rPr>
          <w:sz w:val="22"/>
          <w:szCs w:val="22"/>
        </w:rPr>
        <w:t xml:space="preserve"> субсидии____________________________________</w:t>
      </w:r>
    </w:p>
    <w:p w:rsidR="0095695E" w:rsidRDefault="0095695E" w:rsidP="0095695E">
      <w:pPr>
        <w:rPr>
          <w:sz w:val="22"/>
          <w:szCs w:val="22"/>
        </w:rPr>
      </w:pPr>
      <w:r>
        <w:rPr>
          <w:sz w:val="22"/>
          <w:szCs w:val="22"/>
        </w:rPr>
        <w:t>Наименование банка__________________________________________</w:t>
      </w:r>
    </w:p>
    <w:p w:rsidR="0095695E" w:rsidRDefault="0095695E" w:rsidP="0095695E">
      <w:pPr>
        <w:rPr>
          <w:sz w:val="22"/>
          <w:szCs w:val="22"/>
        </w:rPr>
      </w:pPr>
      <w:r>
        <w:rPr>
          <w:sz w:val="22"/>
          <w:szCs w:val="22"/>
        </w:rPr>
        <w:t>БИК банка__________________________________________________</w:t>
      </w:r>
    </w:p>
    <w:p w:rsidR="0095695E" w:rsidRDefault="0095695E" w:rsidP="0095695E">
      <w:pPr>
        <w:rPr>
          <w:sz w:val="22"/>
          <w:szCs w:val="22"/>
        </w:rPr>
      </w:pPr>
      <w:r>
        <w:rPr>
          <w:sz w:val="22"/>
          <w:szCs w:val="22"/>
        </w:rPr>
        <w:t>Кор. Счёт банка______________________________________________</w:t>
      </w:r>
    </w:p>
    <w:p w:rsidR="0095695E" w:rsidRDefault="0095695E" w:rsidP="0095695E">
      <w:pPr>
        <w:rPr>
          <w:sz w:val="22"/>
          <w:szCs w:val="22"/>
        </w:rPr>
      </w:pPr>
      <w:r>
        <w:rPr>
          <w:sz w:val="22"/>
          <w:szCs w:val="22"/>
        </w:rPr>
        <w:t>Текущий банковский счёт получателя субсидии___________________________________</w:t>
      </w:r>
    </w:p>
    <w:p w:rsidR="0095695E" w:rsidRDefault="0095695E" w:rsidP="0095695E">
      <w:pPr>
        <w:rPr>
          <w:sz w:val="22"/>
          <w:szCs w:val="22"/>
        </w:rPr>
      </w:pPr>
    </w:p>
    <w:p w:rsidR="0095695E" w:rsidRDefault="0095695E" w:rsidP="0095695E">
      <w:pPr>
        <w:tabs>
          <w:tab w:val="left" w:pos="4350"/>
        </w:tabs>
        <w:jc w:val="both"/>
        <w:rPr>
          <w:sz w:val="22"/>
          <w:szCs w:val="22"/>
        </w:rPr>
      </w:pPr>
      <w:r>
        <w:rPr>
          <w:sz w:val="22"/>
          <w:szCs w:val="22"/>
        </w:rPr>
        <w:t>Приложения: 1. ______________________________________________________________;</w:t>
      </w:r>
    </w:p>
    <w:p w:rsidR="0095695E" w:rsidRDefault="0095695E" w:rsidP="0095695E">
      <w:pPr>
        <w:tabs>
          <w:tab w:val="left" w:pos="4350"/>
        </w:tabs>
        <w:jc w:val="both"/>
        <w:rPr>
          <w:sz w:val="22"/>
          <w:szCs w:val="22"/>
        </w:rPr>
      </w:pPr>
      <w:r>
        <w:rPr>
          <w:sz w:val="22"/>
          <w:szCs w:val="22"/>
        </w:rPr>
        <w:t>2. __________________________________________________________________________;</w:t>
      </w:r>
    </w:p>
    <w:p w:rsidR="0095695E" w:rsidRDefault="0095695E" w:rsidP="0095695E">
      <w:pPr>
        <w:tabs>
          <w:tab w:val="left" w:pos="4350"/>
        </w:tabs>
        <w:jc w:val="both"/>
        <w:rPr>
          <w:sz w:val="22"/>
          <w:szCs w:val="22"/>
        </w:rPr>
      </w:pPr>
      <w:r>
        <w:rPr>
          <w:sz w:val="22"/>
          <w:szCs w:val="22"/>
        </w:rPr>
        <w:t>3. ___________________________________________________________________________</w:t>
      </w:r>
    </w:p>
    <w:p w:rsidR="0095695E" w:rsidRDefault="0095695E" w:rsidP="0095695E">
      <w:pPr>
        <w:tabs>
          <w:tab w:val="left" w:pos="4350"/>
        </w:tabs>
        <w:jc w:val="both"/>
        <w:rPr>
          <w:sz w:val="22"/>
          <w:szCs w:val="22"/>
        </w:rPr>
      </w:pPr>
    </w:p>
    <w:p w:rsidR="0095695E" w:rsidRDefault="0095695E" w:rsidP="0095695E">
      <w:pPr>
        <w:tabs>
          <w:tab w:val="left" w:pos="4350"/>
        </w:tabs>
        <w:jc w:val="both"/>
        <w:rPr>
          <w:sz w:val="22"/>
          <w:szCs w:val="22"/>
        </w:rPr>
      </w:pPr>
    </w:p>
    <w:p w:rsidR="0095695E" w:rsidRDefault="0095695E" w:rsidP="0095695E">
      <w:pPr>
        <w:tabs>
          <w:tab w:val="left" w:pos="4350"/>
        </w:tabs>
        <w:jc w:val="both"/>
        <w:rPr>
          <w:sz w:val="22"/>
          <w:szCs w:val="22"/>
        </w:rPr>
      </w:pPr>
      <w:r>
        <w:rPr>
          <w:sz w:val="22"/>
          <w:szCs w:val="22"/>
        </w:rPr>
        <w:t>Получатель субсидии               ____________________</w:t>
      </w:r>
      <w:r>
        <w:rPr>
          <w:sz w:val="22"/>
          <w:szCs w:val="22"/>
        </w:rPr>
        <w:tab/>
      </w:r>
      <w:r>
        <w:rPr>
          <w:sz w:val="22"/>
          <w:szCs w:val="22"/>
        </w:rPr>
        <w:tab/>
        <w:t>________________________</w:t>
      </w:r>
    </w:p>
    <w:p w:rsidR="0095695E" w:rsidRDefault="0095695E" w:rsidP="0095695E">
      <w:pPr>
        <w:tabs>
          <w:tab w:val="left" w:pos="4350"/>
        </w:tabs>
        <w:jc w:val="both"/>
        <w:rPr>
          <w:sz w:val="22"/>
          <w:szCs w:val="22"/>
        </w:rPr>
      </w:pPr>
      <w:r>
        <w:rPr>
          <w:sz w:val="22"/>
          <w:szCs w:val="22"/>
        </w:rPr>
        <w:t xml:space="preserve">                                                                         </w:t>
      </w:r>
      <w:proofErr w:type="gramStart"/>
      <w:r>
        <w:rPr>
          <w:sz w:val="22"/>
          <w:szCs w:val="22"/>
        </w:rPr>
        <w:t>подпись</w:t>
      </w:r>
      <w:proofErr w:type="gramEnd"/>
      <w:r>
        <w:rPr>
          <w:sz w:val="22"/>
          <w:szCs w:val="22"/>
        </w:rPr>
        <w:t xml:space="preserve">                                                                Ф.И.О.</w:t>
      </w:r>
    </w:p>
    <w:p w:rsidR="0095695E" w:rsidRDefault="0095695E" w:rsidP="0095695E">
      <w:pPr>
        <w:tabs>
          <w:tab w:val="left" w:pos="4350"/>
        </w:tabs>
        <w:jc w:val="both"/>
        <w:rPr>
          <w:sz w:val="22"/>
          <w:szCs w:val="22"/>
        </w:rPr>
      </w:pPr>
    </w:p>
    <w:p w:rsidR="0095695E" w:rsidRDefault="0095695E" w:rsidP="0095695E">
      <w:pPr>
        <w:tabs>
          <w:tab w:val="left" w:pos="4350"/>
        </w:tabs>
        <w:jc w:val="both"/>
        <w:rPr>
          <w:sz w:val="22"/>
          <w:szCs w:val="22"/>
        </w:rPr>
      </w:pPr>
      <w:r>
        <w:rPr>
          <w:sz w:val="22"/>
          <w:szCs w:val="22"/>
        </w:rPr>
        <w:t xml:space="preserve">Дата________________                                                           </w:t>
      </w:r>
    </w:p>
    <w:p w:rsidR="0095695E" w:rsidRDefault="0095695E" w:rsidP="0095695E">
      <w:pPr>
        <w:rPr>
          <w:sz w:val="22"/>
          <w:szCs w:val="22"/>
        </w:rPr>
      </w:pPr>
    </w:p>
    <w:p w:rsidR="0095695E" w:rsidRDefault="0095695E" w:rsidP="0095695E">
      <w:pPr>
        <w:jc w:val="right"/>
        <w:rPr>
          <w:sz w:val="22"/>
          <w:szCs w:val="22"/>
        </w:rPr>
      </w:pPr>
    </w:p>
    <w:p w:rsidR="0095695E" w:rsidRDefault="0095695E" w:rsidP="0095695E">
      <w:pPr>
        <w:jc w:val="right"/>
        <w:rPr>
          <w:sz w:val="22"/>
          <w:szCs w:val="22"/>
        </w:rPr>
      </w:pPr>
    </w:p>
    <w:p w:rsidR="005C7E61" w:rsidRDefault="005C7E61" w:rsidP="0095695E">
      <w:pPr>
        <w:jc w:val="right"/>
        <w:rPr>
          <w:sz w:val="22"/>
          <w:szCs w:val="22"/>
        </w:rPr>
      </w:pPr>
    </w:p>
    <w:p w:rsidR="005C7E61" w:rsidRDefault="005C7E61" w:rsidP="0095695E">
      <w:pPr>
        <w:jc w:val="right"/>
        <w:rPr>
          <w:sz w:val="22"/>
          <w:szCs w:val="22"/>
        </w:rPr>
      </w:pPr>
    </w:p>
    <w:p w:rsidR="0095695E" w:rsidRDefault="0095695E" w:rsidP="0095695E">
      <w:pPr>
        <w:ind w:left="720"/>
        <w:jc w:val="right"/>
        <w:rPr>
          <w:sz w:val="22"/>
          <w:szCs w:val="22"/>
        </w:rPr>
      </w:pPr>
    </w:p>
    <w:p w:rsidR="0095695E" w:rsidRDefault="0095695E" w:rsidP="0095695E">
      <w:pPr>
        <w:ind w:left="720"/>
        <w:jc w:val="right"/>
        <w:rPr>
          <w:sz w:val="22"/>
          <w:szCs w:val="22"/>
        </w:rPr>
      </w:pPr>
    </w:p>
    <w:p w:rsidR="0095695E" w:rsidRDefault="0095695E" w:rsidP="0095695E">
      <w:pPr>
        <w:ind w:left="720"/>
        <w:jc w:val="right"/>
        <w:rPr>
          <w:sz w:val="18"/>
          <w:szCs w:val="18"/>
        </w:rPr>
      </w:pPr>
    </w:p>
    <w:p w:rsidR="0095695E" w:rsidRDefault="0095695E" w:rsidP="0095695E">
      <w:pPr>
        <w:ind w:left="720"/>
        <w:jc w:val="right"/>
        <w:rPr>
          <w:sz w:val="18"/>
          <w:szCs w:val="18"/>
        </w:rPr>
      </w:pPr>
      <w:r>
        <w:rPr>
          <w:sz w:val="18"/>
          <w:szCs w:val="18"/>
        </w:rPr>
        <w:t xml:space="preserve">Приложение №2 к Положению </w:t>
      </w:r>
    </w:p>
    <w:p w:rsidR="0095695E" w:rsidRDefault="0095695E" w:rsidP="0095695E">
      <w:pPr>
        <w:jc w:val="right"/>
        <w:rPr>
          <w:sz w:val="18"/>
          <w:szCs w:val="18"/>
        </w:rPr>
      </w:pPr>
      <w:r>
        <w:rPr>
          <w:sz w:val="18"/>
          <w:szCs w:val="18"/>
        </w:rPr>
        <w:t>О предоставлении субсидии из бюджета муниципального образования «Первомайский район»</w:t>
      </w:r>
    </w:p>
    <w:p w:rsidR="0095695E" w:rsidRDefault="0095695E" w:rsidP="0095695E">
      <w:pPr>
        <w:jc w:val="right"/>
        <w:rPr>
          <w:sz w:val="18"/>
          <w:szCs w:val="18"/>
        </w:rPr>
      </w:pPr>
      <w:r>
        <w:rPr>
          <w:sz w:val="18"/>
          <w:szCs w:val="18"/>
        </w:rPr>
        <w:t xml:space="preserve"> </w:t>
      </w:r>
      <w:proofErr w:type="gramStart"/>
      <w:r>
        <w:rPr>
          <w:sz w:val="18"/>
          <w:szCs w:val="18"/>
        </w:rPr>
        <w:t>на</w:t>
      </w:r>
      <w:proofErr w:type="gramEnd"/>
      <w:r>
        <w:rPr>
          <w:sz w:val="18"/>
          <w:szCs w:val="18"/>
        </w:rPr>
        <w:t xml:space="preserve"> возмещение затрат по заготовке сена для коровы малоимущим гражданам,</w:t>
      </w:r>
    </w:p>
    <w:p w:rsidR="0095695E" w:rsidRDefault="0095695E" w:rsidP="0095695E">
      <w:pPr>
        <w:jc w:val="right"/>
        <w:rPr>
          <w:sz w:val="18"/>
          <w:szCs w:val="18"/>
        </w:rPr>
      </w:pPr>
      <w:r>
        <w:rPr>
          <w:sz w:val="18"/>
          <w:szCs w:val="18"/>
        </w:rPr>
        <w:t xml:space="preserve"> </w:t>
      </w:r>
      <w:proofErr w:type="gramStart"/>
      <w:r>
        <w:rPr>
          <w:sz w:val="18"/>
          <w:szCs w:val="18"/>
        </w:rPr>
        <w:t>ведущим</w:t>
      </w:r>
      <w:proofErr w:type="gramEnd"/>
      <w:r>
        <w:rPr>
          <w:sz w:val="18"/>
          <w:szCs w:val="18"/>
        </w:rPr>
        <w:t xml:space="preserve"> личное подсобное хозяйство, проживающим на территории Первомайского района</w:t>
      </w:r>
    </w:p>
    <w:p w:rsidR="0095695E" w:rsidRDefault="0095695E" w:rsidP="0095695E">
      <w:pPr>
        <w:jc w:val="right"/>
        <w:rPr>
          <w:sz w:val="22"/>
          <w:szCs w:val="22"/>
        </w:rPr>
      </w:pPr>
    </w:p>
    <w:p w:rsidR="0095695E" w:rsidRDefault="0095695E" w:rsidP="0095695E">
      <w:pPr>
        <w:jc w:val="right"/>
        <w:rPr>
          <w:sz w:val="22"/>
          <w:szCs w:val="22"/>
        </w:rPr>
      </w:pPr>
      <w:r>
        <w:rPr>
          <w:sz w:val="22"/>
          <w:szCs w:val="22"/>
        </w:rPr>
        <w:t>Утверждаю:</w:t>
      </w:r>
    </w:p>
    <w:p w:rsidR="0095695E" w:rsidRDefault="0095695E" w:rsidP="0095695E">
      <w:pPr>
        <w:jc w:val="right"/>
        <w:rPr>
          <w:sz w:val="22"/>
          <w:szCs w:val="22"/>
        </w:rPr>
      </w:pPr>
      <w:r>
        <w:rPr>
          <w:sz w:val="22"/>
          <w:szCs w:val="22"/>
        </w:rPr>
        <w:t xml:space="preserve">Начальник </w:t>
      </w:r>
      <w:r w:rsidR="00823405">
        <w:rPr>
          <w:sz w:val="22"/>
          <w:szCs w:val="22"/>
        </w:rPr>
        <w:t>У</w:t>
      </w:r>
      <w:r>
        <w:rPr>
          <w:sz w:val="22"/>
          <w:szCs w:val="22"/>
        </w:rPr>
        <w:t>правления сельского хозяйства</w:t>
      </w:r>
    </w:p>
    <w:p w:rsidR="0095695E" w:rsidRDefault="0095695E" w:rsidP="0095695E">
      <w:pPr>
        <w:jc w:val="right"/>
        <w:rPr>
          <w:sz w:val="22"/>
          <w:szCs w:val="22"/>
        </w:rPr>
      </w:pPr>
      <w:r>
        <w:rPr>
          <w:sz w:val="22"/>
          <w:szCs w:val="22"/>
        </w:rPr>
        <w:t>Администрации Первомайского района</w:t>
      </w:r>
    </w:p>
    <w:p w:rsidR="0095695E" w:rsidRDefault="0095695E" w:rsidP="0095695E">
      <w:pPr>
        <w:jc w:val="right"/>
        <w:rPr>
          <w:sz w:val="22"/>
          <w:szCs w:val="22"/>
        </w:rPr>
      </w:pPr>
      <w:r>
        <w:rPr>
          <w:sz w:val="22"/>
          <w:szCs w:val="22"/>
        </w:rPr>
        <w:t>________________Н.С. Булыгин</w:t>
      </w: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ind w:left="420"/>
        <w:jc w:val="right"/>
        <w:rPr>
          <w:sz w:val="22"/>
          <w:szCs w:val="22"/>
        </w:rPr>
      </w:pPr>
    </w:p>
    <w:p w:rsidR="0095695E" w:rsidRDefault="0095695E" w:rsidP="0095695E">
      <w:pPr>
        <w:ind w:left="420"/>
        <w:jc w:val="both"/>
        <w:rPr>
          <w:sz w:val="22"/>
          <w:szCs w:val="22"/>
        </w:rPr>
      </w:pPr>
    </w:p>
    <w:p w:rsidR="0095695E" w:rsidRDefault="0095695E" w:rsidP="0095695E">
      <w:pPr>
        <w:ind w:left="420"/>
        <w:jc w:val="both"/>
        <w:rPr>
          <w:sz w:val="22"/>
          <w:szCs w:val="22"/>
        </w:rPr>
      </w:pPr>
    </w:p>
    <w:p w:rsidR="0095695E" w:rsidRDefault="0095695E" w:rsidP="0095695E">
      <w:pPr>
        <w:ind w:left="420"/>
        <w:jc w:val="both"/>
        <w:rPr>
          <w:sz w:val="22"/>
          <w:szCs w:val="22"/>
        </w:rPr>
      </w:pPr>
    </w:p>
    <w:p w:rsidR="0095695E" w:rsidRDefault="0095695E" w:rsidP="0095695E">
      <w:pPr>
        <w:ind w:left="420"/>
        <w:jc w:val="center"/>
        <w:rPr>
          <w:sz w:val="22"/>
          <w:szCs w:val="22"/>
        </w:rPr>
      </w:pPr>
      <w:r>
        <w:rPr>
          <w:sz w:val="22"/>
          <w:szCs w:val="22"/>
        </w:rPr>
        <w:t>Форма сводного реестра</w:t>
      </w:r>
    </w:p>
    <w:p w:rsidR="0095695E" w:rsidRDefault="0095695E" w:rsidP="0095695E">
      <w:pPr>
        <w:ind w:left="420"/>
        <w:jc w:val="center"/>
        <w:rPr>
          <w:sz w:val="22"/>
          <w:szCs w:val="22"/>
        </w:rPr>
      </w:pPr>
      <w:proofErr w:type="gramStart"/>
      <w:r>
        <w:rPr>
          <w:sz w:val="22"/>
          <w:szCs w:val="22"/>
        </w:rPr>
        <w:t>на</w:t>
      </w:r>
      <w:proofErr w:type="gramEnd"/>
      <w:r>
        <w:rPr>
          <w:sz w:val="22"/>
          <w:szCs w:val="22"/>
        </w:rPr>
        <w:t xml:space="preserve"> получение субсидии из бюджета муниципального образования «Первомайский район» на возмещение затрат по заготовке сена для коровы малоимущим гражданам, ведущим личное подсобное хозяйство, проживающим на территории Первомайского района  </w:t>
      </w:r>
    </w:p>
    <w:p w:rsidR="0095695E" w:rsidRDefault="0095695E" w:rsidP="0095695E">
      <w:pPr>
        <w:ind w:left="42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62"/>
        <w:gridCol w:w="1915"/>
        <w:gridCol w:w="1636"/>
        <w:gridCol w:w="1918"/>
      </w:tblGrid>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p w:rsidR="0095695E" w:rsidRDefault="0095695E">
            <w:pPr>
              <w:jc w:val="both"/>
              <w:rPr>
                <w:sz w:val="22"/>
                <w:szCs w:val="22"/>
              </w:rPr>
            </w:pPr>
            <w:r>
              <w:rPr>
                <w:sz w:val="22"/>
                <w:szCs w:val="22"/>
              </w:rPr>
              <w:t>№</w:t>
            </w:r>
          </w:p>
          <w:p w:rsidR="0095695E" w:rsidRDefault="0095695E">
            <w:pPr>
              <w:jc w:val="both"/>
              <w:rPr>
                <w:sz w:val="22"/>
                <w:szCs w:val="22"/>
              </w:rPr>
            </w:pPr>
            <w:proofErr w:type="gramStart"/>
            <w:r>
              <w:rPr>
                <w:sz w:val="22"/>
                <w:szCs w:val="22"/>
              </w:rPr>
              <w:t>п</w:t>
            </w:r>
            <w:proofErr w:type="gramEnd"/>
            <w:r>
              <w:rPr>
                <w:sz w:val="22"/>
                <w:szCs w:val="22"/>
              </w:rPr>
              <w:t>/п</w:t>
            </w:r>
          </w:p>
        </w:tc>
        <w:tc>
          <w:tcPr>
            <w:tcW w:w="3741"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rPr>
                <w:sz w:val="22"/>
                <w:szCs w:val="22"/>
              </w:rPr>
            </w:pPr>
            <w:r>
              <w:rPr>
                <w:sz w:val="22"/>
                <w:szCs w:val="22"/>
              </w:rPr>
              <w:t>Ф.И.О.</w:t>
            </w:r>
          </w:p>
          <w:p w:rsidR="0095695E" w:rsidRDefault="0095695E">
            <w:pPr>
              <w:jc w:val="center"/>
              <w:rPr>
                <w:sz w:val="22"/>
                <w:szCs w:val="22"/>
              </w:rPr>
            </w:pPr>
            <w:proofErr w:type="gramStart"/>
            <w:r>
              <w:rPr>
                <w:sz w:val="22"/>
                <w:szCs w:val="22"/>
              </w:rPr>
              <w:t>получателя</w:t>
            </w:r>
            <w:proofErr w:type="gramEnd"/>
            <w:r>
              <w:rPr>
                <w:sz w:val="22"/>
                <w:szCs w:val="22"/>
              </w:rPr>
              <w:t xml:space="preserve"> субсидии</w:t>
            </w:r>
          </w:p>
        </w:tc>
        <w:tc>
          <w:tcPr>
            <w:tcW w:w="2024"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rPr>
                <w:sz w:val="22"/>
                <w:szCs w:val="22"/>
              </w:rPr>
            </w:pPr>
            <w:r>
              <w:rPr>
                <w:sz w:val="22"/>
                <w:szCs w:val="22"/>
              </w:rPr>
              <w:t>Количество коров (голов)</w:t>
            </w:r>
          </w:p>
        </w:tc>
        <w:tc>
          <w:tcPr>
            <w:tcW w:w="1733"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rPr>
                <w:sz w:val="22"/>
                <w:szCs w:val="22"/>
              </w:rPr>
            </w:pPr>
            <w:r>
              <w:rPr>
                <w:sz w:val="22"/>
                <w:szCs w:val="22"/>
              </w:rPr>
              <w:t>Ставка субсидий</w:t>
            </w:r>
          </w:p>
          <w:p w:rsidR="0095695E" w:rsidRDefault="0095695E">
            <w:pPr>
              <w:jc w:val="center"/>
              <w:rPr>
                <w:sz w:val="22"/>
                <w:szCs w:val="22"/>
              </w:rPr>
            </w:pPr>
            <w:r>
              <w:rPr>
                <w:sz w:val="22"/>
                <w:szCs w:val="22"/>
              </w:rPr>
              <w:t>( руб.)</w:t>
            </w:r>
          </w:p>
        </w:tc>
        <w:tc>
          <w:tcPr>
            <w:tcW w:w="1949"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rPr>
                <w:sz w:val="22"/>
                <w:szCs w:val="22"/>
              </w:rPr>
            </w:pPr>
            <w:r>
              <w:rPr>
                <w:sz w:val="22"/>
                <w:szCs w:val="22"/>
              </w:rPr>
              <w:t>Сумма причитающихся субсидий</w:t>
            </w:r>
          </w:p>
          <w:p w:rsidR="0095695E" w:rsidRDefault="0095695E">
            <w:pPr>
              <w:jc w:val="center"/>
              <w:rPr>
                <w:sz w:val="22"/>
                <w:szCs w:val="22"/>
              </w:rPr>
            </w:pPr>
            <w:r>
              <w:rPr>
                <w:sz w:val="22"/>
                <w:szCs w:val="22"/>
              </w:rPr>
              <w:t>( руб.)</w:t>
            </w: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hideMark/>
          </w:tcPr>
          <w:p w:rsidR="0095695E" w:rsidRDefault="0095695E">
            <w:pPr>
              <w:jc w:val="both"/>
              <w:rPr>
                <w:sz w:val="22"/>
                <w:szCs w:val="22"/>
              </w:rPr>
            </w:pPr>
            <w:r>
              <w:rPr>
                <w:sz w:val="22"/>
                <w:szCs w:val="22"/>
              </w:rPr>
              <w:t>Итого:</w:t>
            </w: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bl>
    <w:p w:rsidR="0095695E" w:rsidRDefault="0095695E" w:rsidP="0095695E">
      <w:pPr>
        <w:ind w:left="420"/>
        <w:jc w:val="both"/>
        <w:rPr>
          <w:sz w:val="22"/>
          <w:szCs w:val="22"/>
        </w:rPr>
      </w:pPr>
      <w:r>
        <w:rPr>
          <w:sz w:val="22"/>
          <w:szCs w:val="22"/>
        </w:rPr>
        <w:t xml:space="preserve"> </w:t>
      </w:r>
    </w:p>
    <w:p w:rsidR="0095695E" w:rsidRDefault="0095695E" w:rsidP="0095695E">
      <w:pPr>
        <w:ind w:left="420"/>
        <w:jc w:val="both"/>
        <w:rPr>
          <w:sz w:val="22"/>
          <w:szCs w:val="22"/>
        </w:rPr>
      </w:pPr>
    </w:p>
    <w:p w:rsidR="0095695E" w:rsidRDefault="0095695E" w:rsidP="0095695E">
      <w:pPr>
        <w:ind w:left="420"/>
        <w:jc w:val="both"/>
        <w:rPr>
          <w:sz w:val="22"/>
          <w:szCs w:val="22"/>
        </w:rPr>
      </w:pPr>
    </w:p>
    <w:p w:rsidR="0095695E" w:rsidRDefault="0095695E" w:rsidP="0095695E">
      <w:pPr>
        <w:ind w:left="420"/>
        <w:jc w:val="both"/>
        <w:rPr>
          <w:sz w:val="22"/>
          <w:szCs w:val="22"/>
        </w:rPr>
      </w:pPr>
      <w:r>
        <w:rPr>
          <w:sz w:val="22"/>
          <w:szCs w:val="22"/>
        </w:rPr>
        <w:t>Главный бухгалтер                             ___________</w:t>
      </w:r>
      <w:r>
        <w:rPr>
          <w:sz w:val="22"/>
          <w:szCs w:val="22"/>
        </w:rPr>
        <w:tab/>
      </w:r>
      <w:r>
        <w:rPr>
          <w:sz w:val="22"/>
          <w:szCs w:val="22"/>
        </w:rPr>
        <w:tab/>
        <w:t>___________________</w:t>
      </w:r>
    </w:p>
    <w:p w:rsidR="0095695E" w:rsidRDefault="0095695E" w:rsidP="0095695E">
      <w:pPr>
        <w:ind w:left="420"/>
        <w:jc w:val="both"/>
        <w:rPr>
          <w:sz w:val="22"/>
          <w:szCs w:val="22"/>
        </w:rPr>
      </w:pPr>
      <w:r>
        <w:rPr>
          <w:sz w:val="22"/>
          <w:szCs w:val="22"/>
        </w:rPr>
        <w:t xml:space="preserve">                                                                  </w:t>
      </w:r>
      <w:proofErr w:type="gramStart"/>
      <w:r>
        <w:rPr>
          <w:sz w:val="22"/>
          <w:szCs w:val="22"/>
        </w:rPr>
        <w:t>подпись</w:t>
      </w:r>
      <w:proofErr w:type="gramEnd"/>
      <w:r>
        <w:rPr>
          <w:sz w:val="22"/>
          <w:szCs w:val="22"/>
        </w:rPr>
        <w:t xml:space="preserve">                                    Ф.И.О.</w:t>
      </w:r>
    </w:p>
    <w:p w:rsidR="0095695E" w:rsidRDefault="0095695E" w:rsidP="0095695E">
      <w:pPr>
        <w:ind w:left="420"/>
        <w:jc w:val="both"/>
        <w:rPr>
          <w:sz w:val="22"/>
          <w:szCs w:val="22"/>
        </w:rPr>
      </w:pPr>
      <w:r>
        <w:rPr>
          <w:sz w:val="22"/>
          <w:szCs w:val="22"/>
        </w:rPr>
        <w:t xml:space="preserve">   </w:t>
      </w:r>
    </w:p>
    <w:p w:rsidR="0095695E" w:rsidRDefault="0095695E" w:rsidP="0095695E">
      <w:pPr>
        <w:ind w:left="420"/>
        <w:jc w:val="both"/>
        <w:rPr>
          <w:sz w:val="22"/>
          <w:szCs w:val="22"/>
        </w:rPr>
      </w:pPr>
    </w:p>
    <w:p w:rsidR="0095695E" w:rsidRDefault="0095695E" w:rsidP="0095695E">
      <w:pPr>
        <w:ind w:left="420"/>
        <w:jc w:val="both"/>
        <w:rPr>
          <w:sz w:val="22"/>
          <w:szCs w:val="22"/>
        </w:rPr>
      </w:pPr>
      <w:r>
        <w:rPr>
          <w:sz w:val="22"/>
          <w:szCs w:val="22"/>
        </w:rPr>
        <w:t xml:space="preserve">  М.П. </w:t>
      </w:r>
    </w:p>
    <w:p w:rsidR="0095695E" w:rsidRDefault="0095695E" w:rsidP="0095695E">
      <w:pPr>
        <w:jc w:val="both"/>
        <w:rPr>
          <w:sz w:val="22"/>
          <w:szCs w:val="22"/>
        </w:rPr>
      </w:pPr>
    </w:p>
    <w:p w:rsidR="0095695E" w:rsidRDefault="0095695E" w:rsidP="0095695E">
      <w:pPr>
        <w:rPr>
          <w:sz w:val="22"/>
          <w:szCs w:val="22"/>
        </w:rPr>
      </w:pPr>
    </w:p>
    <w:p w:rsidR="0095695E" w:rsidRDefault="0095695E" w:rsidP="0095695E">
      <w:pPr>
        <w:rPr>
          <w:sz w:val="22"/>
          <w:szCs w:val="22"/>
        </w:rPr>
      </w:pPr>
      <w:r>
        <w:rPr>
          <w:sz w:val="22"/>
          <w:szCs w:val="22"/>
        </w:rPr>
        <w:t>«____</w:t>
      </w:r>
      <w:proofErr w:type="gramStart"/>
      <w:r>
        <w:rPr>
          <w:sz w:val="22"/>
          <w:szCs w:val="22"/>
        </w:rPr>
        <w:t>_»_</w:t>
      </w:r>
      <w:proofErr w:type="gramEnd"/>
      <w:r>
        <w:rPr>
          <w:sz w:val="22"/>
          <w:szCs w:val="22"/>
        </w:rPr>
        <w:t>__________________20_____год</w:t>
      </w: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ind w:left="720"/>
        <w:jc w:val="right"/>
        <w:rPr>
          <w:sz w:val="18"/>
          <w:szCs w:val="18"/>
        </w:rPr>
      </w:pPr>
    </w:p>
    <w:p w:rsidR="0095695E" w:rsidRDefault="0095695E" w:rsidP="0095695E">
      <w:pPr>
        <w:ind w:left="720"/>
        <w:jc w:val="right"/>
        <w:rPr>
          <w:sz w:val="18"/>
          <w:szCs w:val="18"/>
        </w:rPr>
      </w:pPr>
    </w:p>
    <w:p w:rsidR="0095695E" w:rsidRDefault="0095695E" w:rsidP="0095695E">
      <w:pPr>
        <w:ind w:left="720"/>
        <w:jc w:val="right"/>
        <w:rPr>
          <w:sz w:val="18"/>
          <w:szCs w:val="18"/>
        </w:rPr>
      </w:pPr>
    </w:p>
    <w:p w:rsidR="005C7E61" w:rsidRDefault="005C7E61" w:rsidP="0095695E">
      <w:pPr>
        <w:ind w:left="720"/>
        <w:jc w:val="right"/>
        <w:rPr>
          <w:sz w:val="18"/>
          <w:szCs w:val="18"/>
        </w:rPr>
      </w:pPr>
    </w:p>
    <w:p w:rsidR="005C7E61" w:rsidRDefault="005C7E61" w:rsidP="0095695E">
      <w:pPr>
        <w:ind w:left="720"/>
        <w:jc w:val="right"/>
        <w:rPr>
          <w:sz w:val="18"/>
          <w:szCs w:val="18"/>
        </w:rPr>
      </w:pPr>
    </w:p>
    <w:p w:rsidR="005C7E61" w:rsidRDefault="005C7E61" w:rsidP="0095695E">
      <w:pPr>
        <w:ind w:left="720"/>
        <w:jc w:val="right"/>
        <w:rPr>
          <w:sz w:val="18"/>
          <w:szCs w:val="18"/>
        </w:rPr>
      </w:pPr>
    </w:p>
    <w:p w:rsidR="0095695E" w:rsidRDefault="0095695E" w:rsidP="0095695E">
      <w:pPr>
        <w:ind w:left="720"/>
        <w:jc w:val="right"/>
        <w:rPr>
          <w:sz w:val="18"/>
          <w:szCs w:val="18"/>
        </w:rPr>
      </w:pPr>
    </w:p>
    <w:p w:rsidR="0095695E" w:rsidRDefault="0095695E" w:rsidP="0095695E">
      <w:pPr>
        <w:ind w:left="720"/>
        <w:jc w:val="right"/>
        <w:rPr>
          <w:sz w:val="18"/>
          <w:szCs w:val="18"/>
        </w:rPr>
      </w:pPr>
      <w:r>
        <w:rPr>
          <w:sz w:val="18"/>
          <w:szCs w:val="18"/>
        </w:rPr>
        <w:lastRenderedPageBreak/>
        <w:t xml:space="preserve">Приложение № 2 к Постановлению </w:t>
      </w:r>
    </w:p>
    <w:p w:rsidR="0095695E" w:rsidRDefault="0095695E" w:rsidP="0095695E">
      <w:pPr>
        <w:ind w:left="720"/>
        <w:jc w:val="right"/>
        <w:rPr>
          <w:sz w:val="18"/>
          <w:szCs w:val="18"/>
        </w:rPr>
      </w:pPr>
      <w:r>
        <w:rPr>
          <w:sz w:val="18"/>
          <w:szCs w:val="18"/>
        </w:rPr>
        <w:t xml:space="preserve">Администрации Первомайского </w:t>
      </w:r>
    </w:p>
    <w:p w:rsidR="0095695E" w:rsidRDefault="0095695E" w:rsidP="0095695E">
      <w:pPr>
        <w:ind w:left="720"/>
        <w:jc w:val="right"/>
        <w:rPr>
          <w:sz w:val="18"/>
          <w:szCs w:val="18"/>
        </w:rPr>
      </w:pPr>
      <w:proofErr w:type="gramStart"/>
      <w:r>
        <w:rPr>
          <w:sz w:val="18"/>
          <w:szCs w:val="18"/>
        </w:rPr>
        <w:t>района  от</w:t>
      </w:r>
      <w:proofErr w:type="gramEnd"/>
      <w:r w:rsidR="005C7E61">
        <w:rPr>
          <w:sz w:val="18"/>
          <w:szCs w:val="18"/>
        </w:rPr>
        <w:t xml:space="preserve"> 23.11.2016 № 332</w:t>
      </w:r>
      <w:r>
        <w:rPr>
          <w:sz w:val="18"/>
          <w:szCs w:val="18"/>
        </w:rPr>
        <w:t xml:space="preserve"> </w:t>
      </w:r>
    </w:p>
    <w:p w:rsidR="0095695E" w:rsidRDefault="0095695E" w:rsidP="0095695E">
      <w:pPr>
        <w:jc w:val="right"/>
        <w:rPr>
          <w:sz w:val="22"/>
          <w:szCs w:val="22"/>
        </w:rPr>
      </w:pPr>
    </w:p>
    <w:p w:rsidR="0095695E" w:rsidRDefault="0095695E" w:rsidP="0095695E">
      <w:pPr>
        <w:rPr>
          <w:sz w:val="22"/>
          <w:szCs w:val="22"/>
        </w:rPr>
      </w:pPr>
    </w:p>
    <w:p w:rsidR="0095695E" w:rsidRDefault="0095695E" w:rsidP="0095695E">
      <w:pPr>
        <w:jc w:val="both"/>
        <w:rPr>
          <w:sz w:val="22"/>
          <w:szCs w:val="22"/>
        </w:rPr>
      </w:pPr>
      <w:r>
        <w:rPr>
          <w:sz w:val="22"/>
          <w:szCs w:val="22"/>
        </w:rPr>
        <w:t xml:space="preserve">                                                                                                 </w:t>
      </w:r>
    </w:p>
    <w:p w:rsidR="0095695E" w:rsidRDefault="0095695E" w:rsidP="0095695E">
      <w:pPr>
        <w:jc w:val="right"/>
        <w:rPr>
          <w:sz w:val="22"/>
          <w:szCs w:val="22"/>
        </w:rPr>
      </w:pPr>
      <w:r>
        <w:rPr>
          <w:sz w:val="22"/>
          <w:szCs w:val="22"/>
        </w:rPr>
        <w:t>.</w:t>
      </w:r>
    </w:p>
    <w:p w:rsidR="0095695E" w:rsidRDefault="0095695E" w:rsidP="0095695E">
      <w:pPr>
        <w:rPr>
          <w:sz w:val="22"/>
          <w:szCs w:val="22"/>
        </w:rPr>
      </w:pPr>
    </w:p>
    <w:p w:rsidR="0095695E" w:rsidRDefault="0095695E" w:rsidP="0095695E">
      <w:pPr>
        <w:jc w:val="center"/>
        <w:rPr>
          <w:b/>
          <w:sz w:val="22"/>
          <w:szCs w:val="22"/>
        </w:rPr>
      </w:pPr>
      <w:r>
        <w:rPr>
          <w:b/>
          <w:sz w:val="22"/>
          <w:szCs w:val="22"/>
        </w:rPr>
        <w:t>ПОЛОЖЕНИЕ</w:t>
      </w:r>
    </w:p>
    <w:p w:rsidR="005C7E61" w:rsidRDefault="0095695E" w:rsidP="0095695E">
      <w:pPr>
        <w:jc w:val="center"/>
        <w:rPr>
          <w:b/>
          <w:sz w:val="22"/>
          <w:szCs w:val="22"/>
        </w:rPr>
      </w:pPr>
      <w:proofErr w:type="gramStart"/>
      <w:r>
        <w:rPr>
          <w:b/>
          <w:sz w:val="22"/>
          <w:szCs w:val="22"/>
        </w:rPr>
        <w:t>о</w:t>
      </w:r>
      <w:proofErr w:type="gramEnd"/>
      <w:r>
        <w:rPr>
          <w:b/>
          <w:sz w:val="22"/>
          <w:szCs w:val="22"/>
        </w:rPr>
        <w:t xml:space="preserve"> предоставлении субсидии из бюджета муниципального образования «Первомайский район» гражданам, ведущим личное подсобное хозяйство, проживающим на территории Первомайского района,  на возмещение затрат по  заготовке сена имеющим в подворье </w:t>
      </w:r>
    </w:p>
    <w:p w:rsidR="0095695E" w:rsidRDefault="0095695E" w:rsidP="0095695E">
      <w:pPr>
        <w:jc w:val="center"/>
        <w:rPr>
          <w:b/>
          <w:sz w:val="22"/>
          <w:szCs w:val="22"/>
        </w:rPr>
      </w:pPr>
      <w:proofErr w:type="gramStart"/>
      <w:r>
        <w:rPr>
          <w:b/>
          <w:sz w:val="22"/>
          <w:szCs w:val="22"/>
        </w:rPr>
        <w:t>тр</w:t>
      </w:r>
      <w:r w:rsidR="005C7E61">
        <w:rPr>
          <w:b/>
          <w:sz w:val="22"/>
          <w:szCs w:val="22"/>
        </w:rPr>
        <w:t>ё</w:t>
      </w:r>
      <w:r>
        <w:rPr>
          <w:b/>
          <w:sz w:val="22"/>
          <w:szCs w:val="22"/>
        </w:rPr>
        <w:t>х</w:t>
      </w:r>
      <w:proofErr w:type="gramEnd"/>
      <w:r>
        <w:rPr>
          <w:b/>
          <w:sz w:val="22"/>
          <w:szCs w:val="22"/>
        </w:rPr>
        <w:t xml:space="preserve"> и более коров</w:t>
      </w:r>
    </w:p>
    <w:p w:rsidR="0095695E" w:rsidRDefault="0095695E" w:rsidP="0095695E">
      <w:pPr>
        <w:jc w:val="both"/>
        <w:rPr>
          <w:b/>
          <w:sz w:val="22"/>
          <w:szCs w:val="22"/>
        </w:rPr>
      </w:pPr>
    </w:p>
    <w:p w:rsidR="0095695E" w:rsidRDefault="0095695E" w:rsidP="0095695E">
      <w:pPr>
        <w:autoSpaceDE/>
        <w:adjustRightInd/>
        <w:ind w:firstLine="360"/>
        <w:jc w:val="both"/>
        <w:rPr>
          <w:sz w:val="22"/>
          <w:szCs w:val="22"/>
        </w:rPr>
      </w:pPr>
      <w:r>
        <w:rPr>
          <w:sz w:val="22"/>
          <w:szCs w:val="22"/>
        </w:rPr>
        <w:t xml:space="preserve">1. Настоящее Положение устанавливает механизм предоставления субсидий из бюджета муниципального образования «Первомайский район» гражданам, ведущим личное подсобное хозяйство, проживающим на территории Первомайского </w:t>
      </w:r>
      <w:proofErr w:type="gramStart"/>
      <w:r>
        <w:rPr>
          <w:sz w:val="22"/>
          <w:szCs w:val="22"/>
        </w:rPr>
        <w:t>района,  на</w:t>
      </w:r>
      <w:proofErr w:type="gramEnd"/>
      <w:r>
        <w:rPr>
          <w:sz w:val="22"/>
          <w:szCs w:val="22"/>
        </w:rPr>
        <w:t xml:space="preserve"> возмещение затрат по  заготовке сена имеющим в подворье трех и более коров (далее по тексту – граждане).</w:t>
      </w:r>
    </w:p>
    <w:p w:rsidR="0095695E" w:rsidRDefault="0095695E" w:rsidP="0095695E">
      <w:pPr>
        <w:autoSpaceDE/>
        <w:adjustRightInd/>
        <w:ind w:firstLine="360"/>
        <w:jc w:val="both"/>
        <w:rPr>
          <w:sz w:val="22"/>
          <w:szCs w:val="22"/>
        </w:rPr>
      </w:pPr>
      <w:r>
        <w:rPr>
          <w:sz w:val="22"/>
          <w:szCs w:val="22"/>
        </w:rPr>
        <w:t xml:space="preserve">2. Субсидии предоставляются гражданам, ведущим личное подсобное хозяйство, имеющим в подворье трёх и более коров, из расчёта – </w:t>
      </w:r>
      <w:r w:rsidR="005C7E61">
        <w:rPr>
          <w:sz w:val="22"/>
          <w:szCs w:val="22"/>
        </w:rPr>
        <w:t>восемьсот</w:t>
      </w:r>
      <w:r>
        <w:rPr>
          <w:sz w:val="22"/>
          <w:szCs w:val="22"/>
        </w:rPr>
        <w:t xml:space="preserve"> рублей один раз в год за каждую корову, далее по тексту – получатель субсидии.</w:t>
      </w:r>
    </w:p>
    <w:p w:rsidR="0095695E" w:rsidRDefault="0095695E" w:rsidP="0095695E">
      <w:pPr>
        <w:autoSpaceDE/>
        <w:adjustRightInd/>
        <w:ind w:firstLine="360"/>
        <w:jc w:val="both"/>
        <w:rPr>
          <w:sz w:val="22"/>
          <w:szCs w:val="22"/>
        </w:rPr>
      </w:pPr>
      <w:r>
        <w:rPr>
          <w:sz w:val="22"/>
          <w:szCs w:val="22"/>
        </w:rPr>
        <w:t xml:space="preserve">3. Получателем субсидии являются граждане, ведущие личное подсобное хозяйство, имеющим в подворье трёх и более коров. </w:t>
      </w:r>
    </w:p>
    <w:p w:rsidR="0095695E" w:rsidRDefault="0095695E" w:rsidP="0095695E">
      <w:pPr>
        <w:autoSpaceDE/>
        <w:adjustRightInd/>
        <w:ind w:firstLine="360"/>
        <w:jc w:val="both"/>
        <w:rPr>
          <w:sz w:val="22"/>
          <w:szCs w:val="22"/>
        </w:rPr>
      </w:pPr>
      <w:r>
        <w:rPr>
          <w:sz w:val="22"/>
          <w:szCs w:val="22"/>
        </w:rPr>
        <w:t>4. Для получения субсидии получатель субсидии предоставляет в Управление сельского хозяйства Администрации Первомайского района (далее по тексту – Управление)</w:t>
      </w:r>
      <w:r>
        <w:rPr>
          <w:sz w:val="22"/>
          <w:szCs w:val="22"/>
          <w:shd w:val="clear" w:color="auto" w:fill="FFFFFF"/>
        </w:rPr>
        <w:t xml:space="preserve"> </w:t>
      </w:r>
      <w:r>
        <w:rPr>
          <w:sz w:val="22"/>
          <w:szCs w:val="22"/>
        </w:rPr>
        <w:t>следующие документы:</w:t>
      </w:r>
    </w:p>
    <w:p w:rsidR="0095695E" w:rsidRDefault="0095695E" w:rsidP="0095695E">
      <w:pPr>
        <w:autoSpaceDE/>
        <w:adjustRightInd/>
        <w:ind w:firstLine="360"/>
        <w:jc w:val="both"/>
        <w:rPr>
          <w:sz w:val="22"/>
          <w:szCs w:val="22"/>
        </w:rPr>
      </w:pPr>
      <w:r>
        <w:rPr>
          <w:sz w:val="22"/>
          <w:szCs w:val="22"/>
        </w:rPr>
        <w:t xml:space="preserve">- заявление на имя начальника Управления сельского хозяйства Администрации </w:t>
      </w:r>
      <w:proofErr w:type="gramStart"/>
      <w:r>
        <w:rPr>
          <w:sz w:val="22"/>
          <w:szCs w:val="22"/>
        </w:rPr>
        <w:t>Первомайского  района</w:t>
      </w:r>
      <w:proofErr w:type="gramEnd"/>
      <w:r>
        <w:rPr>
          <w:sz w:val="22"/>
          <w:szCs w:val="22"/>
        </w:rPr>
        <w:t xml:space="preserve"> по форме, согласно приложению № 1 к настоящему Положению;</w:t>
      </w:r>
    </w:p>
    <w:p w:rsidR="0095695E" w:rsidRDefault="0095695E" w:rsidP="0095695E">
      <w:pPr>
        <w:jc w:val="both"/>
        <w:rPr>
          <w:sz w:val="22"/>
          <w:szCs w:val="22"/>
        </w:rPr>
      </w:pPr>
      <w:r>
        <w:rPr>
          <w:sz w:val="22"/>
          <w:szCs w:val="22"/>
        </w:rPr>
        <w:t xml:space="preserve">      -  выписку из </w:t>
      </w:r>
      <w:proofErr w:type="spellStart"/>
      <w:r>
        <w:rPr>
          <w:sz w:val="22"/>
          <w:szCs w:val="22"/>
        </w:rPr>
        <w:t>похозяйственной</w:t>
      </w:r>
      <w:proofErr w:type="spellEnd"/>
      <w:r>
        <w:rPr>
          <w:sz w:val="22"/>
          <w:szCs w:val="22"/>
        </w:rPr>
        <w:t xml:space="preserve"> книги сельского поселения, подтверждающую наличие трёх и более коров у гражданина, выданная на 1-е число месяца, в котором подается заявление о предоставлении субсидии.</w:t>
      </w:r>
    </w:p>
    <w:p w:rsidR="0095695E" w:rsidRDefault="0095695E" w:rsidP="0095695E">
      <w:pPr>
        <w:ind w:firstLine="510"/>
        <w:jc w:val="both"/>
        <w:rPr>
          <w:sz w:val="22"/>
          <w:szCs w:val="22"/>
        </w:rPr>
      </w:pPr>
      <w:r>
        <w:rPr>
          <w:sz w:val="22"/>
          <w:szCs w:val="22"/>
        </w:rPr>
        <w:t>5. Документы, перечисленные в пункте 4 настоящего Порядка, предоставляются в Управление сельского хозяйства Администрации Первомайского района на бумажном носителе лично заявителем с 1 июля по 10 сентября текущего года.</w:t>
      </w:r>
    </w:p>
    <w:p w:rsidR="0095695E" w:rsidRDefault="0095695E" w:rsidP="0095695E">
      <w:pPr>
        <w:ind w:firstLine="510"/>
        <w:jc w:val="both"/>
        <w:rPr>
          <w:sz w:val="22"/>
          <w:szCs w:val="22"/>
        </w:rPr>
      </w:pPr>
      <w:r>
        <w:rPr>
          <w:sz w:val="22"/>
          <w:szCs w:val="22"/>
        </w:rPr>
        <w:t>Предоставление субсидии за счет средств местного бюджета осуществляется в пределах доведенных Финансово-экономическим управлением Администрации Первомайского района лимитов бюджетных обязательств и предельных объемов финансирования на да</w:t>
      </w:r>
      <w:r w:rsidR="005C7E61">
        <w:rPr>
          <w:sz w:val="22"/>
          <w:szCs w:val="22"/>
        </w:rPr>
        <w:t>т</w:t>
      </w:r>
      <w:r>
        <w:rPr>
          <w:sz w:val="22"/>
          <w:szCs w:val="22"/>
        </w:rPr>
        <w:t>у подачи заявления. Очередность предоставления субсидии определяется датой поступления документов, являющихся основанием для предоставления субсидии, согласно журнала регистрации</w:t>
      </w:r>
    </w:p>
    <w:p w:rsidR="0095695E" w:rsidRDefault="0095695E" w:rsidP="0095695E">
      <w:pPr>
        <w:ind w:firstLine="510"/>
        <w:jc w:val="both"/>
        <w:rPr>
          <w:sz w:val="22"/>
          <w:szCs w:val="22"/>
          <w:shd w:val="clear" w:color="auto" w:fill="FFFFFF"/>
        </w:rPr>
      </w:pPr>
      <w:r>
        <w:rPr>
          <w:sz w:val="22"/>
          <w:szCs w:val="22"/>
          <w:shd w:val="clear" w:color="auto" w:fill="FFFFFF"/>
        </w:rPr>
        <w:t xml:space="preserve">6. </w:t>
      </w:r>
      <w:r>
        <w:rPr>
          <w:sz w:val="22"/>
          <w:szCs w:val="22"/>
        </w:rPr>
        <w:t xml:space="preserve">Управление </w:t>
      </w:r>
      <w:r>
        <w:rPr>
          <w:sz w:val="22"/>
          <w:szCs w:val="22"/>
          <w:shd w:val="clear" w:color="auto" w:fill="FFFFFF"/>
        </w:rPr>
        <w:t>осуществляет сбор, проверку комплектности и правильности оформления представленных получателем субсидий документов, предусмотренных</w:t>
      </w:r>
      <w:r>
        <w:rPr>
          <w:rStyle w:val="apple-converted-space"/>
          <w:sz w:val="22"/>
          <w:szCs w:val="22"/>
          <w:shd w:val="clear" w:color="auto" w:fill="FFFFFF"/>
        </w:rPr>
        <w:t> </w:t>
      </w:r>
      <w:r>
        <w:rPr>
          <w:sz w:val="22"/>
          <w:szCs w:val="22"/>
          <w:shd w:val="clear" w:color="auto" w:fill="FFFFFF"/>
        </w:rPr>
        <w:t>пунктом 4 Положения, регистрирует заявление в день его поступления в порядке очередности в журнале регистрации, который должен быть пронумерован, прошнурован и скреплен печатью. Специалист Управления, ответственный за прием документов на получение субсидии, рассматривает документы, предусмотренные пунктом 4 Положения, на предмет полноты сведений и комплектности документов и направляет получателю субсидий в течение 10 дней со дня регистрации заявления письменное уведомление о принятии заявления к рассмотрению или об отказе в его принятии с указанием причины отказа.</w:t>
      </w:r>
    </w:p>
    <w:p w:rsidR="0095695E" w:rsidRDefault="0095695E" w:rsidP="0095695E">
      <w:pPr>
        <w:ind w:firstLine="510"/>
        <w:jc w:val="both"/>
        <w:rPr>
          <w:sz w:val="22"/>
          <w:szCs w:val="22"/>
          <w:shd w:val="clear" w:color="auto" w:fill="FFFFFF"/>
        </w:rPr>
      </w:pPr>
      <w:r>
        <w:rPr>
          <w:sz w:val="22"/>
          <w:szCs w:val="22"/>
          <w:shd w:val="clear" w:color="auto" w:fill="FFFFFF"/>
        </w:rPr>
        <w:t xml:space="preserve">7. Основанием для отказа в приеме документов на предоставление субсидий является представление неполного комплекта и (или) оформленного с нарушением требований, установленных пунктом 4 Положения. </w:t>
      </w:r>
    </w:p>
    <w:p w:rsidR="0095695E" w:rsidRDefault="0095695E" w:rsidP="0095695E">
      <w:pPr>
        <w:ind w:firstLine="510"/>
        <w:jc w:val="both"/>
        <w:rPr>
          <w:sz w:val="22"/>
          <w:szCs w:val="22"/>
          <w:shd w:val="clear" w:color="auto" w:fill="FFFFFF"/>
        </w:rPr>
      </w:pPr>
      <w:r>
        <w:rPr>
          <w:sz w:val="22"/>
          <w:szCs w:val="22"/>
          <w:shd w:val="clear" w:color="auto" w:fill="FFFFFF"/>
        </w:rPr>
        <w:t xml:space="preserve">8. Основанием для отказа в получении субсидии является несоответствие документов, предусмотренных пунктом 4 настоящего Положения целям, предусмотренным пунктом 2 Положения, а также </w:t>
      </w:r>
      <w:r>
        <w:rPr>
          <w:sz w:val="22"/>
          <w:szCs w:val="22"/>
        </w:rPr>
        <w:t>установление факта представления получателем субсидии недостоверных сведений, содержащихся в документах, представленных ими для получения субсидии.</w:t>
      </w:r>
    </w:p>
    <w:p w:rsidR="0095695E" w:rsidRDefault="0095695E" w:rsidP="0095695E">
      <w:pPr>
        <w:ind w:firstLine="510"/>
        <w:jc w:val="both"/>
        <w:rPr>
          <w:sz w:val="22"/>
          <w:szCs w:val="22"/>
        </w:rPr>
      </w:pPr>
      <w:r>
        <w:rPr>
          <w:sz w:val="22"/>
          <w:szCs w:val="22"/>
          <w:shd w:val="clear" w:color="auto" w:fill="FFFFFF"/>
        </w:rPr>
        <w:t>В случае отказа в предоставлении субсидии, вносится соответствующая запись в журнал регистрации, о чем получателю субсидий в течение 10 дней направляется уведомление с указанием причин отказа.</w:t>
      </w:r>
      <w:r>
        <w:rPr>
          <w:sz w:val="22"/>
          <w:szCs w:val="22"/>
        </w:rPr>
        <w:t xml:space="preserve"> </w:t>
      </w:r>
    </w:p>
    <w:p w:rsidR="0095695E" w:rsidRDefault="0095695E" w:rsidP="0095695E">
      <w:pPr>
        <w:ind w:firstLine="510"/>
        <w:jc w:val="both"/>
        <w:rPr>
          <w:sz w:val="22"/>
          <w:szCs w:val="22"/>
          <w:shd w:val="clear" w:color="auto" w:fill="FFFFFF"/>
        </w:rPr>
      </w:pPr>
      <w:r>
        <w:rPr>
          <w:sz w:val="22"/>
          <w:szCs w:val="22"/>
          <w:shd w:val="clear" w:color="auto" w:fill="FFFFFF"/>
        </w:rPr>
        <w:t xml:space="preserve">9. Управление сельского хозяйства Администрации Первомайского района не позднее 25-го числа месяца, в котором были представлены получателем субсидий указанные документы, рассчитывает субсидию, формирует и утверждает Приказом </w:t>
      </w:r>
      <w:r>
        <w:rPr>
          <w:sz w:val="22"/>
          <w:szCs w:val="22"/>
        </w:rPr>
        <w:t>С</w:t>
      </w:r>
      <w:r>
        <w:rPr>
          <w:sz w:val="22"/>
          <w:szCs w:val="22"/>
          <w:shd w:val="clear" w:color="auto" w:fill="FFFFFF"/>
        </w:rPr>
        <w:t xml:space="preserve">водный реестр </w:t>
      </w:r>
      <w:r>
        <w:rPr>
          <w:sz w:val="22"/>
          <w:szCs w:val="22"/>
        </w:rPr>
        <w:t xml:space="preserve">на получение </w:t>
      </w:r>
      <w:r>
        <w:rPr>
          <w:sz w:val="22"/>
          <w:szCs w:val="22"/>
        </w:rPr>
        <w:lastRenderedPageBreak/>
        <w:t xml:space="preserve">субсидии из бюджета муниципального образования «Первомайский район» гражданам, ведущим личное подсобное хозяйство, проживающим на территории Первомайского района,  на возмещение затрат по  заготовке сена имеющим в подворье трех и более коров (далее по тексту – Сводный реестр) </w:t>
      </w:r>
      <w:r>
        <w:rPr>
          <w:sz w:val="22"/>
          <w:szCs w:val="22"/>
          <w:shd w:val="clear" w:color="auto" w:fill="FFFFFF"/>
        </w:rPr>
        <w:t xml:space="preserve">по форме согласно </w:t>
      </w:r>
      <w:hyperlink r:id="rId6" w:history="1">
        <w:r w:rsidRPr="005C7E61">
          <w:rPr>
            <w:rStyle w:val="af4"/>
            <w:color w:val="auto"/>
            <w:sz w:val="22"/>
            <w:szCs w:val="22"/>
            <w:u w:val="none"/>
            <w:shd w:val="clear" w:color="auto" w:fill="FFFFFF"/>
          </w:rPr>
          <w:t>приложению № 2</w:t>
        </w:r>
        <w:r>
          <w:rPr>
            <w:rStyle w:val="af4"/>
            <w:sz w:val="22"/>
            <w:szCs w:val="22"/>
            <w:shd w:val="clear" w:color="auto" w:fill="FFFFFF"/>
          </w:rPr>
          <w:t xml:space="preserve"> </w:t>
        </w:r>
      </w:hyperlink>
      <w:r>
        <w:rPr>
          <w:sz w:val="22"/>
          <w:szCs w:val="22"/>
        </w:rPr>
        <w:t>к настоящему Положению.</w:t>
      </w:r>
    </w:p>
    <w:p w:rsidR="0095695E" w:rsidRDefault="0095695E" w:rsidP="0095695E">
      <w:pPr>
        <w:ind w:firstLine="510"/>
        <w:jc w:val="both"/>
        <w:rPr>
          <w:sz w:val="22"/>
          <w:szCs w:val="22"/>
        </w:rPr>
      </w:pPr>
      <w:r>
        <w:rPr>
          <w:sz w:val="22"/>
          <w:szCs w:val="22"/>
          <w:shd w:val="clear" w:color="auto" w:fill="FFFFFF"/>
        </w:rPr>
        <w:t>10</w:t>
      </w:r>
      <w:r>
        <w:rPr>
          <w:sz w:val="22"/>
          <w:szCs w:val="22"/>
        </w:rPr>
        <w:t>. Сводный реестр предоставляется в Финансово-экономическое управление Администрации Первомайского района</w:t>
      </w:r>
      <w:r>
        <w:rPr>
          <w:sz w:val="22"/>
          <w:szCs w:val="22"/>
          <w:shd w:val="clear" w:color="auto" w:fill="FFFFFF"/>
        </w:rPr>
        <w:t xml:space="preserve"> с приложением платежных поручений</w:t>
      </w:r>
      <w:r>
        <w:rPr>
          <w:sz w:val="22"/>
          <w:szCs w:val="22"/>
        </w:rPr>
        <w:t xml:space="preserve"> ежемесячно, за исключением случаев отсутствия заявлений на предоставление субсидии в текущем месяце. </w:t>
      </w:r>
    </w:p>
    <w:p w:rsidR="0095695E" w:rsidRDefault="0095695E" w:rsidP="0095695E">
      <w:pPr>
        <w:ind w:firstLine="510"/>
        <w:jc w:val="both"/>
        <w:rPr>
          <w:rStyle w:val="apple-converted-space"/>
          <w:shd w:val="clear" w:color="auto" w:fill="FFFFFF"/>
        </w:rPr>
      </w:pPr>
      <w:r>
        <w:rPr>
          <w:sz w:val="22"/>
          <w:szCs w:val="22"/>
        </w:rPr>
        <w:t xml:space="preserve">11. Финансово-экономическое управление Администрации Первомайского района до 5 – </w:t>
      </w:r>
      <w:proofErr w:type="spellStart"/>
      <w:r>
        <w:rPr>
          <w:sz w:val="22"/>
          <w:szCs w:val="22"/>
        </w:rPr>
        <w:t>го</w:t>
      </w:r>
      <w:proofErr w:type="spellEnd"/>
      <w:r>
        <w:rPr>
          <w:sz w:val="22"/>
          <w:szCs w:val="22"/>
        </w:rPr>
        <w:t xml:space="preserve"> числа месяца, следующего за месяцем предоставления Сводного реестра</w:t>
      </w:r>
      <w:r w:rsidR="00A6191D">
        <w:rPr>
          <w:sz w:val="22"/>
          <w:szCs w:val="22"/>
        </w:rPr>
        <w:t>,</w:t>
      </w:r>
      <w:r>
        <w:rPr>
          <w:sz w:val="22"/>
          <w:szCs w:val="22"/>
          <w:shd w:val="clear" w:color="auto" w:fill="FFFFFF"/>
        </w:rPr>
        <w:t xml:space="preserve"> осуществляет перечисление субсидий с лицевого счета Управления на текущий счет получателя субсидий, открытый ему в кредитной организации, либо на счет кредитной организации для последующего зачисления на счета получателей субсидий, отраженных в Сводном реестре.</w:t>
      </w:r>
      <w:r>
        <w:rPr>
          <w:rStyle w:val="apple-converted-space"/>
          <w:sz w:val="22"/>
          <w:szCs w:val="22"/>
          <w:shd w:val="clear" w:color="auto" w:fill="FFFFFF"/>
        </w:rPr>
        <w:t> </w:t>
      </w:r>
    </w:p>
    <w:p w:rsidR="0095695E" w:rsidRDefault="0095695E" w:rsidP="0095695E">
      <w:pPr>
        <w:ind w:firstLine="510"/>
        <w:jc w:val="both"/>
      </w:pPr>
      <w:r>
        <w:rPr>
          <w:rStyle w:val="apple-converted-space"/>
          <w:sz w:val="22"/>
          <w:szCs w:val="22"/>
          <w:shd w:val="clear" w:color="auto" w:fill="FFFFFF"/>
        </w:rPr>
        <w:t xml:space="preserve">12. </w:t>
      </w:r>
      <w:r>
        <w:rPr>
          <w:sz w:val="22"/>
          <w:szCs w:val="22"/>
        </w:rPr>
        <w:t>Граждане – получатели субсидий несут ответственность за достоверность представляемых документов в соответствии с действующим законодательством.</w:t>
      </w:r>
    </w:p>
    <w:p w:rsidR="0095695E" w:rsidRDefault="0095695E" w:rsidP="0095695E">
      <w:pPr>
        <w:ind w:firstLine="510"/>
        <w:jc w:val="both"/>
        <w:rPr>
          <w:sz w:val="22"/>
          <w:szCs w:val="22"/>
        </w:rPr>
      </w:pPr>
      <w:r>
        <w:rPr>
          <w:sz w:val="22"/>
          <w:szCs w:val="22"/>
        </w:rPr>
        <w:t>13. Проведение проверок соблюдения получателями субсидий условий, целей и порядка предоставления субсидий осуществляется уполномоченным органом по осуществлению полномочий по внутреннему муниципальному финансовому контролю Первомайского района в соответствии с планом выездных (документальных) проверок, который утверждается распоряжением Администрации Первомайского района.</w:t>
      </w:r>
    </w:p>
    <w:p w:rsidR="0095695E" w:rsidRDefault="0095695E" w:rsidP="0095695E">
      <w:pPr>
        <w:ind w:firstLine="510"/>
        <w:jc w:val="both"/>
        <w:rPr>
          <w:sz w:val="22"/>
          <w:szCs w:val="22"/>
        </w:rPr>
      </w:pPr>
      <w:r>
        <w:rPr>
          <w:sz w:val="22"/>
          <w:szCs w:val="22"/>
        </w:rPr>
        <w:t xml:space="preserve">По результатам выездной (документальной) проверки составляется акт проверки. Акт проверки составляется в течение 10 рабочих дней после ее завершения в двух экземплярах, один из которых направляется в адрес получателя субсидий, второй экземпляр хранится в Администрации Первомайского района. </w:t>
      </w:r>
    </w:p>
    <w:p w:rsidR="0095695E" w:rsidRDefault="0095695E" w:rsidP="0095695E">
      <w:pPr>
        <w:ind w:firstLine="510"/>
        <w:jc w:val="both"/>
        <w:rPr>
          <w:sz w:val="22"/>
          <w:szCs w:val="22"/>
        </w:rPr>
      </w:pPr>
      <w:r>
        <w:rPr>
          <w:sz w:val="22"/>
          <w:szCs w:val="22"/>
        </w:rPr>
        <w:t>14. В случае установления факта несоблюдения условий, целей и порядка, предоставления субсидий, а также в случае установления факта представления получателями субсидий недостоверных сведений, содержащихся в документах, представленных ими для получения субсидии, Управление в течение 12 рабочих дней со дня подготовки акта проверки подготавливает и направляет получателю субсидии письменное уведомление с платежными реквизитами о возврате перечисленных сумм субсидии в доход бюджета за период, в котором были допущены нарушения или представлены недостоверные сведения.</w:t>
      </w:r>
    </w:p>
    <w:p w:rsidR="0095695E" w:rsidRDefault="0095695E" w:rsidP="0095695E">
      <w:pPr>
        <w:ind w:firstLine="510"/>
        <w:jc w:val="both"/>
        <w:rPr>
          <w:sz w:val="22"/>
          <w:szCs w:val="22"/>
        </w:rPr>
      </w:pPr>
      <w:r>
        <w:rPr>
          <w:sz w:val="22"/>
          <w:szCs w:val="22"/>
        </w:rPr>
        <w:t>Получатель субсидий в течение 10 рабочих дней с момента получения уведомления обязан произвести возврат в доход бюджета ранее полученных сумм субсидий, указанных в уведомлении, в полном объеме.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95695E" w:rsidRDefault="0095695E" w:rsidP="0095695E">
      <w:pPr>
        <w:ind w:firstLine="510"/>
        <w:jc w:val="both"/>
        <w:rPr>
          <w:sz w:val="22"/>
          <w:szCs w:val="22"/>
        </w:rPr>
      </w:pPr>
      <w:r>
        <w:rPr>
          <w:sz w:val="22"/>
          <w:szCs w:val="22"/>
        </w:rPr>
        <w:t>15. Контроль за соблюдением условий, целей и порядка предоставления субсидий получателем субсидий осуществляется уполномоченным органом по осуществлению полномочий по внутреннему муниципальному финансовому контролю Первомайского района, а также Контрольно-счетным органом Первомайского района в пределах своих полномочий, установленных действующим законодательством.</w:t>
      </w:r>
    </w:p>
    <w:p w:rsidR="0095695E" w:rsidRDefault="0095695E" w:rsidP="0095695E">
      <w:pPr>
        <w:jc w:val="cente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r>
        <w:rPr>
          <w:sz w:val="22"/>
          <w:szCs w:val="22"/>
        </w:rPr>
        <w:t xml:space="preserve">                                                                                    </w:t>
      </w:r>
    </w:p>
    <w:p w:rsidR="0095695E" w:rsidRDefault="0095695E" w:rsidP="0095695E">
      <w:pPr>
        <w:ind w:left="720"/>
        <w:jc w:val="right"/>
        <w:rPr>
          <w:sz w:val="18"/>
          <w:szCs w:val="18"/>
        </w:rPr>
      </w:pPr>
    </w:p>
    <w:p w:rsidR="0095695E" w:rsidRDefault="0095695E" w:rsidP="0095695E">
      <w:pPr>
        <w:ind w:left="720"/>
        <w:jc w:val="right"/>
        <w:rPr>
          <w:sz w:val="18"/>
          <w:szCs w:val="18"/>
        </w:rPr>
      </w:pPr>
    </w:p>
    <w:p w:rsidR="0095695E" w:rsidRDefault="0095695E" w:rsidP="0095695E">
      <w:pPr>
        <w:ind w:left="720"/>
        <w:jc w:val="right"/>
        <w:rPr>
          <w:sz w:val="18"/>
          <w:szCs w:val="18"/>
        </w:rPr>
      </w:pPr>
    </w:p>
    <w:p w:rsidR="0095695E" w:rsidRDefault="0095695E"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A6191D" w:rsidRDefault="00A6191D" w:rsidP="0095695E">
      <w:pPr>
        <w:ind w:left="720"/>
        <w:jc w:val="right"/>
        <w:rPr>
          <w:sz w:val="18"/>
          <w:szCs w:val="18"/>
        </w:rPr>
      </w:pPr>
    </w:p>
    <w:p w:rsidR="0095695E" w:rsidRDefault="0095695E" w:rsidP="0095695E">
      <w:pPr>
        <w:ind w:left="720"/>
        <w:jc w:val="right"/>
        <w:rPr>
          <w:sz w:val="18"/>
          <w:szCs w:val="18"/>
        </w:rPr>
      </w:pPr>
    </w:p>
    <w:p w:rsidR="0095695E" w:rsidRDefault="0095695E" w:rsidP="0095695E">
      <w:pPr>
        <w:ind w:left="720"/>
        <w:jc w:val="right"/>
        <w:rPr>
          <w:sz w:val="18"/>
          <w:szCs w:val="18"/>
        </w:rPr>
      </w:pPr>
    </w:p>
    <w:p w:rsidR="0095695E" w:rsidRDefault="0095695E" w:rsidP="0095695E">
      <w:pPr>
        <w:ind w:left="720"/>
        <w:jc w:val="right"/>
        <w:rPr>
          <w:sz w:val="18"/>
          <w:szCs w:val="18"/>
        </w:rPr>
      </w:pPr>
      <w:r>
        <w:rPr>
          <w:sz w:val="18"/>
          <w:szCs w:val="18"/>
        </w:rPr>
        <w:t xml:space="preserve">Приложение № 1 к Положению </w:t>
      </w:r>
    </w:p>
    <w:p w:rsidR="0095695E" w:rsidRDefault="0095695E" w:rsidP="0095695E">
      <w:pPr>
        <w:jc w:val="right"/>
        <w:rPr>
          <w:sz w:val="18"/>
          <w:szCs w:val="18"/>
        </w:rPr>
      </w:pPr>
      <w:proofErr w:type="gramStart"/>
      <w:r>
        <w:rPr>
          <w:sz w:val="18"/>
          <w:szCs w:val="18"/>
        </w:rPr>
        <w:t>о</w:t>
      </w:r>
      <w:proofErr w:type="gramEnd"/>
      <w:r>
        <w:rPr>
          <w:sz w:val="18"/>
          <w:szCs w:val="18"/>
        </w:rPr>
        <w:t xml:space="preserve"> предоставлении субсидии из бюджета муниципального образования «Первомайский район» </w:t>
      </w:r>
    </w:p>
    <w:p w:rsidR="0095695E" w:rsidRDefault="0095695E" w:rsidP="0095695E">
      <w:pPr>
        <w:jc w:val="right"/>
        <w:rPr>
          <w:sz w:val="18"/>
          <w:szCs w:val="18"/>
        </w:rPr>
      </w:pPr>
      <w:proofErr w:type="gramStart"/>
      <w:r>
        <w:rPr>
          <w:sz w:val="18"/>
          <w:szCs w:val="18"/>
        </w:rPr>
        <w:t>гражданам</w:t>
      </w:r>
      <w:proofErr w:type="gramEnd"/>
      <w:r>
        <w:rPr>
          <w:sz w:val="18"/>
          <w:szCs w:val="18"/>
        </w:rPr>
        <w:t>, ведущим личное подсобное хозяйство, проживающим на территории Первомайского района,</w:t>
      </w:r>
    </w:p>
    <w:p w:rsidR="0095695E" w:rsidRDefault="0095695E" w:rsidP="0095695E">
      <w:pPr>
        <w:jc w:val="right"/>
        <w:rPr>
          <w:sz w:val="18"/>
          <w:szCs w:val="18"/>
        </w:rPr>
      </w:pPr>
      <w:r>
        <w:rPr>
          <w:sz w:val="18"/>
          <w:szCs w:val="18"/>
        </w:rPr>
        <w:t xml:space="preserve">  </w:t>
      </w:r>
      <w:proofErr w:type="gramStart"/>
      <w:r>
        <w:rPr>
          <w:sz w:val="18"/>
          <w:szCs w:val="18"/>
        </w:rPr>
        <w:t>на</w:t>
      </w:r>
      <w:proofErr w:type="gramEnd"/>
      <w:r>
        <w:rPr>
          <w:sz w:val="18"/>
          <w:szCs w:val="18"/>
        </w:rPr>
        <w:t xml:space="preserve"> возмещение затрат по  заготовке сена имеющим в подворье трех и более коров</w:t>
      </w:r>
    </w:p>
    <w:p w:rsidR="0095695E" w:rsidRDefault="0095695E" w:rsidP="0095695E">
      <w:pPr>
        <w:ind w:left="720"/>
        <w:jc w:val="right"/>
        <w:rPr>
          <w:sz w:val="22"/>
          <w:szCs w:val="22"/>
        </w:rPr>
      </w:pPr>
      <w:r>
        <w:rPr>
          <w:sz w:val="22"/>
          <w:szCs w:val="22"/>
        </w:rPr>
        <w:t xml:space="preserve"> </w:t>
      </w:r>
    </w:p>
    <w:p w:rsidR="0095695E" w:rsidRDefault="0095695E" w:rsidP="0095695E">
      <w:pPr>
        <w:ind w:left="4956"/>
        <w:rPr>
          <w:sz w:val="22"/>
          <w:szCs w:val="22"/>
        </w:rPr>
      </w:pPr>
    </w:p>
    <w:p w:rsidR="0095695E" w:rsidRDefault="0095695E" w:rsidP="0095695E">
      <w:pPr>
        <w:rPr>
          <w:sz w:val="22"/>
          <w:szCs w:val="22"/>
        </w:rPr>
      </w:pPr>
    </w:p>
    <w:p w:rsidR="0095695E" w:rsidRDefault="0095695E" w:rsidP="0095695E">
      <w:pPr>
        <w:rPr>
          <w:sz w:val="22"/>
          <w:szCs w:val="22"/>
        </w:rPr>
      </w:pPr>
      <w:r>
        <w:rPr>
          <w:sz w:val="22"/>
          <w:szCs w:val="22"/>
        </w:rPr>
        <w:t xml:space="preserve">                                                                                                </w:t>
      </w:r>
    </w:p>
    <w:p w:rsidR="0095695E" w:rsidRDefault="0095695E" w:rsidP="0095695E">
      <w:pPr>
        <w:rPr>
          <w:sz w:val="22"/>
          <w:szCs w:val="22"/>
        </w:rPr>
      </w:pPr>
      <w:r>
        <w:rPr>
          <w:sz w:val="22"/>
          <w:szCs w:val="22"/>
        </w:rPr>
        <w:t xml:space="preserve">                                                                          </w:t>
      </w:r>
      <w:r>
        <w:rPr>
          <w:sz w:val="22"/>
          <w:szCs w:val="22"/>
        </w:rPr>
        <w:tab/>
        <w:t>В Управлени</w:t>
      </w:r>
      <w:r w:rsidR="00823405">
        <w:rPr>
          <w:sz w:val="22"/>
          <w:szCs w:val="22"/>
        </w:rPr>
        <w:t>е</w:t>
      </w:r>
      <w:r>
        <w:rPr>
          <w:sz w:val="22"/>
          <w:szCs w:val="22"/>
        </w:rPr>
        <w:t xml:space="preserve"> сельского хозяйства</w:t>
      </w:r>
    </w:p>
    <w:p w:rsidR="0095695E" w:rsidRDefault="0095695E" w:rsidP="0095695E">
      <w:pPr>
        <w:rPr>
          <w:sz w:val="22"/>
          <w:szCs w:val="22"/>
        </w:rPr>
      </w:pPr>
      <w:r>
        <w:rPr>
          <w:sz w:val="22"/>
          <w:szCs w:val="22"/>
        </w:rPr>
        <w:t xml:space="preserve">                                                                          </w:t>
      </w:r>
      <w:r>
        <w:rPr>
          <w:sz w:val="22"/>
          <w:szCs w:val="22"/>
        </w:rPr>
        <w:tab/>
        <w:t>Администрации Первомайского района</w:t>
      </w:r>
    </w:p>
    <w:p w:rsidR="0095695E" w:rsidRDefault="0095695E" w:rsidP="0095695E">
      <w:pPr>
        <w:rPr>
          <w:sz w:val="22"/>
          <w:szCs w:val="22"/>
        </w:rPr>
      </w:pPr>
      <w:r>
        <w:rPr>
          <w:sz w:val="22"/>
          <w:szCs w:val="22"/>
        </w:rPr>
        <w:t xml:space="preserve">                                                                          </w:t>
      </w:r>
      <w:r>
        <w:rPr>
          <w:sz w:val="22"/>
          <w:szCs w:val="22"/>
        </w:rPr>
        <w:tab/>
      </w:r>
      <w:proofErr w:type="gramStart"/>
      <w:r>
        <w:rPr>
          <w:sz w:val="22"/>
          <w:szCs w:val="22"/>
        </w:rPr>
        <w:t>от</w:t>
      </w:r>
      <w:proofErr w:type="gramEnd"/>
      <w:r>
        <w:rPr>
          <w:sz w:val="22"/>
          <w:szCs w:val="22"/>
        </w:rPr>
        <w:t xml:space="preserve"> гражданина ведущего личное подсобное </w:t>
      </w:r>
    </w:p>
    <w:p w:rsidR="0095695E" w:rsidRDefault="0095695E" w:rsidP="0095695E">
      <w:pPr>
        <w:rPr>
          <w:sz w:val="22"/>
          <w:szCs w:val="22"/>
        </w:rPr>
      </w:pPr>
      <w:r>
        <w:rPr>
          <w:sz w:val="22"/>
          <w:szCs w:val="22"/>
        </w:rPr>
        <w:t xml:space="preserve">                                                                          </w:t>
      </w:r>
      <w:r>
        <w:rPr>
          <w:sz w:val="22"/>
          <w:szCs w:val="22"/>
        </w:rPr>
        <w:tab/>
      </w:r>
      <w:proofErr w:type="gramStart"/>
      <w:r>
        <w:rPr>
          <w:sz w:val="22"/>
          <w:szCs w:val="22"/>
        </w:rPr>
        <w:t>хозяйство</w:t>
      </w:r>
      <w:proofErr w:type="gramEnd"/>
      <w:r>
        <w:rPr>
          <w:sz w:val="22"/>
          <w:szCs w:val="22"/>
        </w:rPr>
        <w:t xml:space="preserve">_______________________________ </w:t>
      </w:r>
    </w:p>
    <w:p w:rsidR="0095695E" w:rsidRDefault="0095695E" w:rsidP="0095695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_______________________________________ </w:t>
      </w:r>
    </w:p>
    <w:p w:rsidR="0095695E" w:rsidRDefault="0095695E" w:rsidP="0095695E">
      <w:pPr>
        <w:ind w:left="3540" w:firstLine="708"/>
        <w:rPr>
          <w:color w:val="2D2D2D"/>
          <w:sz w:val="22"/>
          <w:szCs w:val="22"/>
          <w:shd w:val="clear" w:color="auto" w:fill="FFFFFF"/>
        </w:rPr>
      </w:pPr>
      <w:r>
        <w:rPr>
          <w:sz w:val="22"/>
          <w:szCs w:val="22"/>
        </w:rPr>
        <w:t>(</w:t>
      </w:r>
      <w:r>
        <w:rPr>
          <w:color w:val="2D2D2D"/>
          <w:sz w:val="22"/>
          <w:szCs w:val="22"/>
          <w:shd w:val="clear" w:color="auto" w:fill="FFFFFF"/>
        </w:rPr>
        <w:t>ФИО получателя субсидий, ИНН (при наличии))</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Адрес регистрации по месту жительства и (или)   </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 </w:t>
      </w:r>
      <w:proofErr w:type="gramStart"/>
      <w:r>
        <w:rPr>
          <w:color w:val="2D2D2D"/>
          <w:sz w:val="22"/>
          <w:szCs w:val="22"/>
          <w:shd w:val="clear" w:color="auto" w:fill="FFFFFF"/>
        </w:rPr>
        <w:t>пребывания</w:t>
      </w:r>
      <w:proofErr w:type="gramEnd"/>
      <w:r>
        <w:rPr>
          <w:color w:val="2D2D2D"/>
          <w:sz w:val="22"/>
          <w:szCs w:val="22"/>
          <w:shd w:val="clear" w:color="auto" w:fill="FFFFFF"/>
        </w:rPr>
        <w:t xml:space="preserve"> ______________________________</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 _________________________________________</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 _________________________________________</w:t>
      </w:r>
    </w:p>
    <w:p w:rsidR="0095695E" w:rsidRDefault="0095695E" w:rsidP="0095695E">
      <w:pPr>
        <w:tabs>
          <w:tab w:val="left" w:pos="4350"/>
        </w:tabs>
        <w:rPr>
          <w:color w:val="2D2D2D"/>
          <w:sz w:val="22"/>
          <w:szCs w:val="22"/>
          <w:shd w:val="clear" w:color="auto" w:fill="FFFFFF"/>
        </w:rPr>
      </w:pPr>
      <w:r>
        <w:rPr>
          <w:color w:val="2D2D2D"/>
          <w:sz w:val="22"/>
          <w:szCs w:val="22"/>
          <w:shd w:val="clear" w:color="auto" w:fill="FFFFFF"/>
        </w:rPr>
        <w:tab/>
        <w:t>Паспорт: серия ________ № ____________</w:t>
      </w:r>
    </w:p>
    <w:p w:rsidR="0095695E" w:rsidRDefault="0095695E" w:rsidP="0095695E">
      <w:pPr>
        <w:tabs>
          <w:tab w:val="left" w:pos="4350"/>
        </w:tabs>
        <w:rPr>
          <w:color w:val="2D2D2D"/>
          <w:sz w:val="22"/>
          <w:szCs w:val="22"/>
          <w:shd w:val="clear" w:color="auto" w:fill="FFFFFF"/>
        </w:rPr>
      </w:pPr>
      <w:r>
        <w:rPr>
          <w:color w:val="2D2D2D"/>
          <w:sz w:val="22"/>
          <w:szCs w:val="22"/>
          <w:shd w:val="clear" w:color="auto" w:fill="FFFFFF"/>
        </w:rPr>
        <w:t xml:space="preserve">                                                                       </w:t>
      </w:r>
      <w:r>
        <w:rPr>
          <w:color w:val="2D2D2D"/>
          <w:sz w:val="22"/>
          <w:szCs w:val="22"/>
          <w:shd w:val="clear" w:color="auto" w:fill="FFFFFF"/>
        </w:rPr>
        <w:tab/>
        <w:t>_________________________________________</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ab/>
        <w:t xml:space="preserve">_________________________________________, </w:t>
      </w:r>
    </w:p>
    <w:p w:rsidR="0095695E" w:rsidRDefault="0095695E" w:rsidP="0095695E">
      <w:pPr>
        <w:tabs>
          <w:tab w:val="left" w:pos="4350"/>
        </w:tabs>
        <w:ind w:left="4248"/>
        <w:rPr>
          <w:color w:val="2D2D2D"/>
          <w:sz w:val="22"/>
          <w:szCs w:val="22"/>
          <w:shd w:val="clear" w:color="auto" w:fill="FFFFFF"/>
        </w:rPr>
      </w:pPr>
      <w:r>
        <w:rPr>
          <w:color w:val="2D2D2D"/>
          <w:sz w:val="22"/>
          <w:szCs w:val="22"/>
          <w:shd w:val="clear" w:color="auto" w:fill="FFFFFF"/>
        </w:rPr>
        <w:t xml:space="preserve">                          (</w:t>
      </w:r>
      <w:proofErr w:type="gramStart"/>
      <w:r>
        <w:rPr>
          <w:color w:val="2D2D2D"/>
          <w:sz w:val="22"/>
          <w:szCs w:val="22"/>
          <w:shd w:val="clear" w:color="auto" w:fill="FFFFFF"/>
        </w:rPr>
        <w:t>кем</w:t>
      </w:r>
      <w:proofErr w:type="gramEnd"/>
      <w:r>
        <w:rPr>
          <w:color w:val="2D2D2D"/>
          <w:sz w:val="22"/>
          <w:szCs w:val="22"/>
          <w:shd w:val="clear" w:color="auto" w:fill="FFFFFF"/>
        </w:rPr>
        <w:t xml:space="preserve"> и когда выдан)</w:t>
      </w:r>
      <w:r>
        <w:rPr>
          <w:color w:val="2D2D2D"/>
          <w:sz w:val="22"/>
          <w:szCs w:val="22"/>
          <w:shd w:val="clear" w:color="auto" w:fill="FFFFFF"/>
        </w:rPr>
        <w:br/>
        <w:t xml:space="preserve">  Телефон: ___________________________ </w:t>
      </w:r>
    </w:p>
    <w:p w:rsidR="0095695E" w:rsidRDefault="0095695E" w:rsidP="0095695E">
      <w:pPr>
        <w:rPr>
          <w:sz w:val="22"/>
          <w:szCs w:val="22"/>
        </w:rPr>
      </w:pPr>
    </w:p>
    <w:p w:rsidR="0095695E" w:rsidRDefault="0095695E" w:rsidP="0095695E">
      <w:pPr>
        <w:jc w:val="center"/>
        <w:rPr>
          <w:sz w:val="22"/>
          <w:szCs w:val="22"/>
        </w:rPr>
      </w:pPr>
      <w:r>
        <w:rPr>
          <w:sz w:val="22"/>
          <w:szCs w:val="22"/>
        </w:rPr>
        <w:t>ЗАЯВЛЕНИЕ</w:t>
      </w:r>
    </w:p>
    <w:p w:rsidR="0095695E" w:rsidRDefault="0095695E" w:rsidP="0095695E">
      <w:pPr>
        <w:rPr>
          <w:sz w:val="22"/>
          <w:szCs w:val="22"/>
        </w:rPr>
      </w:pPr>
    </w:p>
    <w:p w:rsidR="0095695E" w:rsidRDefault="0095695E" w:rsidP="0095695E">
      <w:pPr>
        <w:jc w:val="both"/>
        <w:rPr>
          <w:sz w:val="22"/>
          <w:szCs w:val="22"/>
        </w:rPr>
      </w:pPr>
      <w:r>
        <w:rPr>
          <w:sz w:val="22"/>
          <w:szCs w:val="22"/>
        </w:rPr>
        <w:t xml:space="preserve">        Прошу предоставить мне субсидию из бюджета муниципального образования «Первомайский район» </w:t>
      </w:r>
      <w:r>
        <w:rPr>
          <w:b/>
        </w:rPr>
        <w:t xml:space="preserve"> </w:t>
      </w:r>
      <w:r>
        <w:rPr>
          <w:sz w:val="22"/>
          <w:szCs w:val="22"/>
        </w:rPr>
        <w:t>гражданам, ведущим личное подсобное хозяйство, проживающим на территории Первомайского района,  на возмещение затрат по  заготовке сена имеющим в подворье трех и более коров согласно постановления Администрации Первомайского района от  №  «Об  утверждении муниципальной программы «Поддержка малых форм хозяйствования личных подсобных хозяйств Первомайского района на 2017-2019 годы» и перечислить её на счёт__________________________________________________________</w:t>
      </w:r>
    </w:p>
    <w:p w:rsidR="0095695E" w:rsidRDefault="0095695E" w:rsidP="0095695E">
      <w:pPr>
        <w:jc w:val="both"/>
        <w:rPr>
          <w:sz w:val="22"/>
          <w:szCs w:val="22"/>
        </w:rPr>
      </w:pPr>
      <w:r>
        <w:rPr>
          <w:sz w:val="22"/>
          <w:szCs w:val="22"/>
        </w:rPr>
        <w:t xml:space="preserve">       Я даю </w:t>
      </w:r>
      <w:proofErr w:type="gramStart"/>
      <w:r>
        <w:rPr>
          <w:sz w:val="22"/>
          <w:szCs w:val="22"/>
        </w:rPr>
        <w:t>свое  согласие</w:t>
      </w:r>
      <w:proofErr w:type="gramEnd"/>
      <w:r>
        <w:rPr>
          <w:sz w:val="22"/>
          <w:szCs w:val="22"/>
        </w:rPr>
        <w:t>/не согласие (нужное подчеркнуть) на обработку моих персональных данных.</w:t>
      </w:r>
    </w:p>
    <w:p w:rsidR="0095695E" w:rsidRDefault="0095695E" w:rsidP="0095695E">
      <w:pPr>
        <w:rPr>
          <w:sz w:val="22"/>
          <w:szCs w:val="22"/>
        </w:rPr>
      </w:pPr>
    </w:p>
    <w:p w:rsidR="0095695E" w:rsidRDefault="0095695E" w:rsidP="0095695E">
      <w:pPr>
        <w:rPr>
          <w:sz w:val="22"/>
          <w:szCs w:val="22"/>
        </w:rPr>
      </w:pPr>
      <w:r>
        <w:rPr>
          <w:sz w:val="22"/>
          <w:szCs w:val="22"/>
        </w:rPr>
        <w:t>ИНН получателя субсидии_________________________</w:t>
      </w:r>
    </w:p>
    <w:p w:rsidR="0095695E" w:rsidRDefault="0095695E" w:rsidP="0095695E">
      <w:pPr>
        <w:rPr>
          <w:sz w:val="22"/>
          <w:szCs w:val="22"/>
        </w:rPr>
      </w:pPr>
      <w:r>
        <w:rPr>
          <w:sz w:val="22"/>
          <w:szCs w:val="22"/>
        </w:rPr>
        <w:t>Наименование банка_______________________________</w:t>
      </w:r>
    </w:p>
    <w:p w:rsidR="0095695E" w:rsidRDefault="0095695E" w:rsidP="0095695E">
      <w:pPr>
        <w:rPr>
          <w:sz w:val="22"/>
          <w:szCs w:val="22"/>
        </w:rPr>
      </w:pPr>
      <w:proofErr w:type="spellStart"/>
      <w:r>
        <w:rPr>
          <w:sz w:val="22"/>
          <w:szCs w:val="22"/>
        </w:rPr>
        <w:t>Бик</w:t>
      </w:r>
      <w:proofErr w:type="spellEnd"/>
      <w:r>
        <w:rPr>
          <w:sz w:val="22"/>
          <w:szCs w:val="22"/>
        </w:rPr>
        <w:t xml:space="preserve"> Банка________________________________________</w:t>
      </w:r>
    </w:p>
    <w:p w:rsidR="0095695E" w:rsidRDefault="0095695E" w:rsidP="0095695E">
      <w:pPr>
        <w:rPr>
          <w:sz w:val="22"/>
          <w:szCs w:val="22"/>
        </w:rPr>
      </w:pPr>
      <w:r>
        <w:rPr>
          <w:sz w:val="22"/>
          <w:szCs w:val="22"/>
        </w:rPr>
        <w:t>Кор. Счёт банка____________________________________</w:t>
      </w:r>
    </w:p>
    <w:p w:rsidR="0095695E" w:rsidRDefault="0095695E" w:rsidP="0095695E">
      <w:pPr>
        <w:rPr>
          <w:sz w:val="22"/>
          <w:szCs w:val="22"/>
        </w:rPr>
      </w:pPr>
      <w:r>
        <w:rPr>
          <w:sz w:val="22"/>
          <w:szCs w:val="22"/>
        </w:rPr>
        <w:t>Текучий банковский счёт получателя субсидии_____________________________________________</w:t>
      </w:r>
    </w:p>
    <w:p w:rsidR="0095695E" w:rsidRDefault="0095695E" w:rsidP="0095695E">
      <w:pPr>
        <w:rPr>
          <w:sz w:val="22"/>
          <w:szCs w:val="22"/>
        </w:rPr>
      </w:pPr>
    </w:p>
    <w:p w:rsidR="0095695E" w:rsidRDefault="0095695E" w:rsidP="0095695E">
      <w:pPr>
        <w:rPr>
          <w:sz w:val="22"/>
          <w:szCs w:val="22"/>
        </w:rPr>
      </w:pPr>
    </w:p>
    <w:p w:rsidR="0095695E" w:rsidRDefault="0095695E" w:rsidP="0095695E">
      <w:pPr>
        <w:tabs>
          <w:tab w:val="left" w:pos="4350"/>
        </w:tabs>
        <w:jc w:val="both"/>
        <w:rPr>
          <w:sz w:val="22"/>
          <w:szCs w:val="22"/>
        </w:rPr>
      </w:pPr>
      <w:r>
        <w:rPr>
          <w:sz w:val="22"/>
          <w:szCs w:val="22"/>
        </w:rPr>
        <w:t>Приложения: 1. ______________________________________________________________;</w:t>
      </w:r>
    </w:p>
    <w:p w:rsidR="0095695E" w:rsidRDefault="0095695E" w:rsidP="0095695E">
      <w:pPr>
        <w:tabs>
          <w:tab w:val="left" w:pos="4350"/>
        </w:tabs>
        <w:jc w:val="both"/>
        <w:rPr>
          <w:sz w:val="22"/>
          <w:szCs w:val="22"/>
        </w:rPr>
      </w:pPr>
      <w:r>
        <w:rPr>
          <w:sz w:val="22"/>
          <w:szCs w:val="22"/>
        </w:rPr>
        <w:t>2. __________________________________________________________________________;</w:t>
      </w:r>
    </w:p>
    <w:p w:rsidR="0095695E" w:rsidRDefault="0095695E" w:rsidP="0095695E">
      <w:pPr>
        <w:tabs>
          <w:tab w:val="left" w:pos="4350"/>
        </w:tabs>
        <w:jc w:val="both"/>
        <w:rPr>
          <w:sz w:val="22"/>
          <w:szCs w:val="22"/>
        </w:rPr>
      </w:pPr>
      <w:r>
        <w:rPr>
          <w:sz w:val="22"/>
          <w:szCs w:val="22"/>
        </w:rPr>
        <w:t>3. ___________________________________________________________________________</w:t>
      </w:r>
    </w:p>
    <w:p w:rsidR="0095695E" w:rsidRDefault="0095695E" w:rsidP="0095695E">
      <w:pPr>
        <w:tabs>
          <w:tab w:val="left" w:pos="4350"/>
        </w:tabs>
        <w:jc w:val="both"/>
        <w:rPr>
          <w:sz w:val="22"/>
          <w:szCs w:val="22"/>
        </w:rPr>
      </w:pPr>
    </w:p>
    <w:p w:rsidR="0095695E" w:rsidRDefault="0095695E" w:rsidP="0095695E">
      <w:pPr>
        <w:tabs>
          <w:tab w:val="left" w:pos="4350"/>
        </w:tabs>
        <w:jc w:val="both"/>
        <w:rPr>
          <w:sz w:val="22"/>
          <w:szCs w:val="22"/>
        </w:rPr>
      </w:pPr>
    </w:p>
    <w:p w:rsidR="0095695E" w:rsidRDefault="0095695E" w:rsidP="0095695E">
      <w:pPr>
        <w:tabs>
          <w:tab w:val="left" w:pos="4350"/>
        </w:tabs>
        <w:jc w:val="both"/>
        <w:rPr>
          <w:sz w:val="22"/>
          <w:szCs w:val="22"/>
        </w:rPr>
      </w:pPr>
      <w:r>
        <w:rPr>
          <w:sz w:val="22"/>
          <w:szCs w:val="22"/>
        </w:rPr>
        <w:t>Получатель субсидии               ____________________</w:t>
      </w:r>
      <w:r>
        <w:rPr>
          <w:sz w:val="22"/>
          <w:szCs w:val="22"/>
        </w:rPr>
        <w:tab/>
      </w:r>
      <w:r>
        <w:rPr>
          <w:sz w:val="22"/>
          <w:szCs w:val="22"/>
        </w:rPr>
        <w:tab/>
        <w:t>________________________</w:t>
      </w:r>
    </w:p>
    <w:p w:rsidR="0095695E" w:rsidRDefault="0095695E" w:rsidP="0095695E">
      <w:pPr>
        <w:tabs>
          <w:tab w:val="left" w:pos="4350"/>
        </w:tabs>
        <w:jc w:val="both"/>
        <w:rPr>
          <w:sz w:val="22"/>
          <w:szCs w:val="22"/>
        </w:rPr>
      </w:pPr>
      <w:r>
        <w:rPr>
          <w:sz w:val="22"/>
          <w:szCs w:val="22"/>
        </w:rPr>
        <w:t xml:space="preserve">                                                                         </w:t>
      </w:r>
      <w:proofErr w:type="gramStart"/>
      <w:r>
        <w:rPr>
          <w:sz w:val="22"/>
          <w:szCs w:val="22"/>
        </w:rPr>
        <w:t>подпись</w:t>
      </w:r>
      <w:proofErr w:type="gramEnd"/>
      <w:r>
        <w:rPr>
          <w:sz w:val="22"/>
          <w:szCs w:val="22"/>
        </w:rPr>
        <w:t xml:space="preserve">                                                                Ф.И.О.</w:t>
      </w:r>
    </w:p>
    <w:p w:rsidR="0095695E" w:rsidRDefault="0095695E" w:rsidP="0095695E">
      <w:pPr>
        <w:tabs>
          <w:tab w:val="left" w:pos="4350"/>
        </w:tabs>
        <w:jc w:val="both"/>
        <w:rPr>
          <w:sz w:val="22"/>
          <w:szCs w:val="22"/>
        </w:rPr>
      </w:pPr>
    </w:p>
    <w:p w:rsidR="0095695E" w:rsidRDefault="0095695E" w:rsidP="0095695E">
      <w:pPr>
        <w:tabs>
          <w:tab w:val="left" w:pos="4350"/>
        </w:tabs>
        <w:jc w:val="both"/>
        <w:rPr>
          <w:sz w:val="22"/>
          <w:szCs w:val="22"/>
        </w:rPr>
      </w:pPr>
      <w:r>
        <w:rPr>
          <w:sz w:val="22"/>
          <w:szCs w:val="22"/>
        </w:rPr>
        <w:t xml:space="preserve">Дата________________                                                           </w:t>
      </w: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823405" w:rsidRDefault="00823405" w:rsidP="0095695E">
      <w:pPr>
        <w:rPr>
          <w:sz w:val="22"/>
          <w:szCs w:val="22"/>
        </w:rPr>
      </w:pPr>
    </w:p>
    <w:p w:rsidR="0095695E" w:rsidRDefault="0095695E" w:rsidP="0095695E">
      <w:pPr>
        <w:rPr>
          <w:sz w:val="22"/>
          <w:szCs w:val="22"/>
        </w:rPr>
      </w:pPr>
    </w:p>
    <w:p w:rsidR="0095695E" w:rsidRDefault="0095695E" w:rsidP="0095695E">
      <w:pPr>
        <w:ind w:left="720"/>
        <w:jc w:val="right"/>
        <w:rPr>
          <w:sz w:val="18"/>
          <w:szCs w:val="18"/>
        </w:rPr>
      </w:pPr>
      <w:r>
        <w:rPr>
          <w:sz w:val="18"/>
          <w:szCs w:val="18"/>
        </w:rPr>
        <w:t xml:space="preserve">Приложение № 2 к Положению </w:t>
      </w:r>
    </w:p>
    <w:p w:rsidR="0095695E" w:rsidRDefault="0095695E" w:rsidP="0095695E">
      <w:pPr>
        <w:jc w:val="right"/>
        <w:rPr>
          <w:sz w:val="18"/>
          <w:szCs w:val="18"/>
        </w:rPr>
      </w:pPr>
      <w:proofErr w:type="gramStart"/>
      <w:r>
        <w:rPr>
          <w:sz w:val="18"/>
          <w:szCs w:val="18"/>
        </w:rPr>
        <w:t>о</w:t>
      </w:r>
      <w:proofErr w:type="gramEnd"/>
      <w:r>
        <w:rPr>
          <w:sz w:val="18"/>
          <w:szCs w:val="18"/>
        </w:rPr>
        <w:t xml:space="preserve"> предоставлении субсидии из бюджета муниципального образования «Первомайский район» </w:t>
      </w:r>
    </w:p>
    <w:p w:rsidR="0095695E" w:rsidRDefault="0095695E" w:rsidP="0095695E">
      <w:pPr>
        <w:jc w:val="right"/>
        <w:rPr>
          <w:sz w:val="18"/>
          <w:szCs w:val="18"/>
        </w:rPr>
      </w:pPr>
      <w:proofErr w:type="gramStart"/>
      <w:r>
        <w:rPr>
          <w:sz w:val="18"/>
          <w:szCs w:val="18"/>
        </w:rPr>
        <w:t>гражданам</w:t>
      </w:r>
      <w:proofErr w:type="gramEnd"/>
      <w:r>
        <w:rPr>
          <w:sz w:val="18"/>
          <w:szCs w:val="18"/>
        </w:rPr>
        <w:t>, ведущим личное подсобное хозяйство, проживающим на территории Первомайского района,</w:t>
      </w:r>
    </w:p>
    <w:p w:rsidR="0095695E" w:rsidRDefault="0095695E" w:rsidP="0095695E">
      <w:pPr>
        <w:jc w:val="right"/>
        <w:rPr>
          <w:sz w:val="18"/>
          <w:szCs w:val="18"/>
        </w:rPr>
      </w:pPr>
      <w:r>
        <w:rPr>
          <w:sz w:val="18"/>
          <w:szCs w:val="18"/>
        </w:rPr>
        <w:t xml:space="preserve">  </w:t>
      </w:r>
      <w:proofErr w:type="gramStart"/>
      <w:r>
        <w:rPr>
          <w:sz w:val="18"/>
          <w:szCs w:val="18"/>
        </w:rPr>
        <w:t>на</w:t>
      </w:r>
      <w:proofErr w:type="gramEnd"/>
      <w:r>
        <w:rPr>
          <w:sz w:val="18"/>
          <w:szCs w:val="18"/>
        </w:rPr>
        <w:t xml:space="preserve"> возмещение затрат по  заготовке сена имеющим в подворье трех и более коров</w:t>
      </w:r>
    </w:p>
    <w:p w:rsidR="0095695E" w:rsidRDefault="0095695E" w:rsidP="0095695E">
      <w:pPr>
        <w:jc w:val="right"/>
        <w:rPr>
          <w:sz w:val="22"/>
          <w:szCs w:val="22"/>
        </w:rPr>
      </w:pPr>
    </w:p>
    <w:p w:rsidR="0095695E" w:rsidRDefault="0095695E" w:rsidP="0095695E">
      <w:pPr>
        <w:jc w:val="right"/>
        <w:rPr>
          <w:sz w:val="22"/>
          <w:szCs w:val="22"/>
        </w:rPr>
      </w:pPr>
      <w:r>
        <w:rPr>
          <w:sz w:val="22"/>
          <w:szCs w:val="22"/>
        </w:rPr>
        <w:t>Утверждаю:</w:t>
      </w:r>
    </w:p>
    <w:p w:rsidR="0095695E" w:rsidRDefault="0095695E" w:rsidP="0095695E">
      <w:pPr>
        <w:jc w:val="right"/>
        <w:rPr>
          <w:sz w:val="22"/>
          <w:szCs w:val="22"/>
        </w:rPr>
      </w:pPr>
      <w:r>
        <w:rPr>
          <w:sz w:val="22"/>
          <w:szCs w:val="22"/>
        </w:rPr>
        <w:t xml:space="preserve">Начальник </w:t>
      </w:r>
      <w:r w:rsidR="00823405">
        <w:rPr>
          <w:sz w:val="22"/>
          <w:szCs w:val="22"/>
        </w:rPr>
        <w:t>У</w:t>
      </w:r>
      <w:r>
        <w:rPr>
          <w:sz w:val="22"/>
          <w:szCs w:val="22"/>
        </w:rPr>
        <w:t>правления сельского хозяйства</w:t>
      </w:r>
    </w:p>
    <w:p w:rsidR="0095695E" w:rsidRDefault="0095695E" w:rsidP="0095695E">
      <w:pPr>
        <w:jc w:val="right"/>
        <w:rPr>
          <w:sz w:val="22"/>
          <w:szCs w:val="22"/>
        </w:rPr>
      </w:pPr>
      <w:r>
        <w:rPr>
          <w:sz w:val="22"/>
          <w:szCs w:val="22"/>
        </w:rPr>
        <w:t>Администрации Первомайского района</w:t>
      </w:r>
    </w:p>
    <w:p w:rsidR="0095695E" w:rsidRDefault="0095695E" w:rsidP="0095695E">
      <w:pPr>
        <w:jc w:val="right"/>
        <w:rPr>
          <w:sz w:val="22"/>
          <w:szCs w:val="22"/>
        </w:rPr>
      </w:pPr>
      <w:r>
        <w:rPr>
          <w:sz w:val="22"/>
          <w:szCs w:val="22"/>
        </w:rPr>
        <w:t>________________Н.С. Булыгин</w:t>
      </w: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rPr>
          <w:sz w:val="22"/>
          <w:szCs w:val="22"/>
        </w:rPr>
      </w:pPr>
    </w:p>
    <w:p w:rsidR="0095695E" w:rsidRDefault="0095695E" w:rsidP="0095695E">
      <w:pPr>
        <w:ind w:left="420"/>
        <w:jc w:val="right"/>
        <w:rPr>
          <w:sz w:val="22"/>
          <w:szCs w:val="22"/>
        </w:rPr>
      </w:pPr>
    </w:p>
    <w:p w:rsidR="0095695E" w:rsidRDefault="0095695E" w:rsidP="0095695E">
      <w:pPr>
        <w:ind w:left="420"/>
        <w:jc w:val="both"/>
        <w:rPr>
          <w:sz w:val="22"/>
          <w:szCs w:val="22"/>
        </w:rPr>
      </w:pPr>
    </w:p>
    <w:p w:rsidR="0095695E" w:rsidRDefault="0095695E" w:rsidP="0095695E">
      <w:pPr>
        <w:ind w:left="420"/>
        <w:jc w:val="both"/>
        <w:rPr>
          <w:sz w:val="22"/>
          <w:szCs w:val="22"/>
        </w:rPr>
      </w:pPr>
    </w:p>
    <w:p w:rsidR="0095695E" w:rsidRDefault="0095695E" w:rsidP="0095695E">
      <w:pPr>
        <w:ind w:left="420"/>
        <w:jc w:val="both"/>
        <w:rPr>
          <w:sz w:val="22"/>
          <w:szCs w:val="22"/>
        </w:rPr>
      </w:pPr>
    </w:p>
    <w:p w:rsidR="0095695E" w:rsidRDefault="0095695E" w:rsidP="0095695E">
      <w:pPr>
        <w:ind w:left="420"/>
        <w:jc w:val="center"/>
        <w:rPr>
          <w:sz w:val="22"/>
          <w:szCs w:val="22"/>
        </w:rPr>
      </w:pPr>
      <w:r>
        <w:rPr>
          <w:sz w:val="22"/>
          <w:szCs w:val="22"/>
        </w:rPr>
        <w:t>Форма сводного реестра</w:t>
      </w:r>
    </w:p>
    <w:p w:rsidR="00823405" w:rsidRDefault="0095695E" w:rsidP="0095695E">
      <w:pPr>
        <w:ind w:left="420"/>
        <w:jc w:val="center"/>
        <w:rPr>
          <w:sz w:val="22"/>
          <w:szCs w:val="22"/>
        </w:rPr>
      </w:pPr>
      <w:r>
        <w:rPr>
          <w:sz w:val="22"/>
          <w:szCs w:val="22"/>
          <w:shd w:val="clear" w:color="auto" w:fill="FFFFFF"/>
        </w:rPr>
        <w:t xml:space="preserve"> </w:t>
      </w:r>
      <w:proofErr w:type="gramStart"/>
      <w:r>
        <w:rPr>
          <w:sz w:val="22"/>
          <w:szCs w:val="22"/>
        </w:rPr>
        <w:t>на</w:t>
      </w:r>
      <w:proofErr w:type="gramEnd"/>
      <w:r>
        <w:rPr>
          <w:sz w:val="22"/>
          <w:szCs w:val="22"/>
        </w:rPr>
        <w:t xml:space="preserve"> получение субсидии из бюджета муниципального образования «Первомайский район» гражданам, ведущим личное подсобное хозяйство, проживающим на территории Первомайского района,  на возмещение затрат по  заготовке сена имеющим в подворье </w:t>
      </w:r>
    </w:p>
    <w:p w:rsidR="0095695E" w:rsidRDefault="0095695E" w:rsidP="0095695E">
      <w:pPr>
        <w:ind w:left="420"/>
        <w:jc w:val="center"/>
        <w:rPr>
          <w:sz w:val="22"/>
          <w:szCs w:val="22"/>
        </w:rPr>
      </w:pPr>
      <w:proofErr w:type="gramStart"/>
      <w:r>
        <w:rPr>
          <w:sz w:val="22"/>
          <w:szCs w:val="22"/>
        </w:rPr>
        <w:t>тр</w:t>
      </w:r>
      <w:r w:rsidR="00823405">
        <w:rPr>
          <w:sz w:val="22"/>
          <w:szCs w:val="22"/>
        </w:rPr>
        <w:t>ё</w:t>
      </w:r>
      <w:r>
        <w:rPr>
          <w:sz w:val="22"/>
          <w:szCs w:val="22"/>
        </w:rPr>
        <w:t>х</w:t>
      </w:r>
      <w:proofErr w:type="gramEnd"/>
      <w:r>
        <w:rPr>
          <w:sz w:val="22"/>
          <w:szCs w:val="22"/>
        </w:rPr>
        <w:t xml:space="preserve"> и более коров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62"/>
        <w:gridCol w:w="1915"/>
        <w:gridCol w:w="1636"/>
        <w:gridCol w:w="1918"/>
      </w:tblGrid>
      <w:tr w:rsidR="0095695E" w:rsidTr="0095695E">
        <w:tc>
          <w:tcPr>
            <w:tcW w:w="463" w:type="dxa"/>
            <w:tcBorders>
              <w:top w:val="single" w:sz="4" w:space="0" w:color="auto"/>
              <w:left w:val="single" w:sz="4" w:space="0" w:color="auto"/>
              <w:bottom w:val="single" w:sz="4" w:space="0" w:color="auto"/>
              <w:right w:val="single" w:sz="4" w:space="0" w:color="auto"/>
            </w:tcBorders>
            <w:vAlign w:val="center"/>
          </w:tcPr>
          <w:p w:rsidR="0095695E" w:rsidRDefault="0095695E">
            <w:pPr>
              <w:jc w:val="center"/>
              <w:rPr>
                <w:sz w:val="22"/>
                <w:szCs w:val="22"/>
              </w:rPr>
            </w:pPr>
          </w:p>
          <w:p w:rsidR="0095695E" w:rsidRDefault="0095695E">
            <w:pPr>
              <w:jc w:val="center"/>
              <w:rPr>
                <w:sz w:val="22"/>
                <w:szCs w:val="22"/>
              </w:rPr>
            </w:pPr>
            <w:r>
              <w:rPr>
                <w:sz w:val="22"/>
                <w:szCs w:val="22"/>
              </w:rPr>
              <w:t>№</w:t>
            </w:r>
          </w:p>
          <w:p w:rsidR="0095695E" w:rsidRDefault="0095695E">
            <w:pPr>
              <w:jc w:val="center"/>
              <w:rPr>
                <w:sz w:val="22"/>
                <w:szCs w:val="22"/>
              </w:rPr>
            </w:pPr>
            <w:proofErr w:type="gramStart"/>
            <w:r>
              <w:rPr>
                <w:sz w:val="22"/>
                <w:szCs w:val="22"/>
              </w:rPr>
              <w:t>п</w:t>
            </w:r>
            <w:proofErr w:type="gramEnd"/>
            <w:r>
              <w:rPr>
                <w:sz w:val="22"/>
                <w:szCs w:val="22"/>
              </w:rPr>
              <w:t>/п</w:t>
            </w:r>
          </w:p>
        </w:tc>
        <w:tc>
          <w:tcPr>
            <w:tcW w:w="3741" w:type="dxa"/>
            <w:tcBorders>
              <w:top w:val="single" w:sz="4" w:space="0" w:color="auto"/>
              <w:left w:val="single" w:sz="4" w:space="0" w:color="auto"/>
              <w:bottom w:val="single" w:sz="4" w:space="0" w:color="auto"/>
              <w:right w:val="single" w:sz="4" w:space="0" w:color="auto"/>
            </w:tcBorders>
            <w:vAlign w:val="center"/>
          </w:tcPr>
          <w:p w:rsidR="0095695E" w:rsidRDefault="0095695E">
            <w:pPr>
              <w:jc w:val="center"/>
              <w:rPr>
                <w:sz w:val="22"/>
                <w:szCs w:val="22"/>
              </w:rPr>
            </w:pPr>
            <w:r>
              <w:rPr>
                <w:sz w:val="22"/>
                <w:szCs w:val="22"/>
              </w:rPr>
              <w:t>Ф.И.О.</w:t>
            </w:r>
          </w:p>
          <w:p w:rsidR="0095695E" w:rsidRDefault="0095695E">
            <w:pPr>
              <w:jc w:val="center"/>
              <w:rPr>
                <w:sz w:val="22"/>
                <w:szCs w:val="22"/>
              </w:rPr>
            </w:pPr>
            <w:proofErr w:type="gramStart"/>
            <w:r>
              <w:rPr>
                <w:sz w:val="22"/>
                <w:szCs w:val="22"/>
              </w:rPr>
              <w:t>получателя</w:t>
            </w:r>
            <w:proofErr w:type="gramEnd"/>
            <w:r>
              <w:rPr>
                <w:sz w:val="22"/>
                <w:szCs w:val="22"/>
              </w:rPr>
              <w:t xml:space="preserve"> субсидии</w:t>
            </w:r>
          </w:p>
          <w:p w:rsidR="0095695E" w:rsidRDefault="0095695E">
            <w:pPr>
              <w:jc w:val="center"/>
              <w:rPr>
                <w:sz w:val="22"/>
                <w:szCs w:val="22"/>
              </w:rPr>
            </w:pPr>
          </w:p>
        </w:tc>
        <w:tc>
          <w:tcPr>
            <w:tcW w:w="2024"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rPr>
                <w:sz w:val="22"/>
                <w:szCs w:val="22"/>
              </w:rPr>
            </w:pPr>
            <w:r>
              <w:rPr>
                <w:sz w:val="22"/>
                <w:szCs w:val="22"/>
              </w:rPr>
              <w:t>Количество коров (голов)</w:t>
            </w:r>
          </w:p>
        </w:tc>
        <w:tc>
          <w:tcPr>
            <w:tcW w:w="1733"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rPr>
                <w:sz w:val="22"/>
                <w:szCs w:val="22"/>
              </w:rPr>
            </w:pPr>
            <w:r>
              <w:rPr>
                <w:sz w:val="22"/>
                <w:szCs w:val="22"/>
              </w:rPr>
              <w:t>Ставка субсидий</w:t>
            </w:r>
          </w:p>
          <w:p w:rsidR="0095695E" w:rsidRDefault="0095695E">
            <w:pPr>
              <w:jc w:val="center"/>
              <w:rPr>
                <w:sz w:val="22"/>
                <w:szCs w:val="22"/>
              </w:rPr>
            </w:pPr>
            <w:r>
              <w:rPr>
                <w:sz w:val="22"/>
                <w:szCs w:val="22"/>
              </w:rPr>
              <w:t>( руб.)</w:t>
            </w:r>
          </w:p>
        </w:tc>
        <w:tc>
          <w:tcPr>
            <w:tcW w:w="1949" w:type="dxa"/>
            <w:tcBorders>
              <w:top w:val="single" w:sz="4" w:space="0" w:color="auto"/>
              <w:left w:val="single" w:sz="4" w:space="0" w:color="auto"/>
              <w:bottom w:val="single" w:sz="4" w:space="0" w:color="auto"/>
              <w:right w:val="single" w:sz="4" w:space="0" w:color="auto"/>
            </w:tcBorders>
            <w:vAlign w:val="center"/>
            <w:hideMark/>
          </w:tcPr>
          <w:p w:rsidR="0095695E" w:rsidRDefault="0095695E">
            <w:pPr>
              <w:jc w:val="center"/>
              <w:rPr>
                <w:sz w:val="22"/>
                <w:szCs w:val="22"/>
              </w:rPr>
            </w:pPr>
            <w:r>
              <w:rPr>
                <w:sz w:val="22"/>
                <w:szCs w:val="22"/>
              </w:rPr>
              <w:t>Сумма причитающихся субсидий</w:t>
            </w:r>
          </w:p>
          <w:p w:rsidR="0095695E" w:rsidRDefault="0095695E">
            <w:pPr>
              <w:jc w:val="center"/>
              <w:rPr>
                <w:sz w:val="22"/>
                <w:szCs w:val="22"/>
              </w:rPr>
            </w:pPr>
            <w:r>
              <w:rPr>
                <w:sz w:val="22"/>
                <w:szCs w:val="22"/>
              </w:rPr>
              <w:t>( руб.)</w:t>
            </w: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r w:rsidR="0095695E" w:rsidTr="0095695E">
        <w:tc>
          <w:tcPr>
            <w:tcW w:w="46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3741" w:type="dxa"/>
            <w:tcBorders>
              <w:top w:val="single" w:sz="4" w:space="0" w:color="auto"/>
              <w:left w:val="single" w:sz="4" w:space="0" w:color="auto"/>
              <w:bottom w:val="single" w:sz="4" w:space="0" w:color="auto"/>
              <w:right w:val="single" w:sz="4" w:space="0" w:color="auto"/>
            </w:tcBorders>
            <w:hideMark/>
          </w:tcPr>
          <w:p w:rsidR="0095695E" w:rsidRDefault="0095695E">
            <w:pPr>
              <w:jc w:val="both"/>
              <w:rPr>
                <w:sz w:val="22"/>
                <w:szCs w:val="22"/>
              </w:rPr>
            </w:pPr>
            <w:r>
              <w:rPr>
                <w:sz w:val="22"/>
                <w:szCs w:val="22"/>
              </w:rPr>
              <w:t>Итого:</w:t>
            </w:r>
          </w:p>
        </w:tc>
        <w:tc>
          <w:tcPr>
            <w:tcW w:w="2024"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733"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c>
          <w:tcPr>
            <w:tcW w:w="1949" w:type="dxa"/>
            <w:tcBorders>
              <w:top w:val="single" w:sz="4" w:space="0" w:color="auto"/>
              <w:left w:val="single" w:sz="4" w:space="0" w:color="auto"/>
              <w:bottom w:val="single" w:sz="4" w:space="0" w:color="auto"/>
              <w:right w:val="single" w:sz="4" w:space="0" w:color="auto"/>
            </w:tcBorders>
          </w:tcPr>
          <w:p w:rsidR="0095695E" w:rsidRDefault="0095695E">
            <w:pPr>
              <w:jc w:val="both"/>
              <w:rPr>
                <w:sz w:val="22"/>
                <w:szCs w:val="22"/>
              </w:rPr>
            </w:pPr>
          </w:p>
        </w:tc>
      </w:tr>
    </w:tbl>
    <w:p w:rsidR="0095695E" w:rsidRDefault="0095695E" w:rsidP="0095695E">
      <w:pPr>
        <w:ind w:left="420"/>
        <w:jc w:val="both"/>
        <w:rPr>
          <w:sz w:val="22"/>
          <w:szCs w:val="22"/>
        </w:rPr>
      </w:pPr>
      <w:r>
        <w:rPr>
          <w:sz w:val="22"/>
          <w:szCs w:val="22"/>
        </w:rPr>
        <w:t xml:space="preserve"> </w:t>
      </w:r>
    </w:p>
    <w:p w:rsidR="0095695E" w:rsidRDefault="0095695E" w:rsidP="0095695E">
      <w:pPr>
        <w:ind w:left="420"/>
        <w:jc w:val="both"/>
        <w:rPr>
          <w:sz w:val="22"/>
          <w:szCs w:val="22"/>
        </w:rPr>
      </w:pPr>
      <w:r>
        <w:rPr>
          <w:sz w:val="22"/>
          <w:szCs w:val="22"/>
        </w:rPr>
        <w:t xml:space="preserve">                                                             </w:t>
      </w:r>
      <w:r>
        <w:rPr>
          <w:sz w:val="22"/>
          <w:szCs w:val="22"/>
        </w:rPr>
        <w:tab/>
      </w:r>
    </w:p>
    <w:p w:rsidR="0095695E" w:rsidRDefault="0095695E" w:rsidP="0095695E">
      <w:pPr>
        <w:ind w:left="420"/>
        <w:jc w:val="both"/>
        <w:rPr>
          <w:sz w:val="22"/>
          <w:szCs w:val="22"/>
        </w:rPr>
      </w:pPr>
      <w:r>
        <w:rPr>
          <w:sz w:val="22"/>
          <w:szCs w:val="22"/>
        </w:rPr>
        <w:t>Главный бухгалтер                           ___________</w:t>
      </w:r>
      <w:r>
        <w:rPr>
          <w:sz w:val="22"/>
          <w:szCs w:val="22"/>
        </w:rPr>
        <w:tab/>
      </w:r>
      <w:r>
        <w:rPr>
          <w:sz w:val="22"/>
          <w:szCs w:val="22"/>
        </w:rPr>
        <w:tab/>
        <w:t xml:space="preserve">            ___________________</w:t>
      </w:r>
    </w:p>
    <w:p w:rsidR="0095695E" w:rsidRDefault="0095695E" w:rsidP="0095695E">
      <w:pPr>
        <w:ind w:left="420"/>
        <w:jc w:val="both"/>
        <w:rPr>
          <w:sz w:val="22"/>
          <w:szCs w:val="22"/>
        </w:rPr>
      </w:pPr>
      <w:r>
        <w:rPr>
          <w:sz w:val="22"/>
          <w:szCs w:val="22"/>
        </w:rPr>
        <w:t xml:space="preserve">                                                             </w:t>
      </w:r>
      <w:r>
        <w:rPr>
          <w:sz w:val="22"/>
          <w:szCs w:val="22"/>
        </w:rPr>
        <w:tab/>
      </w:r>
      <w:proofErr w:type="gramStart"/>
      <w:r>
        <w:rPr>
          <w:sz w:val="22"/>
          <w:szCs w:val="22"/>
        </w:rPr>
        <w:t>подпись</w:t>
      </w:r>
      <w:proofErr w:type="gramEnd"/>
      <w:r>
        <w:rPr>
          <w:sz w:val="22"/>
          <w:szCs w:val="22"/>
        </w:rPr>
        <w:t xml:space="preserve">                                    Ф.И.О.</w:t>
      </w:r>
    </w:p>
    <w:p w:rsidR="0095695E" w:rsidRDefault="0095695E" w:rsidP="0095695E">
      <w:pPr>
        <w:ind w:left="420"/>
        <w:jc w:val="both"/>
        <w:rPr>
          <w:sz w:val="22"/>
          <w:szCs w:val="22"/>
        </w:rPr>
      </w:pPr>
      <w:r>
        <w:rPr>
          <w:sz w:val="22"/>
          <w:szCs w:val="22"/>
        </w:rPr>
        <w:t xml:space="preserve">   </w:t>
      </w:r>
    </w:p>
    <w:p w:rsidR="0095695E" w:rsidRDefault="0095695E" w:rsidP="0095695E">
      <w:pPr>
        <w:ind w:left="420"/>
        <w:jc w:val="both"/>
        <w:rPr>
          <w:sz w:val="22"/>
          <w:szCs w:val="22"/>
        </w:rPr>
      </w:pPr>
    </w:p>
    <w:p w:rsidR="0095695E" w:rsidRDefault="0095695E" w:rsidP="0095695E">
      <w:pPr>
        <w:ind w:left="420"/>
        <w:jc w:val="both"/>
        <w:rPr>
          <w:sz w:val="22"/>
          <w:szCs w:val="22"/>
        </w:rPr>
      </w:pPr>
      <w:r>
        <w:rPr>
          <w:sz w:val="22"/>
          <w:szCs w:val="22"/>
        </w:rPr>
        <w:t xml:space="preserve">  М.П. </w:t>
      </w:r>
    </w:p>
    <w:p w:rsidR="0095695E" w:rsidRDefault="0095695E" w:rsidP="0095695E">
      <w:pPr>
        <w:jc w:val="both"/>
        <w:rPr>
          <w:sz w:val="22"/>
          <w:szCs w:val="22"/>
        </w:rPr>
      </w:pPr>
    </w:p>
    <w:p w:rsidR="0095695E" w:rsidRDefault="0095695E" w:rsidP="0095695E">
      <w:pPr>
        <w:rPr>
          <w:sz w:val="22"/>
          <w:szCs w:val="22"/>
        </w:rPr>
      </w:pPr>
    </w:p>
    <w:p w:rsidR="0095695E" w:rsidRDefault="0095695E" w:rsidP="0095695E">
      <w:pPr>
        <w:rPr>
          <w:sz w:val="22"/>
          <w:szCs w:val="22"/>
        </w:rPr>
      </w:pPr>
      <w:r>
        <w:rPr>
          <w:sz w:val="22"/>
          <w:szCs w:val="22"/>
        </w:rPr>
        <w:t>«____</w:t>
      </w:r>
      <w:proofErr w:type="gramStart"/>
      <w:r>
        <w:rPr>
          <w:sz w:val="22"/>
          <w:szCs w:val="22"/>
        </w:rPr>
        <w:t>_»_</w:t>
      </w:r>
      <w:proofErr w:type="gramEnd"/>
      <w:r>
        <w:rPr>
          <w:sz w:val="22"/>
          <w:szCs w:val="22"/>
        </w:rPr>
        <w:t>__________________20_____год</w:t>
      </w:r>
    </w:p>
    <w:p w:rsidR="0095695E" w:rsidRDefault="0095695E" w:rsidP="0095695E">
      <w:pPr>
        <w:jc w:val="both"/>
        <w:rPr>
          <w:sz w:val="22"/>
          <w:szCs w:val="22"/>
        </w:rPr>
      </w:pPr>
      <w:r>
        <w:rPr>
          <w:sz w:val="22"/>
          <w:szCs w:val="22"/>
        </w:rPr>
        <w:t xml:space="preserve">                                                  </w:t>
      </w:r>
    </w:p>
    <w:p w:rsidR="0095695E" w:rsidRDefault="0095695E" w:rsidP="0095695E">
      <w:pPr>
        <w:jc w:val="both"/>
        <w:rPr>
          <w:sz w:val="22"/>
          <w:szCs w:val="22"/>
        </w:rPr>
      </w:pPr>
    </w:p>
    <w:p w:rsidR="0095695E" w:rsidRDefault="0095695E" w:rsidP="0095695E">
      <w:pPr>
        <w:jc w:val="both"/>
        <w:rPr>
          <w:sz w:val="22"/>
          <w:szCs w:val="22"/>
        </w:rPr>
      </w:pPr>
    </w:p>
    <w:p w:rsidR="0095695E" w:rsidRDefault="0095695E" w:rsidP="0095695E">
      <w:pPr>
        <w:jc w:val="both"/>
        <w:rPr>
          <w:sz w:val="22"/>
          <w:szCs w:val="22"/>
        </w:rPr>
      </w:pPr>
    </w:p>
    <w:p w:rsidR="0095695E" w:rsidRDefault="0095695E" w:rsidP="0095695E">
      <w:pPr>
        <w:rPr>
          <w:sz w:val="20"/>
          <w:szCs w:val="20"/>
        </w:rPr>
      </w:pPr>
    </w:p>
    <w:p w:rsidR="0095695E" w:rsidRDefault="0095695E" w:rsidP="0095695E">
      <w:pPr>
        <w:jc w:val="right"/>
        <w:rPr>
          <w:sz w:val="22"/>
          <w:szCs w:val="22"/>
        </w:rPr>
      </w:pPr>
    </w:p>
    <w:p w:rsidR="0095695E" w:rsidRDefault="0095695E" w:rsidP="00042E2D">
      <w:pPr>
        <w:spacing w:before="480"/>
        <w:rPr>
          <w:sz w:val="22"/>
          <w:szCs w:val="22"/>
        </w:rPr>
      </w:pPr>
    </w:p>
    <w:sectPr w:rsidR="0095695E" w:rsidSect="00097DCE">
      <w:pgSz w:w="11906" w:h="16838"/>
      <w:pgMar w:top="1134" w:right="851" w:bottom="26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0D9D7C10"/>
    <w:multiLevelType w:val="hybridMultilevel"/>
    <w:tmpl w:val="79E83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97DCE"/>
    <w:rsid w:val="000B0942"/>
    <w:rsid w:val="000C4020"/>
    <w:rsid w:val="000E7FAA"/>
    <w:rsid w:val="00115D2F"/>
    <w:rsid w:val="001B7C8F"/>
    <w:rsid w:val="002F53E2"/>
    <w:rsid w:val="003E6D1A"/>
    <w:rsid w:val="004251EE"/>
    <w:rsid w:val="004F739F"/>
    <w:rsid w:val="00557819"/>
    <w:rsid w:val="00557E7E"/>
    <w:rsid w:val="00582368"/>
    <w:rsid w:val="005C7E61"/>
    <w:rsid w:val="006328F9"/>
    <w:rsid w:val="00654F8B"/>
    <w:rsid w:val="00665130"/>
    <w:rsid w:val="006931B0"/>
    <w:rsid w:val="006B1A69"/>
    <w:rsid w:val="006D5A03"/>
    <w:rsid w:val="00723113"/>
    <w:rsid w:val="007332B4"/>
    <w:rsid w:val="00772E8A"/>
    <w:rsid w:val="0077668D"/>
    <w:rsid w:val="00777706"/>
    <w:rsid w:val="00823405"/>
    <w:rsid w:val="00907625"/>
    <w:rsid w:val="009523C9"/>
    <w:rsid w:val="0095695E"/>
    <w:rsid w:val="009B4D56"/>
    <w:rsid w:val="009D0621"/>
    <w:rsid w:val="00A6191D"/>
    <w:rsid w:val="00BC2690"/>
    <w:rsid w:val="00CC7875"/>
    <w:rsid w:val="00D40FB8"/>
    <w:rsid w:val="00E87C8A"/>
    <w:rsid w:val="00EB3741"/>
    <w:rsid w:val="00EE6E65"/>
    <w:rsid w:val="00F9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af7">
    <w:name w:val="реквизитПодпись"/>
    <w:basedOn w:val="a"/>
    <w:rsid w:val="0095695E"/>
    <w:pPr>
      <w:widowControl/>
      <w:tabs>
        <w:tab w:val="left" w:pos="6804"/>
      </w:tabs>
      <w:autoSpaceDE/>
      <w:autoSpaceDN/>
      <w:adjustRightInd/>
      <w:spacing w:before="360"/>
    </w:pPr>
    <w:rPr>
      <w:rFonts w:eastAsia="Times New Roman"/>
      <w:szCs w:val="20"/>
    </w:rPr>
  </w:style>
  <w:style w:type="character" w:customStyle="1" w:styleId="apple-converted-space">
    <w:name w:val="apple-converted-space"/>
    <w:basedOn w:val="a0"/>
    <w:rsid w:val="0095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628631548">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5806646" TargetMode="External"/><Relationship Id="rId5" Type="http://schemas.openxmlformats.org/officeDocument/2006/relationships/hyperlink" Target="http://docs.cntd.ru/document/4658066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5485</Words>
  <Characters>31265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8</cp:revision>
  <cp:lastPrinted>2016-05-16T08:37:00Z</cp:lastPrinted>
  <dcterms:created xsi:type="dcterms:W3CDTF">2016-11-24T06:07:00Z</dcterms:created>
  <dcterms:modified xsi:type="dcterms:W3CDTF">2016-11-24T06:30:00Z</dcterms:modified>
</cp:coreProperties>
</file>