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Default="00B0487A" w:rsidP="003940FF">
      <w:pPr>
        <w:rPr>
          <w:sz w:val="28"/>
          <w:szCs w:val="28"/>
        </w:rPr>
      </w:pPr>
      <w:r>
        <w:rPr>
          <w:sz w:val="28"/>
          <w:szCs w:val="28"/>
        </w:rPr>
        <w:t>04.05.2016</w:t>
      </w:r>
      <w:r w:rsidR="003940FF" w:rsidRPr="00DD3D64">
        <w:rPr>
          <w:sz w:val="28"/>
          <w:szCs w:val="28"/>
        </w:rPr>
        <w:t xml:space="preserve">                                                                          </w:t>
      </w:r>
      <w:r w:rsidR="00DD3D64">
        <w:rPr>
          <w:sz w:val="28"/>
          <w:szCs w:val="28"/>
        </w:rPr>
        <w:t xml:space="preserve">                      </w:t>
      </w:r>
      <w:r w:rsidR="003940FF" w:rsidRPr="00DD3D64">
        <w:rPr>
          <w:sz w:val="28"/>
          <w:szCs w:val="28"/>
        </w:rPr>
        <w:t xml:space="preserve">     </w:t>
      </w:r>
      <w:r w:rsidR="00DD3D64">
        <w:rPr>
          <w:sz w:val="28"/>
          <w:szCs w:val="28"/>
        </w:rPr>
        <w:t xml:space="preserve">№ </w:t>
      </w:r>
      <w:r>
        <w:rPr>
          <w:sz w:val="28"/>
          <w:szCs w:val="28"/>
        </w:rPr>
        <w:t>204-р</w:t>
      </w:r>
    </w:p>
    <w:p w:rsidR="00B0487A" w:rsidRDefault="00B0487A" w:rsidP="00B04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  <w:t xml:space="preserve"> «</w:t>
      </w:r>
      <w:proofErr w:type="gramEnd"/>
      <w:r>
        <w:rPr>
          <w:bCs/>
          <w:sz w:val="28"/>
          <w:szCs w:val="28"/>
        </w:rPr>
        <w:t>Народное признание»</w:t>
      </w:r>
    </w:p>
    <w:p w:rsidR="00B0487A" w:rsidRDefault="00B0487A" w:rsidP="00B0487A">
      <w:pPr>
        <w:jc w:val="both"/>
        <w:rPr>
          <w:sz w:val="28"/>
          <w:szCs w:val="28"/>
        </w:rPr>
      </w:pPr>
    </w:p>
    <w:p w:rsidR="00B0487A" w:rsidRDefault="00B0487A" w:rsidP="00B048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487A" w:rsidRDefault="00B0487A" w:rsidP="00B0487A">
      <w:pPr>
        <w:jc w:val="both"/>
        <w:rPr>
          <w:sz w:val="28"/>
          <w:szCs w:val="28"/>
        </w:rPr>
      </w:pPr>
    </w:p>
    <w:p w:rsidR="00B0487A" w:rsidRDefault="00B0487A" w:rsidP="00813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развития малого и среднего предпринимательства на территории Первомайского района в сфере производства продукции (выполнения работ, оказания услуг) и в соответствии с долгосрочной муниципальной целевой программой «Развитие малого и среднего предпринимательства в Первомайском районе на 2015-2017 годы», утвержденной </w:t>
      </w:r>
      <w:r w:rsidR="00813835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Первомайского района от 26.04.2016 № 191-р</w:t>
      </w:r>
    </w:p>
    <w:p w:rsidR="00B0487A" w:rsidRDefault="00B0487A" w:rsidP="00B0487A">
      <w:pPr>
        <w:jc w:val="both"/>
        <w:rPr>
          <w:sz w:val="28"/>
          <w:szCs w:val="28"/>
        </w:rPr>
      </w:pPr>
    </w:p>
    <w:p w:rsidR="00B0487A" w:rsidRDefault="00B0487A" w:rsidP="00813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</w:t>
      </w:r>
      <w:r>
        <w:rPr>
          <w:bCs/>
          <w:sz w:val="28"/>
          <w:szCs w:val="28"/>
        </w:rPr>
        <w:t>«Народное признание»</w:t>
      </w:r>
      <w:r>
        <w:rPr>
          <w:sz w:val="28"/>
          <w:szCs w:val="28"/>
        </w:rPr>
        <w:t xml:space="preserve"> с 04.05.2016 </w:t>
      </w:r>
      <w:r w:rsidR="00813835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B0487A" w:rsidRDefault="00B0487A" w:rsidP="00B0487A">
      <w:pPr>
        <w:jc w:val="both"/>
        <w:rPr>
          <w:sz w:val="28"/>
          <w:szCs w:val="28"/>
        </w:rPr>
      </w:pPr>
    </w:p>
    <w:p w:rsidR="00B0487A" w:rsidRDefault="00B0487A" w:rsidP="00813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проведение конкурса в соответствии с Положением </w:t>
      </w:r>
      <w:proofErr w:type="gramStart"/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конкурсе</w:t>
      </w:r>
      <w:proofErr w:type="gramEnd"/>
      <w:r>
        <w:rPr>
          <w:bCs/>
          <w:sz w:val="28"/>
          <w:szCs w:val="28"/>
        </w:rPr>
        <w:t xml:space="preserve"> «Народное признание»</w:t>
      </w:r>
      <w:r w:rsidR="00813835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распоряжением Администрации Первомайского района от 26.04.2016 № 191-р «</w:t>
      </w:r>
      <w:r w:rsidR="00813835">
        <w:rPr>
          <w:sz w:val="28"/>
          <w:szCs w:val="28"/>
        </w:rPr>
        <w:t>О конкурсе «</w:t>
      </w:r>
      <w:r>
        <w:rPr>
          <w:sz w:val="28"/>
          <w:szCs w:val="28"/>
        </w:rPr>
        <w:t>Народное признание».</w:t>
      </w:r>
    </w:p>
    <w:p w:rsidR="00B0487A" w:rsidRDefault="00B0487A" w:rsidP="00B0487A">
      <w:pPr>
        <w:jc w:val="both"/>
        <w:rPr>
          <w:sz w:val="28"/>
          <w:szCs w:val="28"/>
        </w:rPr>
      </w:pPr>
    </w:p>
    <w:p w:rsidR="00B0487A" w:rsidRDefault="00B0487A" w:rsidP="00813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распоряжение </w:t>
      </w:r>
      <w:r w:rsidR="00813835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Первомайского района (http://pmr.tomsk.ru/).</w:t>
      </w:r>
    </w:p>
    <w:p w:rsidR="00B0487A" w:rsidRDefault="00B0487A" w:rsidP="00B0487A">
      <w:pPr>
        <w:jc w:val="both"/>
        <w:rPr>
          <w:sz w:val="28"/>
          <w:szCs w:val="28"/>
        </w:rPr>
      </w:pPr>
    </w:p>
    <w:p w:rsidR="00B0487A" w:rsidRDefault="00B0487A" w:rsidP="008138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  <w:r>
        <w:rPr>
          <w:sz w:val="26"/>
          <w:szCs w:val="26"/>
        </w:rPr>
        <w:t>Глава Первомайского района</w:t>
      </w:r>
      <w:r w:rsidR="00813835">
        <w:rPr>
          <w:sz w:val="26"/>
          <w:szCs w:val="26"/>
        </w:rPr>
        <w:tab/>
      </w:r>
      <w:r w:rsidR="00813835">
        <w:rPr>
          <w:sz w:val="26"/>
          <w:szCs w:val="26"/>
        </w:rPr>
        <w:tab/>
      </w:r>
      <w:r w:rsidR="00813835">
        <w:rPr>
          <w:sz w:val="26"/>
          <w:szCs w:val="26"/>
        </w:rPr>
        <w:tab/>
      </w:r>
      <w:r w:rsidR="00813835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="00813835">
        <w:rPr>
          <w:sz w:val="26"/>
          <w:szCs w:val="26"/>
        </w:rPr>
        <w:t>И.И.</w:t>
      </w:r>
      <w:r>
        <w:rPr>
          <w:sz w:val="26"/>
          <w:szCs w:val="26"/>
        </w:rPr>
        <w:t>Сиберт</w:t>
      </w: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</w:p>
    <w:p w:rsidR="00B0487A" w:rsidRDefault="00B0487A" w:rsidP="00B0487A">
      <w:pPr>
        <w:rPr>
          <w:sz w:val="26"/>
          <w:szCs w:val="26"/>
        </w:rPr>
      </w:pPr>
    </w:p>
    <w:p w:rsidR="00813835" w:rsidRDefault="00813835" w:rsidP="00B0487A">
      <w:pPr>
        <w:rPr>
          <w:sz w:val="26"/>
          <w:szCs w:val="26"/>
        </w:rPr>
      </w:pPr>
    </w:p>
    <w:p w:rsidR="00813835" w:rsidRDefault="00813835" w:rsidP="00B0487A">
      <w:pPr>
        <w:rPr>
          <w:sz w:val="26"/>
          <w:szCs w:val="26"/>
        </w:rPr>
      </w:pPr>
    </w:p>
    <w:p w:rsidR="00813835" w:rsidRDefault="00813835" w:rsidP="00B0487A">
      <w:pPr>
        <w:rPr>
          <w:sz w:val="26"/>
          <w:szCs w:val="26"/>
        </w:rPr>
      </w:pPr>
    </w:p>
    <w:p w:rsidR="00B0487A" w:rsidRPr="00813835" w:rsidRDefault="00813835" w:rsidP="00B0487A">
      <w:pPr>
        <w:pStyle w:val="Style12"/>
        <w:widowControl/>
        <w:spacing w:line="240" w:lineRule="auto"/>
        <w:ind w:left="10" w:right="7086" w:hanging="10"/>
        <w:rPr>
          <w:rStyle w:val="FontStyle46"/>
          <w:sz w:val="16"/>
          <w:szCs w:val="16"/>
        </w:rPr>
      </w:pPr>
      <w:proofErr w:type="spellStart"/>
      <w:r w:rsidRPr="00813835">
        <w:rPr>
          <w:rStyle w:val="FontStyle46"/>
          <w:sz w:val="16"/>
          <w:szCs w:val="16"/>
        </w:rPr>
        <w:t>А.В.Андросова</w:t>
      </w:r>
      <w:proofErr w:type="spellEnd"/>
    </w:p>
    <w:p w:rsidR="00B0487A" w:rsidRPr="00813835" w:rsidRDefault="00B0487A" w:rsidP="00B0487A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16"/>
          <w:szCs w:val="16"/>
        </w:rPr>
      </w:pPr>
      <w:r w:rsidRPr="00813835">
        <w:rPr>
          <w:rStyle w:val="FontStyle46"/>
          <w:color w:val="000000"/>
          <w:sz w:val="16"/>
          <w:szCs w:val="16"/>
        </w:rPr>
        <w:t>8 38 (245) 2</w:t>
      </w:r>
      <w:r w:rsidR="00813835" w:rsidRPr="00813835">
        <w:rPr>
          <w:rStyle w:val="FontStyle46"/>
          <w:color w:val="000000"/>
          <w:sz w:val="16"/>
          <w:szCs w:val="16"/>
        </w:rPr>
        <w:t xml:space="preserve"> </w:t>
      </w:r>
      <w:r w:rsidRPr="00813835">
        <w:rPr>
          <w:rStyle w:val="FontStyle46"/>
          <w:color w:val="000000"/>
          <w:sz w:val="16"/>
          <w:szCs w:val="16"/>
        </w:rPr>
        <w:t>17 47</w:t>
      </w:r>
    </w:p>
    <w:p w:rsidR="00B0487A" w:rsidRDefault="00B0487A" w:rsidP="00B0487A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B0487A" w:rsidRDefault="00B0487A" w:rsidP="00B0487A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</w:p>
    <w:p w:rsidR="00B0487A" w:rsidRDefault="00B0487A" w:rsidP="00B0487A">
      <w:pPr>
        <w:pStyle w:val="Style12"/>
        <w:widowControl/>
        <w:spacing w:line="240" w:lineRule="auto"/>
        <w:ind w:left="10" w:right="7086" w:hanging="10"/>
      </w:pPr>
    </w:p>
    <w:p w:rsidR="00B0487A" w:rsidRDefault="00B0487A" w:rsidP="00B0487A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p w:rsidR="00B0487A" w:rsidRPr="00DD3D64" w:rsidRDefault="00B0487A" w:rsidP="003940FF">
      <w:pPr>
        <w:rPr>
          <w:sz w:val="28"/>
          <w:szCs w:val="28"/>
        </w:rPr>
      </w:pPr>
    </w:p>
    <w:sectPr w:rsidR="00B0487A" w:rsidRPr="00DD3D64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314D1E"/>
    <w:rsid w:val="003940FF"/>
    <w:rsid w:val="005165F0"/>
    <w:rsid w:val="006D230F"/>
    <w:rsid w:val="00701479"/>
    <w:rsid w:val="00813835"/>
    <w:rsid w:val="00894B79"/>
    <w:rsid w:val="009D0621"/>
    <w:rsid w:val="00B0487A"/>
    <w:rsid w:val="00D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2016-05-05T10:40:00Z</dcterms:created>
  <dcterms:modified xsi:type="dcterms:W3CDTF">2016-05-05T10:45:00Z</dcterms:modified>
</cp:coreProperties>
</file>